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BD" w:rsidRDefault="0001231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62675" cy="9847199"/>
            <wp:effectExtent l="0" t="0" r="0" b="1905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984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33BD" w:rsidSect="000123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14"/>
    <w:rsid w:val="00012314"/>
    <w:rsid w:val="0056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9D40FC-B486-4331-91F2-28C92A1E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健司</dc:creator>
  <cp:keywords/>
  <dc:description/>
  <cp:lastModifiedBy>那須　健司</cp:lastModifiedBy>
  <cp:revision>1</cp:revision>
  <dcterms:created xsi:type="dcterms:W3CDTF">2017-07-28T02:57:00Z</dcterms:created>
  <dcterms:modified xsi:type="dcterms:W3CDTF">2017-07-28T02:58:00Z</dcterms:modified>
</cp:coreProperties>
</file>