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A09" w:rsidRDefault="00F83A09">
      <w:pPr>
        <w:adjustRightInd/>
        <w:rPr>
          <w:rFonts w:ascii="ＭＳ 明朝" w:hAnsi="Times New Roman" w:cs="Times New Roman"/>
        </w:rPr>
      </w:pPr>
      <w:bookmarkStart w:id="0" w:name="_GoBack"/>
      <w:bookmarkEnd w:id="0"/>
      <w:r>
        <w:rPr>
          <w:rFonts w:hint="eastAsia"/>
        </w:rPr>
        <w:t>様式第１号（第６条関係）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年　　月　　日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椎葉村長　　　　　　　殿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申請者　　　　　　　　　　　</w:t>
      </w:r>
    </w:p>
    <w:p w:rsidR="00F83A09" w:rsidRDefault="00F83A0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</w:t>
      </w:r>
    </w:p>
    <w:p w:rsidR="00F83A09" w:rsidRDefault="00F83A0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印</w:t>
      </w:r>
    </w:p>
    <w:p w:rsidR="00F83A09" w:rsidRDefault="00F83A0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（法人にあっては名称及び代表者の氏名）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補助金等交付申請書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椎葉村林業研修資格取得事業補助金交付要綱に基づく　　年度林業研修資格取得事業補助金については、　　　　円を交</w:t>
      </w:r>
      <w:r>
        <w:rPr>
          <w:rFonts w:hint="eastAsia"/>
        </w:rPr>
        <w:t>付されるよう、椎葉村補助金等の交付に関する規則（昭和</w:t>
      </w:r>
      <w:r>
        <w:rPr>
          <w:rFonts w:cs="Century"/>
        </w:rPr>
        <w:t>48</w:t>
      </w:r>
      <w:r>
        <w:rPr>
          <w:rFonts w:hint="eastAsia"/>
        </w:rPr>
        <w:t>年規則第</w:t>
      </w:r>
      <w:r>
        <w:rPr>
          <w:rFonts w:cs="Century"/>
        </w:rPr>
        <w:t>11</w:t>
      </w:r>
      <w:r>
        <w:rPr>
          <w:rFonts w:hint="eastAsia"/>
        </w:rPr>
        <w:t>号）第３条の規定により、関係書類を添えて申請します。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添付書類</w:t>
      </w:r>
    </w:p>
    <w:p w:rsidR="00F83A09" w:rsidRDefault="00F83A09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１．事業実施計画書</w:t>
      </w:r>
    </w:p>
    <w:p w:rsidR="00F83A09" w:rsidRDefault="00F83A09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２．収支予算書</w:t>
      </w:r>
    </w:p>
    <w:p w:rsidR="00F83A09" w:rsidRDefault="00F83A09">
      <w:pPr>
        <w:adjustRightInd/>
        <w:ind w:left="210" w:hanging="210"/>
        <w:rPr>
          <w:rFonts w:ascii="ＭＳ 明朝" w:hAnsi="Times New Roman" w:cs="Times New Roman"/>
        </w:rPr>
      </w:pPr>
      <w:r>
        <w:rPr>
          <w:rFonts w:hint="eastAsia"/>
        </w:rPr>
        <w:t>３．受講の案内文もしくはパンフレットの写し（補助対象経費としてテキスト代を含める者は、受講等の実施主体が受講等に必要であることが分かるもの）</w:t>
      </w:r>
    </w:p>
    <w:p w:rsidR="00F83A09" w:rsidRDefault="00F83A09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４．その他村長が必要と認める書類</w:t>
      </w: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</w:p>
    <w:p w:rsidR="00F83A09" w:rsidRDefault="00F83A09">
      <w:pPr>
        <w:adjustRightInd/>
        <w:rPr>
          <w:rFonts w:ascii="ＭＳ 明朝" w:hAnsi="Times New Roman" w:cs="Times New Roman"/>
        </w:rPr>
      </w:pP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A09" w:rsidRDefault="00F83A09">
      <w:r>
        <w:separator/>
      </w:r>
    </w:p>
  </w:endnote>
  <w:endnote w:type="continuationSeparator" w:id="0">
    <w:p w:rsidR="00F83A09" w:rsidRDefault="00F8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A09" w:rsidRDefault="00F83A0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83A09" w:rsidRDefault="00F8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3A09"/>
    <w:rsid w:val="007E71D9"/>
    <w:rsid w:val="00F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54620A1-28E6-47D4-96D0-50AD187D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A09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3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A09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2025-09-23T04:58:00Z</dcterms:created>
  <dcterms:modified xsi:type="dcterms:W3CDTF">2025-09-23T04:58:00Z</dcterms:modified>
</cp:coreProperties>
</file>