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A802A" w14:textId="04FE2A8F" w:rsidR="0070572C" w:rsidRDefault="0070572C">
      <w:r>
        <w:rPr>
          <w:rFonts w:hint="eastAsia"/>
        </w:rPr>
        <w:t>様式第</w:t>
      </w:r>
      <w:r w:rsidR="003670D3">
        <w:rPr>
          <w:rFonts w:hint="eastAsia"/>
        </w:rPr>
        <w:t>７</w:t>
      </w:r>
      <w:r>
        <w:rPr>
          <w:rFonts w:hint="eastAsia"/>
        </w:rPr>
        <w:t>号（第</w:t>
      </w:r>
      <w:r w:rsidR="003670D3">
        <w:rPr>
          <w:rFonts w:hint="eastAsia"/>
        </w:rPr>
        <w:t>９</w:t>
      </w:r>
      <w:r>
        <w:rPr>
          <w:rFonts w:hint="eastAsia"/>
        </w:rPr>
        <w:t>条関係</w:t>
      </w:r>
      <w:r>
        <w:t>）</w:t>
      </w:r>
    </w:p>
    <w:p w14:paraId="24EC4C33" w14:textId="3DBDC430" w:rsidR="0070572C" w:rsidRDefault="0070572C" w:rsidP="00C533DE">
      <w:pPr>
        <w:jc w:val="right"/>
      </w:pPr>
      <w:r>
        <w:rPr>
          <w:rFonts w:hint="eastAsia"/>
        </w:rPr>
        <w:t>年　　月　　日</w:t>
      </w:r>
    </w:p>
    <w:p w14:paraId="341C47AB" w14:textId="0B5B77F0" w:rsidR="0070572C" w:rsidRDefault="0070572C"/>
    <w:p w14:paraId="4F14F014" w14:textId="75E0FE24" w:rsidR="00C533DE" w:rsidRDefault="00C533DE" w:rsidP="00C533DE">
      <w:pPr>
        <w:ind w:firstLineChars="200" w:firstLine="420"/>
      </w:pPr>
      <w:r>
        <w:rPr>
          <w:rFonts w:hint="eastAsia"/>
        </w:rPr>
        <w:t>椎葉村長　　殿</w:t>
      </w:r>
    </w:p>
    <w:p w14:paraId="2C814280" w14:textId="77777777" w:rsidR="00C533DE" w:rsidRDefault="00C533DE" w:rsidP="00C533DE">
      <w:pPr>
        <w:ind w:firstLineChars="100" w:firstLine="210"/>
      </w:pPr>
    </w:p>
    <w:p w14:paraId="0C05D53C" w14:textId="06DF977B" w:rsidR="0070572C" w:rsidRDefault="0070572C" w:rsidP="00C533DE">
      <w:pPr>
        <w:ind w:firstLineChars="2500" w:firstLine="5250"/>
      </w:pPr>
      <w:r>
        <w:rPr>
          <w:rFonts w:hint="eastAsia"/>
        </w:rPr>
        <w:t xml:space="preserve">住所　椎葉村大字　　</w:t>
      </w:r>
      <w:r w:rsidR="00C533DE">
        <w:rPr>
          <w:rFonts w:hint="eastAsia"/>
        </w:rPr>
        <w:t xml:space="preserve">　　　</w:t>
      </w:r>
      <w:r>
        <w:rPr>
          <w:rFonts w:hint="eastAsia"/>
        </w:rPr>
        <w:t xml:space="preserve">　　番地</w:t>
      </w:r>
    </w:p>
    <w:p w14:paraId="1FB7EF07" w14:textId="0C539091" w:rsidR="0070572C" w:rsidRDefault="0070572C" w:rsidP="00C533DE">
      <w:pPr>
        <w:ind w:firstLineChars="2500" w:firstLine="5250"/>
      </w:pPr>
      <w:r>
        <w:rPr>
          <w:rFonts w:hint="eastAsia"/>
        </w:rPr>
        <w:t>氏名</w:t>
      </w:r>
    </w:p>
    <w:p w14:paraId="7CDDC185" w14:textId="138352D8" w:rsidR="0070572C" w:rsidRDefault="0070572C" w:rsidP="00C533DE">
      <w:pPr>
        <w:ind w:firstLineChars="2500" w:firstLine="5250"/>
      </w:pPr>
      <w:r>
        <w:rPr>
          <w:rFonts w:hint="eastAsia"/>
        </w:rPr>
        <w:t>電話番号</w:t>
      </w:r>
    </w:p>
    <w:p w14:paraId="300DE22A" w14:textId="1FAA39DB" w:rsidR="0070572C" w:rsidRDefault="0070572C"/>
    <w:p w14:paraId="607A3CCE" w14:textId="4C7B9828" w:rsidR="0070572C" w:rsidRDefault="0070572C"/>
    <w:p w14:paraId="3C8910E5" w14:textId="39CB4ABF" w:rsidR="0070572C" w:rsidRDefault="0070572C" w:rsidP="00C533DE">
      <w:pPr>
        <w:jc w:val="center"/>
      </w:pPr>
      <w:r>
        <w:rPr>
          <w:rFonts w:hint="eastAsia"/>
        </w:rPr>
        <w:t>椎葉村土砂災害特別警戒区域内住宅支援事業</w:t>
      </w:r>
      <w:r w:rsidR="007C25A3">
        <w:rPr>
          <w:rFonts w:hint="eastAsia"/>
        </w:rPr>
        <w:t>実績報告</w:t>
      </w:r>
      <w:r>
        <w:rPr>
          <w:rFonts w:hint="eastAsia"/>
        </w:rPr>
        <w:t>書</w:t>
      </w:r>
    </w:p>
    <w:p w14:paraId="34F86542" w14:textId="385163E0" w:rsidR="00C533DE" w:rsidRPr="007C25A3" w:rsidRDefault="00C533DE" w:rsidP="00C533DE"/>
    <w:p w14:paraId="277533DB" w14:textId="0056230D" w:rsidR="0070572C" w:rsidRDefault="007C25A3" w:rsidP="007C25A3">
      <w:pPr>
        <w:ind w:firstLineChars="600" w:firstLine="1260"/>
      </w:pPr>
      <w:r>
        <w:rPr>
          <w:rFonts w:hint="eastAsia"/>
        </w:rPr>
        <w:t>年　　月　　日付椎建土災発第　　　　号で交付決定のあった</w:t>
      </w:r>
      <w:r w:rsidR="0070572C">
        <w:rPr>
          <w:rFonts w:hint="eastAsia"/>
        </w:rPr>
        <w:t>椎葉村土砂災害特別警戒区域内住宅支援事業については、補助金等の交付に関する規則（昭和48年規則第11号）第</w:t>
      </w:r>
      <w:r>
        <w:rPr>
          <w:rFonts w:hint="eastAsia"/>
        </w:rPr>
        <w:t>14</w:t>
      </w:r>
      <w:r w:rsidR="0070572C">
        <w:rPr>
          <w:rFonts w:hint="eastAsia"/>
        </w:rPr>
        <w:t>条の規定により、関係書類を添えて</w:t>
      </w:r>
      <w:r>
        <w:rPr>
          <w:rFonts w:hint="eastAsia"/>
        </w:rPr>
        <w:t>報告</w:t>
      </w:r>
      <w:r w:rsidR="0070572C">
        <w:rPr>
          <w:rFonts w:hint="eastAsia"/>
        </w:rPr>
        <w:t>する。</w:t>
      </w:r>
    </w:p>
    <w:p w14:paraId="7561E1AF" w14:textId="471BE970" w:rsidR="00C533DE" w:rsidRDefault="00C533DE"/>
    <w:p w14:paraId="2D51614C" w14:textId="77777777" w:rsidR="00E36484" w:rsidRDefault="007C25A3" w:rsidP="00E36484">
      <w:pPr>
        <w:pStyle w:val="a3"/>
      </w:pPr>
      <w:r>
        <w:rPr>
          <w:rFonts w:hint="eastAsia"/>
        </w:rPr>
        <w:t>記</w:t>
      </w:r>
    </w:p>
    <w:p w14:paraId="260E5CBE" w14:textId="36579685" w:rsidR="00E36484" w:rsidRDefault="00E36484" w:rsidP="00E36484"/>
    <w:tbl>
      <w:tblPr>
        <w:tblStyle w:val="a7"/>
        <w:tblW w:w="0" w:type="auto"/>
        <w:tblInd w:w="704" w:type="dxa"/>
        <w:tblLook w:val="04A0" w:firstRow="1" w:lastRow="0" w:firstColumn="1" w:lastColumn="0" w:noHBand="0" w:noVBand="1"/>
      </w:tblPr>
      <w:tblGrid>
        <w:gridCol w:w="1701"/>
        <w:gridCol w:w="5670"/>
      </w:tblGrid>
      <w:tr w:rsidR="00E36484" w14:paraId="723CC07F" w14:textId="77777777" w:rsidTr="007B50E6">
        <w:tc>
          <w:tcPr>
            <w:tcW w:w="1701" w:type="dxa"/>
            <w:vAlign w:val="center"/>
          </w:tcPr>
          <w:p w14:paraId="00941F0A" w14:textId="77777777" w:rsidR="007B50E6" w:rsidRDefault="007B50E6" w:rsidP="007B50E6">
            <w:pPr>
              <w:jc w:val="center"/>
            </w:pPr>
          </w:p>
          <w:p w14:paraId="78ECD982" w14:textId="77777777" w:rsidR="007B50E6" w:rsidRDefault="007B50E6" w:rsidP="007B50E6">
            <w:pPr>
              <w:jc w:val="center"/>
            </w:pPr>
            <w:r>
              <w:rPr>
                <w:rFonts w:hint="eastAsia"/>
              </w:rPr>
              <w:t>交付決定額</w:t>
            </w:r>
          </w:p>
          <w:p w14:paraId="32A66E98" w14:textId="4D776865" w:rsidR="007B50E6" w:rsidRDefault="007B50E6" w:rsidP="007B50E6">
            <w:pPr>
              <w:jc w:val="center"/>
            </w:pPr>
          </w:p>
        </w:tc>
        <w:tc>
          <w:tcPr>
            <w:tcW w:w="5670" w:type="dxa"/>
            <w:vAlign w:val="center"/>
          </w:tcPr>
          <w:p w14:paraId="35ED78B6" w14:textId="076C0C1C" w:rsidR="00E36484" w:rsidRDefault="007B50E6" w:rsidP="00E36484">
            <w:pPr>
              <w:jc w:val="center"/>
            </w:pPr>
            <w:r>
              <w:rPr>
                <w:rFonts w:hint="eastAsia"/>
              </w:rPr>
              <w:t xml:space="preserve">　　　　　　　　　　　　　　　円</w:t>
            </w:r>
          </w:p>
        </w:tc>
      </w:tr>
      <w:tr w:rsidR="00E36484" w14:paraId="13FEF281" w14:textId="77777777" w:rsidTr="00E36484">
        <w:tc>
          <w:tcPr>
            <w:tcW w:w="1701" w:type="dxa"/>
            <w:vAlign w:val="center"/>
          </w:tcPr>
          <w:p w14:paraId="2D1C0113" w14:textId="77777777" w:rsidR="00E36484" w:rsidRDefault="00E36484" w:rsidP="00E36484">
            <w:pPr>
              <w:jc w:val="center"/>
            </w:pPr>
          </w:p>
          <w:p w14:paraId="306C5C52" w14:textId="7CD9076A" w:rsidR="00E36484" w:rsidRDefault="00E36484" w:rsidP="00E36484">
            <w:pPr>
              <w:jc w:val="center"/>
            </w:pPr>
            <w:r>
              <w:rPr>
                <w:rFonts w:hint="eastAsia"/>
              </w:rPr>
              <w:t>工</w:t>
            </w:r>
            <w:r w:rsidR="007B50E6">
              <w:rPr>
                <w:rFonts w:hint="eastAsia"/>
              </w:rPr>
              <w:t xml:space="preserve">　　</w:t>
            </w:r>
            <w:r>
              <w:rPr>
                <w:rFonts w:hint="eastAsia"/>
              </w:rPr>
              <w:t>期</w:t>
            </w:r>
          </w:p>
          <w:p w14:paraId="1FB1B4EF" w14:textId="1A39A49A" w:rsidR="00E36484" w:rsidRDefault="00E36484" w:rsidP="00E36484">
            <w:pPr>
              <w:jc w:val="center"/>
            </w:pPr>
          </w:p>
        </w:tc>
        <w:tc>
          <w:tcPr>
            <w:tcW w:w="5670" w:type="dxa"/>
            <w:vAlign w:val="center"/>
          </w:tcPr>
          <w:p w14:paraId="77FC770E" w14:textId="77777777" w:rsidR="00E36484" w:rsidRDefault="007B50E6" w:rsidP="00E36484">
            <w:pPr>
              <w:jc w:val="center"/>
            </w:pPr>
            <w:r>
              <w:rPr>
                <w:rFonts w:hint="eastAsia"/>
              </w:rPr>
              <w:t>着工　　　　　年　　　月　　　日</w:t>
            </w:r>
          </w:p>
          <w:p w14:paraId="7F7704C5" w14:textId="55410D6C" w:rsidR="007B50E6" w:rsidRDefault="007B50E6" w:rsidP="00E36484">
            <w:pPr>
              <w:jc w:val="center"/>
            </w:pPr>
            <w:r>
              <w:rPr>
                <w:rFonts w:hint="eastAsia"/>
              </w:rPr>
              <w:t>竣工　　　　　年　　　月　　　日</w:t>
            </w:r>
          </w:p>
        </w:tc>
      </w:tr>
      <w:tr w:rsidR="00E36484" w14:paraId="234B7490" w14:textId="77777777" w:rsidTr="00E36484">
        <w:tc>
          <w:tcPr>
            <w:tcW w:w="1701" w:type="dxa"/>
            <w:vAlign w:val="center"/>
          </w:tcPr>
          <w:p w14:paraId="7D06E153" w14:textId="77777777" w:rsidR="007B50E6" w:rsidRDefault="007B50E6" w:rsidP="00E36484">
            <w:pPr>
              <w:jc w:val="center"/>
            </w:pPr>
          </w:p>
          <w:p w14:paraId="4477AD43" w14:textId="31614E55" w:rsidR="00E36484" w:rsidRDefault="00E36484" w:rsidP="00E36484">
            <w:pPr>
              <w:jc w:val="center"/>
            </w:pPr>
            <w:r>
              <w:rPr>
                <w:rFonts w:hint="eastAsia"/>
              </w:rPr>
              <w:t>施工業者</w:t>
            </w:r>
          </w:p>
          <w:p w14:paraId="36A9F8EF" w14:textId="1560FA86" w:rsidR="00E36484" w:rsidRDefault="00E36484" w:rsidP="00E36484">
            <w:pPr>
              <w:jc w:val="center"/>
            </w:pPr>
          </w:p>
        </w:tc>
        <w:tc>
          <w:tcPr>
            <w:tcW w:w="5670" w:type="dxa"/>
            <w:vAlign w:val="center"/>
          </w:tcPr>
          <w:p w14:paraId="31BFB9E6" w14:textId="77777777" w:rsidR="00E36484" w:rsidRDefault="00E36484" w:rsidP="00E36484">
            <w:pPr>
              <w:jc w:val="center"/>
            </w:pPr>
          </w:p>
        </w:tc>
      </w:tr>
    </w:tbl>
    <w:p w14:paraId="59363F73" w14:textId="77777777" w:rsidR="00E36484" w:rsidRDefault="00E36484" w:rsidP="00E36484"/>
    <w:p w14:paraId="6FC02B48" w14:textId="6A7883B6" w:rsidR="00C533DE" w:rsidRDefault="00C533DE" w:rsidP="007B50E6">
      <w:pPr>
        <w:ind w:firstLineChars="100" w:firstLine="210"/>
      </w:pPr>
      <w:r>
        <w:rPr>
          <w:rFonts w:hint="eastAsia"/>
        </w:rPr>
        <w:t>添付書類</w:t>
      </w:r>
    </w:p>
    <w:p w14:paraId="4340CD47" w14:textId="41FF18E8" w:rsidR="007B50E6" w:rsidRPr="007B50E6" w:rsidRDefault="007B50E6" w:rsidP="007B50E6">
      <w:pPr>
        <w:pStyle w:val="num"/>
        <w:shd w:val="clear" w:color="auto" w:fill="FFFFFF"/>
        <w:spacing w:before="0" w:beforeAutospacing="0" w:after="0" w:afterAutospacing="0"/>
        <w:ind w:leftChars="100" w:left="210" w:firstLineChars="100" w:firstLine="210"/>
        <w:rPr>
          <w:rFonts w:asciiTheme="minorEastAsia" w:eastAsiaTheme="minorEastAsia" w:hAnsiTheme="minorEastAsia"/>
          <w:color w:val="000000"/>
          <w:sz w:val="21"/>
          <w:szCs w:val="21"/>
        </w:rPr>
      </w:pPr>
      <w:r>
        <w:rPr>
          <w:rStyle w:val="p"/>
          <w:rFonts w:asciiTheme="minorEastAsia" w:eastAsiaTheme="minorEastAsia" w:hAnsiTheme="minorEastAsia" w:hint="eastAsia"/>
          <w:color w:val="000000"/>
          <w:sz w:val="21"/>
          <w:szCs w:val="21"/>
          <w:bdr w:val="none" w:sz="0" w:space="0" w:color="auto" w:frame="1"/>
        </w:rPr>
        <w:t>１．</w:t>
      </w:r>
      <w:r w:rsidRPr="007B50E6">
        <w:rPr>
          <w:rStyle w:val="p"/>
          <w:rFonts w:asciiTheme="minorEastAsia" w:eastAsiaTheme="minorEastAsia" w:hAnsiTheme="minorEastAsia" w:hint="eastAsia"/>
          <w:color w:val="000000"/>
          <w:sz w:val="21"/>
          <w:szCs w:val="21"/>
          <w:bdr w:val="none" w:sz="0" w:space="0" w:color="auto" w:frame="1"/>
        </w:rPr>
        <w:t>椎葉村土砂災害特別警戒区域内住宅支援事業計画</w:t>
      </w:r>
      <w:r w:rsidRPr="007B50E6">
        <w:rPr>
          <w:rStyle w:val="brackets-color1"/>
          <w:rFonts w:asciiTheme="minorEastAsia" w:eastAsiaTheme="minorEastAsia" w:hAnsiTheme="minorEastAsia" w:hint="eastAsia"/>
          <w:color w:val="000000"/>
          <w:sz w:val="21"/>
          <w:szCs w:val="21"/>
          <w:bdr w:val="none" w:sz="0" w:space="0" w:color="auto" w:frame="1"/>
        </w:rPr>
        <w:t>(報告)</w:t>
      </w:r>
      <w:r w:rsidRPr="007B50E6">
        <w:rPr>
          <w:rStyle w:val="p"/>
          <w:rFonts w:asciiTheme="minorEastAsia" w:eastAsiaTheme="minorEastAsia" w:hAnsiTheme="minorEastAsia" w:hint="eastAsia"/>
          <w:color w:val="000000"/>
          <w:sz w:val="21"/>
          <w:szCs w:val="21"/>
          <w:bdr w:val="none" w:sz="0" w:space="0" w:color="auto" w:frame="1"/>
        </w:rPr>
        <w:t>書</w:t>
      </w:r>
      <w:r w:rsidRPr="007B50E6">
        <w:rPr>
          <w:rStyle w:val="brackets-color1"/>
          <w:rFonts w:asciiTheme="minorEastAsia" w:eastAsiaTheme="minorEastAsia" w:hAnsiTheme="minorEastAsia" w:hint="eastAsia"/>
          <w:color w:val="000000"/>
          <w:sz w:val="21"/>
          <w:szCs w:val="21"/>
          <w:bdr w:val="none" w:sz="0" w:space="0" w:color="auto" w:frame="1"/>
        </w:rPr>
        <w:t>(</w:t>
      </w:r>
      <w:hyperlink r:id="rId4" w:anchor="e000000237" w:history="1">
        <w:r w:rsidRPr="007B50E6">
          <w:rPr>
            <w:rStyle w:val="brackets-color1"/>
            <w:rFonts w:asciiTheme="minorEastAsia" w:eastAsiaTheme="minorEastAsia" w:hAnsiTheme="minorEastAsia" w:hint="eastAsia"/>
            <w:color w:val="0000FF"/>
            <w:sz w:val="21"/>
            <w:szCs w:val="21"/>
            <w:u w:val="single"/>
            <w:bdr w:val="none" w:sz="0" w:space="0" w:color="auto" w:frame="1"/>
          </w:rPr>
          <w:t>様式第2号</w:t>
        </w:r>
      </w:hyperlink>
      <w:r w:rsidRPr="007B50E6">
        <w:rPr>
          <w:rStyle w:val="brackets-color1"/>
          <w:rFonts w:asciiTheme="minorEastAsia" w:eastAsiaTheme="minorEastAsia" w:hAnsiTheme="minorEastAsia" w:hint="eastAsia"/>
          <w:color w:val="000000"/>
          <w:sz w:val="21"/>
          <w:szCs w:val="21"/>
          <w:bdr w:val="none" w:sz="0" w:space="0" w:color="auto" w:frame="1"/>
        </w:rPr>
        <w:t>)</w:t>
      </w:r>
    </w:p>
    <w:p w14:paraId="28100552" w14:textId="5BC6A323" w:rsidR="007B50E6" w:rsidRPr="007B50E6" w:rsidRDefault="007B50E6" w:rsidP="007B50E6">
      <w:pPr>
        <w:pStyle w:val="num"/>
        <w:shd w:val="clear" w:color="auto" w:fill="FFFFFF"/>
        <w:spacing w:before="0" w:beforeAutospacing="0" w:after="0" w:afterAutospacing="0"/>
        <w:ind w:leftChars="200" w:left="840" w:hangingChars="200" w:hanging="420"/>
        <w:rPr>
          <w:rStyle w:val="brackets-color1"/>
          <w:rFonts w:asciiTheme="minorEastAsia" w:eastAsiaTheme="minorEastAsia" w:hAnsiTheme="minorEastAsia"/>
          <w:color w:val="000000"/>
          <w:sz w:val="21"/>
          <w:szCs w:val="21"/>
          <w:bdr w:val="none" w:sz="0" w:space="0" w:color="auto" w:frame="1"/>
        </w:rPr>
      </w:pPr>
      <w:r>
        <w:rPr>
          <w:rStyle w:val="num1"/>
          <w:rFonts w:asciiTheme="minorEastAsia" w:eastAsiaTheme="minorEastAsia" w:hAnsiTheme="minorEastAsia" w:hint="eastAsia"/>
          <w:color w:val="000000"/>
          <w:sz w:val="21"/>
          <w:szCs w:val="21"/>
          <w:bdr w:val="none" w:sz="0" w:space="0" w:color="auto" w:frame="1"/>
        </w:rPr>
        <w:t>２．</w:t>
      </w:r>
      <w:r w:rsidRPr="007B50E6">
        <w:rPr>
          <w:rStyle w:val="p"/>
          <w:rFonts w:asciiTheme="minorEastAsia" w:eastAsiaTheme="minorEastAsia" w:hAnsiTheme="minorEastAsia" w:hint="eastAsia"/>
          <w:color w:val="000000"/>
          <w:sz w:val="21"/>
          <w:szCs w:val="21"/>
          <w:bdr w:val="none" w:sz="0" w:space="0" w:color="auto" w:frame="1"/>
        </w:rPr>
        <w:t>補助事業の施工後の住宅又は避難所の位置図及び配置図</w:t>
      </w:r>
      <w:r w:rsidRPr="007B50E6">
        <w:rPr>
          <w:rStyle w:val="brackets-color1"/>
          <w:rFonts w:asciiTheme="minorEastAsia" w:eastAsiaTheme="minorEastAsia" w:hAnsiTheme="minorEastAsia" w:hint="eastAsia"/>
          <w:color w:val="000000"/>
          <w:sz w:val="21"/>
          <w:szCs w:val="21"/>
          <w:bdr w:val="none" w:sz="0" w:space="0" w:color="auto" w:frame="1"/>
        </w:rPr>
        <w:t>(敷地図面に特別警戒区域を明示したものに限る。)</w:t>
      </w:r>
    </w:p>
    <w:p w14:paraId="09A8DD2E" w14:textId="3E6D89D2" w:rsidR="007B50E6" w:rsidRPr="007B50E6" w:rsidRDefault="007B50E6" w:rsidP="007B50E6">
      <w:pPr>
        <w:pStyle w:val="num"/>
        <w:shd w:val="clear" w:color="auto" w:fill="FFFFFF"/>
        <w:spacing w:before="0" w:beforeAutospacing="0" w:after="0" w:afterAutospacing="0"/>
        <w:ind w:leftChars="100" w:left="210" w:firstLineChars="100" w:firstLine="210"/>
        <w:rPr>
          <w:rStyle w:val="brackets-color1"/>
          <w:rFonts w:asciiTheme="minorEastAsia" w:eastAsiaTheme="minorEastAsia" w:hAnsiTheme="minorEastAsia"/>
          <w:color w:val="000000"/>
          <w:sz w:val="21"/>
          <w:szCs w:val="21"/>
        </w:rPr>
      </w:pPr>
      <w:r>
        <w:rPr>
          <w:rStyle w:val="num1"/>
          <w:rFonts w:asciiTheme="minorEastAsia" w:eastAsiaTheme="minorEastAsia" w:hAnsiTheme="minorEastAsia" w:hint="eastAsia"/>
          <w:color w:val="000000"/>
          <w:sz w:val="21"/>
          <w:szCs w:val="21"/>
          <w:bdr w:val="none" w:sz="0" w:space="0" w:color="auto" w:frame="1"/>
        </w:rPr>
        <w:t>３．</w:t>
      </w:r>
      <w:r w:rsidRPr="007B50E6">
        <w:rPr>
          <w:rFonts w:asciiTheme="minorEastAsia" w:eastAsiaTheme="minorEastAsia" w:hAnsiTheme="minorEastAsia" w:hint="eastAsia"/>
          <w:color w:val="000000"/>
          <w:sz w:val="21"/>
          <w:szCs w:val="21"/>
        </w:rPr>
        <w:t>写真（施工前及び施工中、施工後がわかるものを添付）</w:t>
      </w:r>
    </w:p>
    <w:p w14:paraId="2E39DEA4" w14:textId="6029DBBE" w:rsidR="007B50E6" w:rsidRPr="007B50E6" w:rsidRDefault="007B50E6" w:rsidP="007B50E6">
      <w:pPr>
        <w:pStyle w:val="num"/>
        <w:shd w:val="clear" w:color="auto" w:fill="FFFFFF"/>
        <w:spacing w:before="0" w:beforeAutospacing="0" w:after="0" w:afterAutospacing="0"/>
        <w:ind w:leftChars="100" w:left="210" w:firstLineChars="100" w:firstLine="210"/>
        <w:rPr>
          <w:rFonts w:asciiTheme="minorEastAsia" w:eastAsiaTheme="minorEastAsia" w:hAnsiTheme="minorEastAsia"/>
          <w:color w:val="000000"/>
          <w:sz w:val="21"/>
          <w:szCs w:val="21"/>
        </w:rPr>
      </w:pPr>
      <w:r>
        <w:rPr>
          <w:rStyle w:val="num1"/>
          <w:rFonts w:asciiTheme="minorEastAsia" w:eastAsiaTheme="minorEastAsia" w:hAnsiTheme="minorEastAsia" w:hint="eastAsia"/>
          <w:color w:val="000000"/>
          <w:sz w:val="21"/>
          <w:szCs w:val="21"/>
          <w:bdr w:val="none" w:sz="0" w:space="0" w:color="auto" w:frame="1"/>
        </w:rPr>
        <w:t>４．</w:t>
      </w:r>
      <w:r w:rsidRPr="007B50E6">
        <w:rPr>
          <w:rFonts w:asciiTheme="minorEastAsia" w:eastAsiaTheme="minorEastAsia" w:hAnsiTheme="minorEastAsia" w:hint="eastAsia"/>
          <w:color w:val="000000"/>
          <w:sz w:val="21"/>
          <w:szCs w:val="21"/>
        </w:rPr>
        <w:t>建築確認済証及び副本の写し</w:t>
      </w:r>
    </w:p>
    <w:p w14:paraId="7D1F0481" w14:textId="30E4E266" w:rsidR="007B50E6" w:rsidRPr="007B50E6" w:rsidRDefault="007B50E6" w:rsidP="007B50E6">
      <w:pPr>
        <w:pStyle w:val="num"/>
        <w:shd w:val="clear" w:color="auto" w:fill="FFFFFF"/>
        <w:spacing w:before="0" w:beforeAutospacing="0" w:after="0" w:afterAutospacing="0"/>
        <w:ind w:leftChars="200" w:left="840" w:hangingChars="200" w:hanging="420"/>
        <w:rPr>
          <w:rFonts w:asciiTheme="minorEastAsia" w:eastAsiaTheme="minorEastAsia" w:hAnsiTheme="minorEastAsia"/>
          <w:color w:val="000000"/>
          <w:sz w:val="21"/>
          <w:szCs w:val="21"/>
        </w:rPr>
      </w:pPr>
      <w:r>
        <w:rPr>
          <w:rStyle w:val="num1"/>
          <w:rFonts w:asciiTheme="minorEastAsia" w:eastAsiaTheme="minorEastAsia" w:hAnsiTheme="minorEastAsia" w:hint="eastAsia"/>
          <w:color w:val="000000"/>
          <w:sz w:val="21"/>
          <w:szCs w:val="21"/>
          <w:bdr w:val="none" w:sz="0" w:space="0" w:color="auto" w:frame="1"/>
        </w:rPr>
        <w:t>５．</w:t>
      </w:r>
      <w:r w:rsidRPr="007B50E6">
        <w:rPr>
          <w:rStyle w:val="p"/>
          <w:rFonts w:asciiTheme="minorEastAsia" w:eastAsiaTheme="minorEastAsia" w:hAnsiTheme="minorEastAsia" w:hint="eastAsia"/>
          <w:color w:val="000000"/>
          <w:sz w:val="21"/>
          <w:szCs w:val="21"/>
          <w:bdr w:val="none" w:sz="0" w:space="0" w:color="auto" w:frame="1"/>
        </w:rPr>
        <w:t>基礎及び擁壁の詳細が分かる図面</w:t>
      </w:r>
      <w:r w:rsidRPr="007B50E6">
        <w:rPr>
          <w:rStyle w:val="brackets-color1"/>
          <w:rFonts w:asciiTheme="minorEastAsia" w:eastAsiaTheme="minorEastAsia" w:hAnsiTheme="minorEastAsia" w:hint="eastAsia"/>
          <w:color w:val="000000"/>
          <w:sz w:val="21"/>
          <w:szCs w:val="21"/>
          <w:bdr w:val="none" w:sz="0" w:space="0" w:color="auto" w:frame="1"/>
        </w:rPr>
        <w:t>(国土交通省告示の基準を満たしていることが分かるものであること。)</w:t>
      </w:r>
    </w:p>
    <w:p w14:paraId="29FCBB48" w14:textId="1BDBBCA6" w:rsidR="007B50E6" w:rsidRPr="007B50E6" w:rsidRDefault="007B50E6" w:rsidP="007B50E6">
      <w:pPr>
        <w:pStyle w:val="num"/>
        <w:shd w:val="clear" w:color="auto" w:fill="FFFFFF"/>
        <w:spacing w:before="0" w:beforeAutospacing="0" w:after="0" w:afterAutospacing="0"/>
        <w:ind w:leftChars="100" w:left="210" w:firstLineChars="100" w:firstLine="210"/>
        <w:rPr>
          <w:rFonts w:asciiTheme="minorEastAsia" w:eastAsiaTheme="minorEastAsia" w:hAnsiTheme="minorEastAsia"/>
          <w:color w:val="000000"/>
          <w:sz w:val="21"/>
          <w:szCs w:val="21"/>
        </w:rPr>
      </w:pPr>
      <w:r>
        <w:rPr>
          <w:rStyle w:val="num1"/>
          <w:rFonts w:asciiTheme="minorEastAsia" w:eastAsiaTheme="minorEastAsia" w:hAnsiTheme="minorEastAsia" w:hint="eastAsia"/>
          <w:color w:val="000000"/>
          <w:sz w:val="21"/>
          <w:szCs w:val="21"/>
          <w:bdr w:val="none" w:sz="0" w:space="0" w:color="auto" w:frame="1"/>
        </w:rPr>
        <w:t>６．</w:t>
      </w:r>
      <w:r w:rsidRPr="007B50E6">
        <w:rPr>
          <w:rStyle w:val="p"/>
          <w:rFonts w:asciiTheme="minorEastAsia" w:eastAsiaTheme="minorEastAsia" w:hAnsiTheme="minorEastAsia" w:hint="eastAsia"/>
          <w:color w:val="000000"/>
          <w:sz w:val="21"/>
          <w:szCs w:val="21"/>
          <w:bdr w:val="none" w:sz="0" w:space="0" w:color="auto" w:frame="1"/>
        </w:rPr>
        <w:t>補助事業の領収書の写し</w:t>
      </w:r>
    </w:p>
    <w:sectPr w:rsidR="007B50E6" w:rsidRPr="007B50E6" w:rsidSect="00C533DE">
      <w:pgSz w:w="11906" w:h="16838"/>
      <w:pgMar w:top="1701" w:right="1531" w:bottom="1701"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2C"/>
    <w:rsid w:val="000740B4"/>
    <w:rsid w:val="003670D3"/>
    <w:rsid w:val="0070572C"/>
    <w:rsid w:val="007B50E6"/>
    <w:rsid w:val="007C25A3"/>
    <w:rsid w:val="00C533DE"/>
    <w:rsid w:val="00E36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F3A206"/>
  <w15:chartTrackingRefBased/>
  <w15:docId w15:val="{87667ADA-9392-4F4B-AF76-6BE39188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C25A3"/>
    <w:pPr>
      <w:jc w:val="center"/>
    </w:pPr>
  </w:style>
  <w:style w:type="character" w:customStyle="1" w:styleId="a4">
    <w:name w:val="記 (文字)"/>
    <w:basedOn w:val="a0"/>
    <w:link w:val="a3"/>
    <w:uiPriority w:val="99"/>
    <w:rsid w:val="007C25A3"/>
  </w:style>
  <w:style w:type="paragraph" w:styleId="a5">
    <w:name w:val="Closing"/>
    <w:basedOn w:val="a"/>
    <w:link w:val="a6"/>
    <w:uiPriority w:val="99"/>
    <w:unhideWhenUsed/>
    <w:rsid w:val="007C25A3"/>
    <w:pPr>
      <w:jc w:val="right"/>
    </w:pPr>
  </w:style>
  <w:style w:type="character" w:customStyle="1" w:styleId="a6">
    <w:name w:val="結語 (文字)"/>
    <w:basedOn w:val="a0"/>
    <w:link w:val="a5"/>
    <w:uiPriority w:val="99"/>
    <w:rsid w:val="007C25A3"/>
  </w:style>
  <w:style w:type="table" w:styleId="a7">
    <w:name w:val="Table Grid"/>
    <w:basedOn w:val="a1"/>
    <w:uiPriority w:val="39"/>
    <w:rsid w:val="00E36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7B50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7B50E6"/>
  </w:style>
  <w:style w:type="character" w:customStyle="1" w:styleId="p">
    <w:name w:val="p"/>
    <w:basedOn w:val="a0"/>
    <w:rsid w:val="007B50E6"/>
  </w:style>
  <w:style w:type="character" w:customStyle="1" w:styleId="brackets-color1">
    <w:name w:val="brackets-color1"/>
    <w:basedOn w:val="a0"/>
    <w:rsid w:val="007B5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own.nanbu.tottori.jp/reiki/reiki_honbun/r049RG00000819.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　友和</dc:creator>
  <cp:keywords/>
  <dc:description/>
  <cp:lastModifiedBy>椎葉　友和</cp:lastModifiedBy>
  <cp:revision>5</cp:revision>
  <dcterms:created xsi:type="dcterms:W3CDTF">2025-01-31T07:30:00Z</dcterms:created>
  <dcterms:modified xsi:type="dcterms:W3CDTF">2025-02-17T08:14:00Z</dcterms:modified>
</cp:coreProperties>
</file>