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8EB" w:rsidRPr="00636070" w:rsidRDefault="009D18EB">
      <w:pPr>
        <w:pStyle w:val="Word"/>
        <w:rPr>
          <w:sz w:val="20"/>
        </w:rPr>
      </w:pPr>
      <w:r w:rsidRPr="00636070">
        <w:rPr>
          <w:sz w:val="20"/>
        </w:rPr>
        <w:t>様式第</w:t>
      </w:r>
      <w:r w:rsidRPr="00636070">
        <w:rPr>
          <w:rFonts w:ascii="ＭＳ 明朝" w:hAnsi="ＭＳ 明朝"/>
          <w:sz w:val="20"/>
        </w:rPr>
        <w:t>2号</w:t>
      </w:r>
      <w:r w:rsidR="004E6373" w:rsidRPr="00636070">
        <w:rPr>
          <w:rFonts w:ascii="ＭＳ 明朝" w:hAnsi="ＭＳ 明朝"/>
          <w:sz w:val="20"/>
        </w:rPr>
        <w:t>(</w:t>
      </w:r>
      <w:r w:rsidRPr="00636070">
        <w:rPr>
          <w:rFonts w:ascii="ＭＳ 明朝" w:hAnsi="ＭＳ 明朝"/>
          <w:sz w:val="20"/>
        </w:rPr>
        <w:t>第5条</w:t>
      </w:r>
      <w:r w:rsidRPr="00636070">
        <w:rPr>
          <w:sz w:val="20"/>
        </w:rPr>
        <w:t>関係</w:t>
      </w:r>
      <w:r w:rsidR="004E6373" w:rsidRPr="00636070">
        <w:rPr>
          <w:sz w:val="20"/>
        </w:rPr>
        <w:t>)</w:t>
      </w:r>
    </w:p>
    <w:p w:rsidR="009D18EB" w:rsidRDefault="009D18EB">
      <w:pPr>
        <w:pStyle w:val="Word"/>
        <w:ind w:firstLine="720"/>
        <w:jc w:val="center"/>
      </w:pPr>
      <w:bookmarkStart w:id="0" w:name="_GoBack"/>
      <w:bookmarkEnd w:id="0"/>
      <w:r>
        <w:t>色麻町農業経営支援金交付決定通知書</w:t>
      </w:r>
    </w:p>
    <w:p w:rsidR="009D18EB" w:rsidRDefault="009D18EB">
      <w:pPr>
        <w:pStyle w:val="Word"/>
        <w:wordWrap w:val="0"/>
        <w:jc w:val="right"/>
      </w:pPr>
    </w:p>
    <w:p w:rsidR="009D18EB" w:rsidRDefault="009D18EB">
      <w:pPr>
        <w:pStyle w:val="Word"/>
        <w:wordWrap w:val="0"/>
        <w:jc w:val="right"/>
      </w:pPr>
      <w:r>
        <w:t>番　　　　　号</w:t>
      </w:r>
    </w:p>
    <w:p w:rsidR="009D18EB" w:rsidRDefault="009D18EB">
      <w:pPr>
        <w:pStyle w:val="Word"/>
        <w:spacing w:line="339" w:lineRule="exact"/>
        <w:jc w:val="right"/>
      </w:pPr>
      <w:r>
        <w:t xml:space="preserve">　　年　　月　　日</w:t>
      </w:r>
    </w:p>
    <w:p w:rsidR="009D18EB" w:rsidRDefault="009D18EB">
      <w:pPr>
        <w:pStyle w:val="Word"/>
      </w:pPr>
    </w:p>
    <w:p w:rsidR="009D18EB" w:rsidRDefault="009D18EB">
      <w:pPr>
        <w:pStyle w:val="Word"/>
        <w:ind w:firstLine="240"/>
      </w:pPr>
      <w:r>
        <w:t xml:space="preserve">　　　　　　　　　　　様</w:t>
      </w:r>
    </w:p>
    <w:p w:rsidR="009D18EB" w:rsidRDefault="009D18EB">
      <w:pPr>
        <w:pStyle w:val="Word"/>
      </w:pPr>
    </w:p>
    <w:p w:rsidR="009D18EB" w:rsidRDefault="009D18EB">
      <w:pPr>
        <w:pStyle w:val="Word"/>
        <w:wordWrap w:val="0"/>
        <w:jc w:val="right"/>
      </w:pPr>
      <w:r>
        <w:t xml:space="preserve">色麻町長　　　　　　　　</w:t>
      </w:r>
      <w:r w:rsidR="00636070">
        <w:t>印</w:t>
      </w:r>
      <w:r>
        <w:t xml:space="preserve">　</w:t>
      </w:r>
    </w:p>
    <w:p w:rsidR="009D18EB" w:rsidRDefault="009D18EB">
      <w:pPr>
        <w:pStyle w:val="Word"/>
      </w:pPr>
    </w:p>
    <w:p w:rsidR="009D18EB" w:rsidRDefault="009D18EB" w:rsidP="00636070">
      <w:pPr>
        <w:pStyle w:val="Word"/>
        <w:ind w:firstLineChars="300" w:firstLine="723"/>
      </w:pPr>
      <w:r>
        <w:t>年　　月　　日付けで交付申請のあった色麻町農業経営支援金については、下記のとおり交付することと決定したので、色麻町農業経営支援金交付要綱第</w:t>
      </w:r>
      <w:r w:rsidRPr="007E4151">
        <w:rPr>
          <w:rFonts w:ascii="ＭＳ 明朝" w:hAnsi="ＭＳ 明朝"/>
        </w:rPr>
        <w:t>5条第1項</w:t>
      </w:r>
      <w:r>
        <w:t>の規定により通知します。</w:t>
      </w:r>
    </w:p>
    <w:p w:rsidR="009D18EB" w:rsidRDefault="009D18EB">
      <w:pPr>
        <w:pStyle w:val="Word"/>
        <w:ind w:firstLine="480"/>
      </w:pPr>
    </w:p>
    <w:p w:rsidR="009D18EB" w:rsidRDefault="009D18EB">
      <w:pPr>
        <w:jc w:val="center"/>
      </w:pPr>
      <w:r>
        <w:t>記</w:t>
      </w:r>
    </w:p>
    <w:p w:rsidR="009D18EB" w:rsidRDefault="009D18EB">
      <w:pPr>
        <w:jc w:val="center"/>
      </w:pPr>
    </w:p>
    <w:p w:rsidR="009D18EB" w:rsidRPr="007E4151" w:rsidRDefault="009D18EB">
      <w:pPr>
        <w:rPr>
          <w:rFonts w:ascii="ＭＳ 明朝" w:hAnsi="ＭＳ 明朝"/>
        </w:rPr>
      </w:pPr>
      <w:r>
        <w:t xml:space="preserve">　</w:t>
      </w:r>
      <w:r w:rsidR="004E6373" w:rsidRPr="007E4151">
        <w:rPr>
          <w:rFonts w:ascii="ＭＳ 明朝" w:hAnsi="ＭＳ 明朝"/>
        </w:rPr>
        <w:t>1</w:t>
      </w:r>
      <w:r w:rsidRPr="007E4151">
        <w:rPr>
          <w:rFonts w:ascii="ＭＳ 明朝" w:hAnsi="ＭＳ 明朝"/>
        </w:rPr>
        <w:t xml:space="preserve">　支援金の交付決定額　　</w:t>
      </w:r>
      <w:r w:rsidRPr="007E4151">
        <w:rPr>
          <w:rFonts w:ascii="ＭＳ 明朝" w:hAnsi="ＭＳ 明朝"/>
          <w:u w:val="single" w:color="000000"/>
        </w:rPr>
        <w:t>金　　　　　　　　　円</w:t>
      </w:r>
    </w:p>
    <w:p w:rsidR="009D18EB" w:rsidRPr="007E4151" w:rsidRDefault="009D18EB">
      <w:pPr>
        <w:rPr>
          <w:rFonts w:ascii="ＭＳ 明朝" w:hAnsi="ＭＳ 明朝"/>
        </w:rPr>
      </w:pPr>
    </w:p>
    <w:p w:rsidR="009D18EB" w:rsidRPr="007E4151" w:rsidRDefault="009D18EB">
      <w:pPr>
        <w:rPr>
          <w:rFonts w:ascii="ＭＳ 明朝" w:hAnsi="ＭＳ 明朝"/>
        </w:rPr>
      </w:pPr>
      <w:r w:rsidRPr="007E4151">
        <w:rPr>
          <w:rFonts w:ascii="ＭＳ 明朝" w:hAnsi="ＭＳ 明朝"/>
        </w:rPr>
        <w:t xml:space="preserve">　</w:t>
      </w:r>
      <w:r w:rsidR="004E6373" w:rsidRPr="007E4151">
        <w:rPr>
          <w:rFonts w:ascii="ＭＳ 明朝" w:hAnsi="ＭＳ 明朝"/>
        </w:rPr>
        <w:t>2</w:t>
      </w:r>
      <w:r w:rsidRPr="007E4151">
        <w:rPr>
          <w:rFonts w:ascii="ＭＳ 明朝" w:hAnsi="ＭＳ 明朝"/>
        </w:rPr>
        <w:t xml:space="preserve">　</w:t>
      </w:r>
      <w:r w:rsidRPr="007E4151">
        <w:rPr>
          <w:rFonts w:ascii="ＭＳ 明朝" w:hAnsi="ＭＳ 明朝"/>
          <w:spacing w:val="18"/>
          <w:fitText w:val="2178" w:id="1"/>
        </w:rPr>
        <w:t>支援金の振込口</w:t>
      </w:r>
      <w:r w:rsidRPr="007E4151">
        <w:rPr>
          <w:rFonts w:ascii="ＭＳ 明朝" w:hAnsi="ＭＳ 明朝"/>
          <w:spacing w:val="3"/>
          <w:fitText w:val="2178" w:id="1"/>
        </w:rPr>
        <w:t>座</w:t>
      </w:r>
      <w:r w:rsidRPr="007E4151">
        <w:rPr>
          <w:rFonts w:ascii="ＭＳ 明朝" w:hAnsi="ＭＳ 明朝"/>
        </w:rPr>
        <w:t xml:space="preserve">　　申請時の指定口座</w:t>
      </w:r>
    </w:p>
    <w:p w:rsidR="009D18EB" w:rsidRPr="007E4151" w:rsidRDefault="009D18EB">
      <w:pPr>
        <w:rPr>
          <w:rFonts w:ascii="ＭＳ 明朝" w:hAnsi="ＭＳ 明朝"/>
        </w:rPr>
      </w:pPr>
    </w:p>
    <w:p w:rsidR="009D18EB" w:rsidRPr="007E4151" w:rsidRDefault="009D18EB">
      <w:pPr>
        <w:rPr>
          <w:rFonts w:ascii="ＭＳ 明朝" w:hAnsi="ＭＳ 明朝"/>
        </w:rPr>
      </w:pPr>
      <w:r w:rsidRPr="007E4151">
        <w:rPr>
          <w:rFonts w:ascii="ＭＳ 明朝" w:hAnsi="ＭＳ 明朝"/>
          <w:spacing w:val="-1"/>
        </w:rPr>
        <w:t xml:space="preserve">  </w:t>
      </w:r>
      <w:r w:rsidR="004E6373" w:rsidRPr="007E4151">
        <w:rPr>
          <w:rFonts w:ascii="ＭＳ 明朝" w:hAnsi="ＭＳ 明朝"/>
        </w:rPr>
        <w:t>3</w:t>
      </w:r>
      <w:r w:rsidRPr="007E4151">
        <w:rPr>
          <w:rFonts w:ascii="ＭＳ 明朝" w:hAnsi="ＭＳ 明朝"/>
        </w:rPr>
        <w:t xml:space="preserve">　支援金の交付予定日　　　　　年　　　月　　　日</w:t>
      </w:r>
    </w:p>
    <w:p w:rsidR="009D18EB" w:rsidRPr="007E4151" w:rsidRDefault="009D18EB">
      <w:pPr>
        <w:rPr>
          <w:rFonts w:ascii="ＭＳ 明朝" w:hAnsi="ＭＳ 明朝"/>
        </w:rPr>
      </w:pPr>
    </w:p>
    <w:p w:rsidR="009D18EB" w:rsidRPr="007E4151" w:rsidRDefault="009D18EB">
      <w:pPr>
        <w:rPr>
          <w:rFonts w:ascii="ＭＳ 明朝" w:hAnsi="ＭＳ 明朝"/>
        </w:rPr>
      </w:pPr>
      <w:r w:rsidRPr="007E4151">
        <w:rPr>
          <w:rFonts w:ascii="ＭＳ 明朝" w:hAnsi="ＭＳ 明朝"/>
        </w:rPr>
        <w:t xml:space="preserve">　</w:t>
      </w:r>
      <w:r w:rsidR="004E6373" w:rsidRPr="007E4151">
        <w:rPr>
          <w:rFonts w:ascii="ＭＳ 明朝" w:hAnsi="ＭＳ 明朝"/>
        </w:rPr>
        <w:t>4</w:t>
      </w:r>
      <w:r w:rsidRPr="007E4151">
        <w:rPr>
          <w:rFonts w:ascii="ＭＳ 明朝" w:hAnsi="ＭＳ 明朝"/>
        </w:rPr>
        <w:t xml:space="preserve">　支援金の交付条件は以下のとおりとします。</w:t>
      </w:r>
    </w:p>
    <w:p w:rsidR="009D18EB" w:rsidRPr="007E4151" w:rsidRDefault="009D18EB">
      <w:pPr>
        <w:ind w:left="726" w:hanging="242"/>
        <w:rPr>
          <w:rFonts w:ascii="ＭＳ 明朝" w:hAnsi="ＭＳ 明朝"/>
        </w:rPr>
      </w:pPr>
      <w:r w:rsidRPr="007E4151">
        <w:rPr>
          <w:rFonts w:ascii="ＭＳ 明朝" w:hAnsi="ＭＳ 明朝"/>
        </w:rPr>
        <w:t>(1)支援金の申請内容について、交付を受けた者に対して報告を求め、又は必要な調査を行うことがあります。</w:t>
      </w:r>
    </w:p>
    <w:p w:rsidR="009D18EB" w:rsidRPr="007E4151" w:rsidRDefault="009D18EB">
      <w:pPr>
        <w:ind w:left="726" w:hanging="242"/>
        <w:rPr>
          <w:rFonts w:ascii="ＭＳ 明朝" w:hAnsi="ＭＳ 明朝"/>
        </w:rPr>
      </w:pPr>
      <w:r w:rsidRPr="007E4151">
        <w:rPr>
          <w:rFonts w:ascii="ＭＳ 明朝" w:hAnsi="ＭＳ 明朝"/>
        </w:rPr>
        <w:t>(2)交付申請内容に虚偽</w:t>
      </w:r>
      <w:r w:rsidR="007E4151">
        <w:rPr>
          <w:rFonts w:ascii="ＭＳ 明朝" w:hAnsi="ＭＳ 明朝"/>
        </w:rPr>
        <w:t>等</w:t>
      </w:r>
      <w:r w:rsidRPr="007E4151">
        <w:rPr>
          <w:rFonts w:ascii="ＭＳ 明朝" w:hAnsi="ＭＳ 明朝"/>
        </w:rPr>
        <w:t>があった</w:t>
      </w:r>
      <w:r w:rsidR="007E4151">
        <w:rPr>
          <w:rFonts w:ascii="ＭＳ 明朝" w:hAnsi="ＭＳ 明朝"/>
        </w:rPr>
        <w:t>とき</w:t>
      </w:r>
      <w:r w:rsidRPr="007E4151">
        <w:rPr>
          <w:rFonts w:ascii="ＭＳ 明朝" w:hAnsi="ＭＳ 明朝"/>
        </w:rPr>
        <w:t>は、支援金の交付の決定を取り消し、既に交付済の支援金の返還を求める</w:t>
      </w:r>
      <w:r w:rsidR="007E4151">
        <w:rPr>
          <w:rFonts w:ascii="ＭＳ 明朝" w:hAnsi="ＭＳ 明朝"/>
        </w:rPr>
        <w:t>こと</w:t>
      </w:r>
      <w:r w:rsidRPr="007E4151">
        <w:rPr>
          <w:rFonts w:ascii="ＭＳ 明朝" w:hAnsi="ＭＳ 明朝"/>
        </w:rPr>
        <w:t>があります。</w:t>
      </w:r>
    </w:p>
    <w:p w:rsidR="009D18EB" w:rsidRDefault="009D18EB">
      <w:pPr>
        <w:ind w:left="726" w:hanging="242"/>
      </w:pPr>
    </w:p>
    <w:sectPr w:rsidR="009D18EB" w:rsidSect="00636070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81" w:rsidRDefault="00427281">
      <w:pPr>
        <w:spacing w:before="327"/>
      </w:pPr>
      <w:r>
        <w:continuationSeparator/>
      </w:r>
    </w:p>
  </w:endnote>
  <w:endnote w:type="continuationSeparator" w:id="0">
    <w:p w:rsidR="00427281" w:rsidRDefault="0042728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81" w:rsidRDefault="00427281">
      <w:pPr>
        <w:spacing w:before="327"/>
      </w:pPr>
      <w:r>
        <w:continuationSeparator/>
      </w:r>
    </w:p>
  </w:footnote>
  <w:footnote w:type="continuationSeparator" w:id="0">
    <w:p w:rsidR="00427281" w:rsidRDefault="00427281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84"/>
        </w:tabs>
        <w:ind w:left="484" w:hanging="4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8"/>
  <w:hyphenationZone w:val="0"/>
  <w:drawingGridHorizontalSpacing w:val="241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73"/>
    <w:rsid w:val="00427281"/>
    <w:rsid w:val="004E6373"/>
    <w:rsid w:val="00636070"/>
    <w:rsid w:val="007E4151"/>
    <w:rsid w:val="009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45AC99"/>
  <w15:chartTrackingRefBased/>
  <w15:docId w15:val="{5A0D7464-4431-48B9-9917-B4928F1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customStyle="1" w:styleId="NoteHeading">
    <w:name w:val="Note Heading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sz w:val="24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浦山 真治</cp:lastModifiedBy>
  <cp:revision>2</cp:revision>
  <cp:lastPrinted>2021-01-13T07:57:00Z</cp:lastPrinted>
  <dcterms:created xsi:type="dcterms:W3CDTF">2021-10-28T23:53:00Z</dcterms:created>
  <dcterms:modified xsi:type="dcterms:W3CDTF">2021-10-28T23:53:00Z</dcterms:modified>
</cp:coreProperties>
</file>