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B9" w:rsidRDefault="008430B9">
      <w:r>
        <w:rPr>
          <w:rFonts w:hint="eastAsia"/>
        </w:rPr>
        <w:t>様式第</w:t>
      </w:r>
      <w:r w:rsidR="00B51488">
        <w:rPr>
          <w:rFonts w:hint="eastAsia"/>
        </w:rPr>
        <w:t>2</w:t>
      </w:r>
      <w:r>
        <w:rPr>
          <w:rFonts w:hint="eastAsia"/>
        </w:rPr>
        <w:t>号</w:t>
      </w:r>
      <w:r w:rsidR="00E33806">
        <w:rPr>
          <w:rFonts w:hint="eastAsia"/>
        </w:rPr>
        <w:t>(</w:t>
      </w:r>
      <w:r w:rsidR="003A1FBE" w:rsidRPr="003A1FBE">
        <w:rPr>
          <w:rFonts w:cs="ＭＳ 明朝" w:hint="eastAsia"/>
          <w:color w:val="000000"/>
          <w:kern w:val="0"/>
          <w:szCs w:val="21"/>
        </w:rPr>
        <w:t>第</w:t>
      </w:r>
      <w:r w:rsidR="003A1FBE">
        <w:rPr>
          <w:rFonts w:cs="ＭＳ 明朝" w:hint="eastAsia"/>
          <w:color w:val="000000"/>
          <w:kern w:val="0"/>
          <w:szCs w:val="21"/>
        </w:rPr>
        <w:t>5</w:t>
      </w:r>
      <w:r w:rsidR="003A1FBE" w:rsidRPr="003A1FBE">
        <w:rPr>
          <w:rFonts w:cs="ＭＳ 明朝" w:hint="eastAsia"/>
          <w:color w:val="000000"/>
          <w:kern w:val="0"/>
          <w:szCs w:val="21"/>
        </w:rPr>
        <w:t>条関係</w:t>
      </w:r>
      <w:r w:rsidR="00E33806">
        <w:rPr>
          <w:rFonts w:cs="ＭＳ 明朝" w:hint="eastAsia"/>
          <w:color w:val="000000"/>
          <w:kern w:val="0"/>
          <w:szCs w:val="21"/>
        </w:rPr>
        <w:t>)</w:t>
      </w:r>
    </w:p>
    <w:p w:rsidR="00113C48" w:rsidRDefault="00113C48"/>
    <w:p w:rsidR="00113C48" w:rsidRDefault="00113C48" w:rsidP="00113C48">
      <w:pPr>
        <w:jc w:val="center"/>
      </w:pPr>
      <w:r w:rsidRPr="00113C48">
        <w:rPr>
          <w:rFonts w:hint="eastAsia"/>
        </w:rPr>
        <w:t>色麻町認定こども園施設整備</w:t>
      </w:r>
      <w:r>
        <w:rPr>
          <w:rFonts w:hint="eastAsia"/>
        </w:rPr>
        <w:t>事業計画の概要</w:t>
      </w:r>
    </w:p>
    <w:p w:rsidR="00113C48" w:rsidRDefault="00113C48"/>
    <w:p w:rsidR="000F5874" w:rsidRDefault="000F5874">
      <w:r>
        <w:rPr>
          <w:rFonts w:hint="eastAsia"/>
        </w:rPr>
        <w:t xml:space="preserve">　</w:t>
      </w:r>
      <w:r w:rsidR="00E33806">
        <w:rPr>
          <w:rFonts w:hint="eastAsia"/>
        </w:rPr>
        <w:t xml:space="preserve">1　</w:t>
      </w:r>
      <w:r>
        <w:rPr>
          <w:rFonts w:hint="eastAsia"/>
        </w:rPr>
        <w:t>補助対象事業名</w:t>
      </w:r>
    </w:p>
    <w:p w:rsidR="000F5874" w:rsidRDefault="000F5874"/>
    <w:p w:rsidR="000F5874" w:rsidRDefault="000F5874">
      <w:r>
        <w:rPr>
          <w:rFonts w:hint="eastAsia"/>
        </w:rPr>
        <w:t xml:space="preserve">　</w:t>
      </w:r>
      <w:r w:rsidR="00E33806">
        <w:rPr>
          <w:rFonts w:hint="eastAsia"/>
        </w:rPr>
        <w:t xml:space="preserve">2　</w:t>
      </w:r>
      <w:bookmarkStart w:id="0" w:name="_GoBack"/>
      <w:bookmarkEnd w:id="0"/>
      <w:r>
        <w:rPr>
          <w:rFonts w:hint="eastAsia"/>
        </w:rPr>
        <w:t xml:space="preserve">計画の概要　　　　　　　　　　　　　　　　　　　　　　　　　　　　　　　　　　　　　　　　　　　　　　　　　　　　　　　　　　　　</w:t>
      </w:r>
      <w:r w:rsidRPr="00AE0C02">
        <w:t>(</w:t>
      </w:r>
      <w:r w:rsidRPr="00AE0C02">
        <w:rPr>
          <w:rFonts w:hint="eastAsia"/>
        </w:rPr>
        <w:t>単位</w:t>
      </w:r>
      <w:r w:rsidRPr="00AE0C02">
        <w:t>:</w:t>
      </w:r>
      <w:r w:rsidRPr="00AE0C02">
        <w:rPr>
          <w:rFonts w:hint="eastAsia"/>
        </w:rPr>
        <w:t>千円</w:t>
      </w:r>
      <w:r w:rsidRPr="00AE0C02">
        <w:t>)</w:t>
      </w:r>
    </w:p>
    <w:tbl>
      <w:tblPr>
        <w:tblStyle w:val="a9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125"/>
        <w:gridCol w:w="1532"/>
        <w:gridCol w:w="1421"/>
        <w:gridCol w:w="2641"/>
        <w:gridCol w:w="1356"/>
        <w:gridCol w:w="1833"/>
        <w:gridCol w:w="1835"/>
        <w:gridCol w:w="1275"/>
        <w:gridCol w:w="1449"/>
      </w:tblGrid>
      <w:tr w:rsidR="00113C48" w:rsidRPr="00AE0C02" w:rsidTr="000F5874">
        <w:trPr>
          <w:trHeight w:val="1052"/>
        </w:trPr>
        <w:tc>
          <w:tcPr>
            <w:tcW w:w="2125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  <w:spacing w:val="52"/>
              </w:rPr>
              <w:t>施設</w:t>
            </w:r>
            <w:r w:rsidRPr="00AE0C02">
              <w:rPr>
                <w:rFonts w:hint="eastAsia"/>
              </w:rPr>
              <w:t>名</w:t>
            </w:r>
          </w:p>
        </w:tc>
        <w:tc>
          <w:tcPr>
            <w:tcW w:w="1532" w:type="dxa"/>
            <w:tcBorders>
              <w:bottom w:val="double" w:sz="4" w:space="0" w:color="auto"/>
            </w:tcBorders>
            <w:vAlign w:val="center"/>
            <w:hideMark/>
          </w:tcPr>
          <w:p w:rsidR="00113C48" w:rsidRPr="00AE0C02" w:rsidRDefault="00113C48" w:rsidP="00113C48">
            <w:pPr>
              <w:ind w:right="140"/>
              <w:jc w:val="center"/>
            </w:pPr>
            <w:r>
              <w:rPr>
                <w:rFonts w:hint="eastAsia"/>
              </w:rPr>
              <w:t>施設種別</w:t>
            </w:r>
          </w:p>
        </w:tc>
        <w:tc>
          <w:tcPr>
            <w:tcW w:w="1421" w:type="dxa"/>
            <w:tcBorders>
              <w:bottom w:val="double" w:sz="4" w:space="0" w:color="auto"/>
            </w:tcBorders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>
              <w:rPr>
                <w:rFonts w:hint="eastAsia"/>
              </w:rPr>
              <w:t>設置主体</w:t>
            </w:r>
          </w:p>
        </w:tc>
        <w:tc>
          <w:tcPr>
            <w:tcW w:w="2641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  <w:spacing w:val="209"/>
              </w:rPr>
              <w:t>所在</w:t>
            </w:r>
            <w:r w:rsidRPr="00AE0C02">
              <w:rPr>
                <w:rFonts w:hint="eastAsia"/>
              </w:rPr>
              <w:t>地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>
              <w:rPr>
                <w:rFonts w:hint="eastAsia"/>
              </w:rPr>
              <w:t>整備区分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vAlign w:val="center"/>
            <w:hideMark/>
          </w:tcPr>
          <w:p w:rsidR="00113C48" w:rsidRDefault="00113C48" w:rsidP="0091067F">
            <w:pPr>
              <w:ind w:left="-35" w:right="-35"/>
              <w:jc w:val="center"/>
              <w:rPr>
                <w:sz w:val="18"/>
                <w:szCs w:val="18"/>
              </w:rPr>
            </w:pPr>
            <w:r w:rsidRPr="00AE0C02">
              <w:rPr>
                <w:rFonts w:hint="eastAsia"/>
                <w:sz w:val="18"/>
                <w:szCs w:val="18"/>
              </w:rPr>
              <w:t>補助対象経費の</w:t>
            </w:r>
          </w:p>
          <w:p w:rsidR="00113C48" w:rsidRPr="00AE0C02" w:rsidRDefault="00113C48" w:rsidP="0091067F">
            <w:pPr>
              <w:ind w:left="-35" w:right="-35"/>
              <w:jc w:val="center"/>
              <w:rPr>
                <w:sz w:val="18"/>
                <w:szCs w:val="18"/>
              </w:rPr>
            </w:pPr>
            <w:r w:rsidRPr="00AE0C02">
              <w:rPr>
                <w:rFonts w:hint="eastAsia"/>
                <w:sz w:val="18"/>
                <w:szCs w:val="18"/>
              </w:rPr>
              <w:t>実支出予定額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>
              <w:rPr>
                <w:rFonts w:hint="eastAsia"/>
              </w:rPr>
              <w:t>年次計画</w:t>
            </w:r>
          </w:p>
        </w:tc>
        <w:tc>
          <w:tcPr>
            <w:tcW w:w="1449" w:type="dxa"/>
            <w:tcBorders>
              <w:bottom w:val="double" w:sz="4" w:space="0" w:color="auto"/>
            </w:tcBorders>
            <w:vAlign w:val="center"/>
            <w:hideMark/>
          </w:tcPr>
          <w:p w:rsidR="00113C48" w:rsidRDefault="00113C48" w:rsidP="0091067F">
            <w:pPr>
              <w:ind w:left="-35" w:right="-35"/>
              <w:jc w:val="center"/>
            </w:pPr>
            <w:r>
              <w:rPr>
                <w:rFonts w:hint="eastAsia"/>
              </w:rPr>
              <w:t>抵当権設定</w:t>
            </w:r>
          </w:p>
          <w:p w:rsidR="00113C48" w:rsidRPr="00AE0C02" w:rsidRDefault="00113C48" w:rsidP="0091067F">
            <w:pPr>
              <w:ind w:left="-35" w:right="-35"/>
              <w:jc w:val="center"/>
            </w:pPr>
            <w:r>
              <w:rPr>
                <w:rFonts w:hint="eastAsia"/>
              </w:rPr>
              <w:t>の有無</w:t>
            </w:r>
          </w:p>
        </w:tc>
      </w:tr>
      <w:tr w:rsidR="00113C48" w:rsidRPr="00AE0C02" w:rsidTr="000F5874">
        <w:trPr>
          <w:trHeight w:val="575"/>
        </w:trPr>
        <w:tc>
          <w:tcPr>
            <w:tcW w:w="2125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532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2641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356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5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49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13C48" w:rsidRPr="00AE0C02" w:rsidTr="000F5874">
        <w:trPr>
          <w:trHeight w:val="575"/>
        </w:trPr>
        <w:tc>
          <w:tcPr>
            <w:tcW w:w="212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532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2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264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356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3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27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49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13C48" w:rsidRPr="00AE0C02" w:rsidTr="000F5874">
        <w:trPr>
          <w:trHeight w:val="575"/>
        </w:trPr>
        <w:tc>
          <w:tcPr>
            <w:tcW w:w="212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532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2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264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356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3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27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49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13C48" w:rsidRPr="00AE0C02" w:rsidTr="000F5874">
        <w:trPr>
          <w:trHeight w:val="575"/>
        </w:trPr>
        <w:tc>
          <w:tcPr>
            <w:tcW w:w="212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532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2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264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356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3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27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49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13C48" w:rsidRPr="00AE0C02" w:rsidTr="000F5874">
        <w:trPr>
          <w:trHeight w:val="575"/>
        </w:trPr>
        <w:tc>
          <w:tcPr>
            <w:tcW w:w="212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532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2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264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356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3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27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49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13C48" w:rsidRPr="00AE0C02" w:rsidTr="000F5874">
        <w:trPr>
          <w:trHeight w:val="575"/>
        </w:trPr>
        <w:tc>
          <w:tcPr>
            <w:tcW w:w="212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532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2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2641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356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3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275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49" w:type="dxa"/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13C48" w:rsidRPr="00AE0C02" w:rsidTr="000F5874">
        <w:trPr>
          <w:trHeight w:val="575"/>
        </w:trPr>
        <w:tc>
          <w:tcPr>
            <w:tcW w:w="2125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532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21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2641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356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3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5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449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AE0C02">
              <w:rPr>
                <w:rFonts w:hint="eastAsia"/>
              </w:rPr>
              <w:t>無</w:t>
            </w:r>
          </w:p>
        </w:tc>
      </w:tr>
      <w:tr w:rsidR="00113C48" w:rsidRPr="00AE0C02" w:rsidTr="000F5874">
        <w:trPr>
          <w:trHeight w:val="575"/>
        </w:trPr>
        <w:tc>
          <w:tcPr>
            <w:tcW w:w="9075" w:type="dxa"/>
            <w:gridSpan w:val="5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  <w:r w:rsidRPr="00AE0C02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AE0C02">
              <w:rPr>
                <w:rFonts w:hint="eastAsia"/>
              </w:rPr>
              <w:t>計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1835" w:type="dxa"/>
            <w:tcBorders>
              <w:top w:val="doub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  <w:tc>
          <w:tcPr>
            <w:tcW w:w="2724" w:type="dxa"/>
            <w:gridSpan w:val="2"/>
            <w:tcBorders>
              <w:top w:val="doub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113C48" w:rsidRPr="00AE0C02" w:rsidRDefault="00113C48" w:rsidP="0091067F">
            <w:pPr>
              <w:jc w:val="center"/>
            </w:pPr>
          </w:p>
        </w:tc>
      </w:tr>
    </w:tbl>
    <w:p w:rsidR="00113C48" w:rsidRDefault="00113C48" w:rsidP="00113C48"/>
    <w:p w:rsidR="00113C48" w:rsidRDefault="00113C48"/>
    <w:p w:rsidR="00A15D5F" w:rsidRPr="001C2178" w:rsidRDefault="00A15D5F" w:rsidP="00A15D5F">
      <w:pPr>
        <w:spacing w:line="400" w:lineRule="exact"/>
      </w:pPr>
    </w:p>
    <w:sectPr w:rsidR="00A15D5F" w:rsidRPr="001C2178" w:rsidSect="00113C48">
      <w:pgSz w:w="16838" w:h="11906" w:orient="landscape" w:code="9"/>
      <w:pgMar w:top="1134" w:right="567" w:bottom="851" w:left="567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67" w:rsidRDefault="00DB4067" w:rsidP="00617F21">
      <w:r>
        <w:separator/>
      </w:r>
    </w:p>
  </w:endnote>
  <w:endnote w:type="continuationSeparator" w:id="0">
    <w:p w:rsidR="00DB4067" w:rsidRDefault="00DB406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67" w:rsidRDefault="00DB4067" w:rsidP="00617F21">
      <w:r>
        <w:separator/>
      </w:r>
    </w:p>
  </w:footnote>
  <w:footnote w:type="continuationSeparator" w:id="0">
    <w:p w:rsidR="00DB4067" w:rsidRDefault="00DB406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6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10A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874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3C48"/>
    <w:rsid w:val="00114891"/>
    <w:rsid w:val="00120388"/>
    <w:rsid w:val="00120882"/>
    <w:rsid w:val="00121FD8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178"/>
    <w:rsid w:val="001C3221"/>
    <w:rsid w:val="001C5599"/>
    <w:rsid w:val="001D1308"/>
    <w:rsid w:val="001E1190"/>
    <w:rsid w:val="001E731D"/>
    <w:rsid w:val="001F1FA0"/>
    <w:rsid w:val="001F3262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15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1FBE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3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23A"/>
    <w:rsid w:val="004E129B"/>
    <w:rsid w:val="004E3497"/>
    <w:rsid w:val="004F111C"/>
    <w:rsid w:val="004F1D04"/>
    <w:rsid w:val="004F686F"/>
    <w:rsid w:val="005043A4"/>
    <w:rsid w:val="00507303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C0"/>
    <w:rsid w:val="005921FB"/>
    <w:rsid w:val="005970A8"/>
    <w:rsid w:val="005A2399"/>
    <w:rsid w:val="005A442B"/>
    <w:rsid w:val="005A71FC"/>
    <w:rsid w:val="005B0804"/>
    <w:rsid w:val="005B270F"/>
    <w:rsid w:val="005B4235"/>
    <w:rsid w:val="005B4FC0"/>
    <w:rsid w:val="005B519F"/>
    <w:rsid w:val="005B5D5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5F78A8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30B9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1462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2C16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2818"/>
    <w:rsid w:val="00A131E7"/>
    <w:rsid w:val="00A13AD3"/>
    <w:rsid w:val="00A13BD0"/>
    <w:rsid w:val="00A14163"/>
    <w:rsid w:val="00A15D5F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C02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1488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5BC3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969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4067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06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00F4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869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2730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0ACCB5"/>
  <w14:defaultImageDpi w14:val="0"/>
  <w15:docId w15:val="{1CA17AAF-F3AF-4F29-90A9-9AA173A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E0C0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E0C0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E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9E70-D5AA-46D7-8572-8C5BE18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2022-06-10T12:21:00Z</cp:lastPrinted>
  <dcterms:created xsi:type="dcterms:W3CDTF">2022-05-30T10:52:00Z</dcterms:created>
  <dcterms:modified xsi:type="dcterms:W3CDTF">2022-08-06T04:43:00Z</dcterms:modified>
</cp:coreProperties>
</file>