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6597" w14:textId="730D9E37" w:rsidR="0027390A" w:rsidRPr="00384315" w:rsidRDefault="0027390A" w:rsidP="00384315">
      <w:pPr>
        <w:autoSpaceDE/>
        <w:autoSpaceDN/>
        <w:adjustRightInd/>
        <w:rPr>
          <w:rFonts w:hAnsi="ＭＳ 明朝"/>
          <w:kern w:val="2"/>
        </w:rPr>
      </w:pPr>
      <w:r w:rsidRPr="00384315">
        <w:rPr>
          <w:rFonts w:hAnsi="ＭＳ 明朝" w:hint="eastAsia"/>
          <w:kern w:val="2"/>
        </w:rPr>
        <w:t>様式第</w:t>
      </w:r>
      <w:r w:rsidR="00CB3732">
        <w:rPr>
          <w:rFonts w:hAnsi="ＭＳ 明朝" w:hint="eastAsia"/>
          <w:kern w:val="2"/>
        </w:rPr>
        <w:t>12</w:t>
      </w:r>
      <w:r w:rsidRPr="00384315">
        <w:rPr>
          <w:rFonts w:hAnsi="ＭＳ 明朝" w:hint="eastAsia"/>
          <w:kern w:val="2"/>
        </w:rPr>
        <w:t>号</w:t>
      </w:r>
      <w:r w:rsidRPr="00384315">
        <w:rPr>
          <w:rFonts w:hAnsi="ＭＳ 明朝"/>
          <w:kern w:val="2"/>
        </w:rPr>
        <w:t>(</w:t>
      </w:r>
      <w:r w:rsidRPr="00384315">
        <w:rPr>
          <w:rFonts w:hAnsi="ＭＳ 明朝" w:hint="eastAsia"/>
          <w:kern w:val="2"/>
        </w:rPr>
        <w:t>第</w:t>
      </w:r>
      <w:r w:rsidR="00CB3732">
        <w:rPr>
          <w:rFonts w:hAnsi="ＭＳ 明朝" w:hint="eastAsia"/>
          <w:kern w:val="2"/>
        </w:rPr>
        <w:t>1</w:t>
      </w:r>
      <w:r w:rsidR="00484F2D">
        <w:rPr>
          <w:rFonts w:hAnsi="ＭＳ 明朝" w:hint="eastAsia"/>
          <w:kern w:val="2"/>
        </w:rPr>
        <w:t>1</w:t>
      </w:r>
      <w:r w:rsidRPr="00384315">
        <w:rPr>
          <w:rFonts w:hAnsi="ＭＳ 明朝" w:hint="eastAsia"/>
          <w:kern w:val="2"/>
        </w:rPr>
        <w:t>条関係</w:t>
      </w:r>
      <w:r w:rsidRPr="00384315">
        <w:rPr>
          <w:rFonts w:hAnsi="ＭＳ 明朝"/>
          <w:kern w:val="2"/>
        </w:rPr>
        <w:t>)</w:t>
      </w:r>
    </w:p>
    <w:p w14:paraId="4A1D0F99" w14:textId="77777777" w:rsidR="0027390A" w:rsidRPr="00034907" w:rsidRDefault="0027390A">
      <w:pPr>
        <w:overflowPunct/>
        <w:jc w:val="right"/>
      </w:pPr>
      <w:r w:rsidRPr="00034907">
        <w:rPr>
          <w:rFonts w:hint="eastAsia"/>
        </w:rPr>
        <w:t xml:space="preserve">第　　　　　号　　</w:t>
      </w:r>
    </w:p>
    <w:p w14:paraId="57EC2DD5" w14:textId="77777777" w:rsidR="0027390A" w:rsidRPr="00034907" w:rsidRDefault="0027390A">
      <w:pPr>
        <w:overflowPunct/>
        <w:jc w:val="right"/>
      </w:pPr>
      <w:r w:rsidRPr="00034907">
        <w:rPr>
          <w:rFonts w:hint="eastAsia"/>
        </w:rPr>
        <w:t xml:space="preserve">年　　月　　日　　</w:t>
      </w:r>
    </w:p>
    <w:p w14:paraId="1AA728A3" w14:textId="77777777" w:rsidR="0027390A" w:rsidRPr="00034907" w:rsidRDefault="0027390A">
      <w:pPr>
        <w:overflowPunct/>
      </w:pPr>
    </w:p>
    <w:p w14:paraId="19CEAA0B" w14:textId="77777777" w:rsidR="0027390A" w:rsidRPr="00034907" w:rsidRDefault="0027390A">
      <w:pPr>
        <w:overflowPunct/>
      </w:pPr>
    </w:p>
    <w:p w14:paraId="285E1DA6" w14:textId="77777777" w:rsidR="0027390A" w:rsidRPr="00034907" w:rsidRDefault="0027390A">
      <w:pPr>
        <w:overflowPunct/>
      </w:pPr>
      <w:r w:rsidRPr="00034907">
        <w:rPr>
          <w:rFonts w:hint="eastAsia"/>
        </w:rPr>
        <w:t xml:space="preserve">　　</w:t>
      </w:r>
      <w:r w:rsidR="009A1A85">
        <w:rPr>
          <w:rFonts w:hint="eastAsia"/>
        </w:rPr>
        <w:t xml:space="preserve">　　</w:t>
      </w:r>
      <w:r w:rsidRPr="00034907">
        <w:rPr>
          <w:rFonts w:hint="eastAsia"/>
        </w:rPr>
        <w:t xml:space="preserve">　　　　　　　　　　様</w:t>
      </w:r>
    </w:p>
    <w:p w14:paraId="3DA41EE1" w14:textId="77777777" w:rsidR="0027390A" w:rsidRPr="00034907" w:rsidRDefault="0027390A">
      <w:pPr>
        <w:overflowPunct/>
      </w:pPr>
    </w:p>
    <w:p w14:paraId="5C4172B5" w14:textId="77777777" w:rsidR="0027390A" w:rsidRPr="00034907" w:rsidRDefault="00351F5B">
      <w:pPr>
        <w:overflowPunct/>
        <w:jc w:val="right"/>
      </w:pPr>
      <w:r>
        <w:rPr>
          <w:rFonts w:hint="eastAsia"/>
        </w:rPr>
        <w:t xml:space="preserve">　　　　　色</w:t>
      </w:r>
      <w:r w:rsidR="00A55E97">
        <w:rPr>
          <w:rFonts w:hint="eastAsia"/>
        </w:rPr>
        <w:t xml:space="preserve">　</w:t>
      </w:r>
      <w:r>
        <w:rPr>
          <w:rFonts w:hint="eastAsia"/>
        </w:rPr>
        <w:t>麻</w:t>
      </w:r>
      <w:r w:rsidR="00A55E97">
        <w:rPr>
          <w:rFonts w:hint="eastAsia"/>
        </w:rPr>
        <w:t xml:space="preserve">　</w:t>
      </w:r>
      <w:r w:rsidR="0027390A" w:rsidRPr="00034907">
        <w:rPr>
          <w:rFonts w:hint="eastAsia"/>
        </w:rPr>
        <w:t>町</w:t>
      </w:r>
      <w:r w:rsidR="00A55E97">
        <w:rPr>
          <w:rFonts w:hint="eastAsia"/>
        </w:rPr>
        <w:t xml:space="preserve">　</w:t>
      </w:r>
      <w:r w:rsidR="0027390A" w:rsidRPr="00034907">
        <w:rPr>
          <w:rFonts w:hint="eastAsia"/>
        </w:rPr>
        <w:t xml:space="preserve">長　　　</w:t>
      </w:r>
    </w:p>
    <w:p w14:paraId="55DA62D8" w14:textId="77777777" w:rsidR="0027390A" w:rsidRPr="00034907" w:rsidRDefault="0027390A">
      <w:pPr>
        <w:overflowPunct/>
      </w:pPr>
    </w:p>
    <w:p w14:paraId="360ED12F" w14:textId="3F1F5D61" w:rsidR="0027390A" w:rsidRDefault="00A27785">
      <w:pPr>
        <w:overflowPunct/>
        <w:jc w:val="center"/>
      </w:pPr>
      <w:r>
        <w:rPr>
          <w:rFonts w:hint="eastAsia"/>
        </w:rPr>
        <w:t>保険</w:t>
      </w:r>
      <w:r w:rsidR="002B5879">
        <w:rPr>
          <w:rFonts w:hint="eastAsia"/>
        </w:rPr>
        <w:t>給付一時差止に係る</w:t>
      </w:r>
      <w:r w:rsidR="0027390A" w:rsidRPr="00034907">
        <w:rPr>
          <w:rFonts w:hint="eastAsia"/>
        </w:rPr>
        <w:t>滞納額控除通知書</w:t>
      </w:r>
    </w:p>
    <w:p w14:paraId="5E51DF47" w14:textId="77777777" w:rsidR="002B5879" w:rsidRPr="002B5879" w:rsidRDefault="002B5879">
      <w:pPr>
        <w:overflowPunct/>
        <w:jc w:val="center"/>
      </w:pPr>
    </w:p>
    <w:p w14:paraId="717BD44F" w14:textId="314E24D0" w:rsidR="0027390A" w:rsidRPr="00034907" w:rsidRDefault="0027390A">
      <w:pPr>
        <w:overflowPunct/>
      </w:pPr>
      <w:r w:rsidRPr="00034907">
        <w:rPr>
          <w:rFonts w:hint="eastAsia"/>
        </w:rPr>
        <w:t xml:space="preserve">　　　　　年　　月　　日付けで申請がありました国民健康保険に係る保険給付については、一時差止がなされましたが、なお滞納している国民健康保険税が納付されていませんので、国民健康保険法第</w:t>
      </w:r>
      <w:r w:rsidRPr="00034907">
        <w:t>63</w:t>
      </w:r>
      <w:r w:rsidRPr="00034907">
        <w:rPr>
          <w:rFonts w:hint="eastAsia"/>
        </w:rPr>
        <w:t>条の</w:t>
      </w:r>
      <w:r w:rsidRPr="00034907">
        <w:t>2</w:t>
      </w:r>
      <w:r w:rsidRPr="00034907">
        <w:rPr>
          <w:rFonts w:hint="eastAsia"/>
        </w:rPr>
        <w:t>第</w:t>
      </w:r>
      <w:r w:rsidRPr="00034907">
        <w:t>3</w:t>
      </w:r>
      <w:r w:rsidRPr="00034907">
        <w:rPr>
          <w:rFonts w:hint="eastAsia"/>
        </w:rPr>
        <w:t>項の規定により、下記のとおり一時差止に係る保険給付の額から滞納している国民健康保険税を控除します。</w:t>
      </w:r>
    </w:p>
    <w:p w14:paraId="368CCB8B" w14:textId="77777777" w:rsidR="0027390A" w:rsidRPr="00034907" w:rsidRDefault="0027390A">
      <w:pPr>
        <w:overflowPunct/>
      </w:pPr>
    </w:p>
    <w:p w14:paraId="52695C40" w14:textId="77777777" w:rsidR="0027390A" w:rsidRPr="00034907" w:rsidRDefault="0027390A">
      <w:pPr>
        <w:overflowPunct/>
        <w:jc w:val="center"/>
      </w:pPr>
      <w:r w:rsidRPr="00034907">
        <w:rPr>
          <w:rFonts w:hint="eastAsia"/>
        </w:rPr>
        <w:t>記</w:t>
      </w:r>
    </w:p>
    <w:p w14:paraId="2F04EB67" w14:textId="1DE704F3" w:rsidR="0027390A" w:rsidRPr="00034907" w:rsidRDefault="0027390A">
      <w:pPr>
        <w:overflowPunct/>
        <w:ind w:left="210" w:hanging="210"/>
      </w:pPr>
      <w:r w:rsidRPr="00034907">
        <w:t>1</w:t>
      </w:r>
      <w:r w:rsidRPr="00034907">
        <w:rPr>
          <w:rFonts w:hint="eastAsia"/>
        </w:rPr>
        <w:t xml:space="preserve">　一時差止に係る保険給付の種類</w:t>
      </w:r>
    </w:p>
    <w:p w14:paraId="6AC79453" w14:textId="42B59965" w:rsidR="0027390A" w:rsidRPr="00034907" w:rsidRDefault="0027390A">
      <w:pPr>
        <w:overflowPunct/>
        <w:ind w:left="210" w:hanging="210"/>
      </w:pPr>
      <w:r w:rsidRPr="00034907">
        <w:t>2</w:t>
      </w:r>
      <w:r w:rsidRPr="00034907">
        <w:rPr>
          <w:rFonts w:hint="eastAsia"/>
        </w:rPr>
        <w:t xml:space="preserve">　一時差止に係る保険給付の額　　　　　　</w:t>
      </w:r>
      <w:r w:rsidR="00627799">
        <w:rPr>
          <w:rFonts w:hint="eastAsia"/>
        </w:rPr>
        <w:t xml:space="preserve">　　　</w:t>
      </w:r>
      <w:r w:rsidRPr="00034907">
        <w:rPr>
          <w:rFonts w:hint="eastAsia"/>
        </w:rPr>
        <w:t xml:space="preserve">　　　　円</w:t>
      </w:r>
    </w:p>
    <w:p w14:paraId="0592200E" w14:textId="77777777" w:rsidR="0027390A" w:rsidRPr="00034907" w:rsidRDefault="0027390A">
      <w:pPr>
        <w:overflowPunct/>
        <w:ind w:left="210" w:hanging="210"/>
      </w:pPr>
      <w:r w:rsidRPr="00034907">
        <w:t>3</w:t>
      </w:r>
      <w:r w:rsidRPr="00034907">
        <w:rPr>
          <w:rFonts w:hint="eastAsia"/>
        </w:rPr>
        <w:t xml:space="preserve">　控除する滞納額　　別紙のとおり</w:t>
      </w:r>
    </w:p>
    <w:p w14:paraId="51E45BC7" w14:textId="77777777" w:rsidR="0027390A" w:rsidRPr="00034907" w:rsidRDefault="0027390A">
      <w:pPr>
        <w:overflowPunct/>
        <w:ind w:left="210" w:hanging="210"/>
      </w:pPr>
    </w:p>
    <w:p w14:paraId="40A1BEF4" w14:textId="71EF23B9" w:rsidR="0027390A" w:rsidRPr="00034907" w:rsidRDefault="0027390A">
      <w:pPr>
        <w:overflowPunct/>
        <w:ind w:left="210" w:hanging="210"/>
      </w:pPr>
      <w:r w:rsidRPr="00034907">
        <w:t>4</w:t>
      </w:r>
      <w:r w:rsidR="002B5879">
        <w:rPr>
          <w:rFonts w:hint="eastAsia"/>
        </w:rPr>
        <w:t xml:space="preserve"> </w:t>
      </w:r>
      <w:r w:rsidRPr="00034907">
        <w:rPr>
          <w:rFonts w:hint="eastAsia"/>
        </w:rPr>
        <w:t>国民健康保険税を納付することができないことについて、国民健康保険法施行令第</w:t>
      </w:r>
      <w:r w:rsidRPr="00034907">
        <w:t>29</w:t>
      </w:r>
      <w:r w:rsidRPr="00034907">
        <w:rPr>
          <w:rFonts w:hint="eastAsia"/>
        </w:rPr>
        <w:t>条の</w:t>
      </w:r>
      <w:r w:rsidRPr="00034907">
        <w:t>5</w:t>
      </w:r>
      <w:r w:rsidRPr="00034907">
        <w:rPr>
          <w:rFonts w:hint="eastAsia"/>
        </w:rPr>
        <w:t>において準用される第</w:t>
      </w:r>
      <w:r w:rsidRPr="00034907">
        <w:t>1</w:t>
      </w:r>
      <w:r w:rsidRPr="00034907">
        <w:rPr>
          <w:rFonts w:hint="eastAsia"/>
        </w:rPr>
        <w:t>条に定める特別の事情がある場合には、　　　年　　月　　日までに、「特別の事情届出書」を提出してください。</w:t>
      </w:r>
    </w:p>
    <w:p w14:paraId="1827726E" w14:textId="77777777" w:rsidR="0027390A" w:rsidRPr="00034907" w:rsidRDefault="0027390A">
      <w:pPr>
        <w:overflowPunct/>
      </w:pPr>
    </w:p>
    <w:p w14:paraId="3C5DACFE" w14:textId="77777777" w:rsidR="0027390A" w:rsidRPr="00034907" w:rsidRDefault="0027390A" w:rsidP="001E0CAA">
      <w:pPr>
        <w:overflowPunct/>
        <w:spacing w:line="240" w:lineRule="exact"/>
      </w:pPr>
      <w:r w:rsidRPr="00034907">
        <w:rPr>
          <w:rFonts w:hint="eastAsia"/>
        </w:rPr>
        <w:t>備考</w:t>
      </w:r>
    </w:p>
    <w:p w14:paraId="780EC34C" w14:textId="74B80407" w:rsidR="002B5879" w:rsidRDefault="009A1A85" w:rsidP="002B5879">
      <w:pPr>
        <w:ind w:left="210" w:hangingChars="100" w:hanging="210"/>
        <w:jc w:val="left"/>
      </w:pPr>
      <w:r>
        <w:rPr>
          <w:rFonts w:hint="eastAsia"/>
        </w:rPr>
        <w:t>1</w:t>
      </w:r>
      <w:r w:rsidR="002B5879">
        <w:rPr>
          <w:rFonts w:hint="eastAsia"/>
        </w:rPr>
        <w:t xml:space="preserve">  </w:t>
      </w:r>
      <w:r>
        <w:t>この処分について不服がある場合は、この処分があったことを知った日の翌日から起算して</w:t>
      </w:r>
      <w:r>
        <w:rPr>
          <w:rFonts w:hint="eastAsia"/>
        </w:rPr>
        <w:t>3</w:t>
      </w:r>
      <w:r>
        <w:t>か</w:t>
      </w:r>
      <w:r>
        <w:rPr>
          <w:rFonts w:hint="eastAsia"/>
        </w:rPr>
        <w:t>月以内に、宮城県国民健康保険審査会に対して審査請求をすることが</w:t>
      </w:r>
      <w:r w:rsidR="002B5879">
        <w:rPr>
          <w:rFonts w:hint="eastAsia"/>
        </w:rPr>
        <w:t>できます。</w:t>
      </w:r>
    </w:p>
    <w:p w14:paraId="6DF3AB46" w14:textId="1CB1D7D6" w:rsidR="009A1A85" w:rsidRDefault="009A1A85" w:rsidP="009A1A85">
      <w:pPr>
        <w:ind w:left="210" w:hangingChars="100" w:hanging="210"/>
        <w:jc w:val="left"/>
      </w:pPr>
      <w:r>
        <w:rPr>
          <w:rFonts w:hint="eastAsia"/>
        </w:rPr>
        <w:t>2</w:t>
      </w:r>
      <w:r w:rsidR="002B5879">
        <w:rPr>
          <w:rFonts w:hint="eastAsia"/>
        </w:rPr>
        <w:t xml:space="preserve">  </w:t>
      </w:r>
      <w:r>
        <w:t>この処分については、上記１の審査請求のほか、この処分があったことを知った日の翌日から起</w:t>
      </w:r>
      <w:r>
        <w:rPr>
          <w:rFonts w:hint="eastAsia"/>
        </w:rPr>
        <w:t>算して6か月以内に、色麻町を被告として(訴訟において色麻町を代表する者は町長となります。</w:t>
      </w:r>
      <w:r w:rsidR="00B52783">
        <w:rPr>
          <w:rFonts w:hint="eastAsia"/>
        </w:rPr>
        <w:t>)</w:t>
      </w:r>
      <w:r>
        <w:rPr>
          <w:rFonts w:hint="eastAsia"/>
        </w:rPr>
        <w:t>、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14:paraId="37FE7FDC" w14:textId="19C6DEF2" w:rsidR="009A1A85" w:rsidRDefault="009A1A85" w:rsidP="009A1A85">
      <w:pPr>
        <w:ind w:left="210" w:hangingChars="100" w:hanging="210"/>
        <w:jc w:val="left"/>
      </w:pPr>
      <w:r>
        <w:rPr>
          <w:rFonts w:hint="eastAsia"/>
        </w:rPr>
        <w:t>3</w:t>
      </w:r>
      <w:r>
        <w:t xml:space="preserve"> </w:t>
      </w:r>
      <w:r w:rsidR="002B5879">
        <w:rPr>
          <w:rFonts w:hint="eastAsia"/>
        </w:rPr>
        <w:t xml:space="preserve"> </w:t>
      </w:r>
      <w:r>
        <w:t>ただし、上記の期間が経過する前に、この処分</w:t>
      </w:r>
      <w:r>
        <w:rPr>
          <w:rFonts w:hint="eastAsia"/>
        </w:rPr>
        <w:t>(</w:t>
      </w:r>
      <w:r>
        <w:t>審査請求をした場合には、その審査請求に対す</w:t>
      </w:r>
      <w:r>
        <w:rPr>
          <w:rFonts w:hint="eastAsia"/>
        </w:rPr>
        <w:t>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9A1A85" w:rsidSect="002B587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4240" w14:textId="77777777" w:rsidR="00166111" w:rsidRDefault="00166111" w:rsidP="001114E1">
      <w:r>
        <w:separator/>
      </w:r>
    </w:p>
  </w:endnote>
  <w:endnote w:type="continuationSeparator" w:id="0">
    <w:p w14:paraId="4ADD7F38" w14:textId="77777777" w:rsidR="00166111" w:rsidRDefault="00166111" w:rsidP="0011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8F6CC" w14:textId="77777777" w:rsidR="00166111" w:rsidRDefault="00166111" w:rsidP="001114E1">
      <w:r>
        <w:separator/>
      </w:r>
    </w:p>
  </w:footnote>
  <w:footnote w:type="continuationSeparator" w:id="0">
    <w:p w14:paraId="34726A47" w14:textId="77777777" w:rsidR="00166111" w:rsidRDefault="00166111" w:rsidP="00111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0A"/>
    <w:rsid w:val="00034907"/>
    <w:rsid w:val="001114E1"/>
    <w:rsid w:val="00166111"/>
    <w:rsid w:val="001A70A7"/>
    <w:rsid w:val="001E0CAA"/>
    <w:rsid w:val="001E0D13"/>
    <w:rsid w:val="0027390A"/>
    <w:rsid w:val="002B5879"/>
    <w:rsid w:val="002E0622"/>
    <w:rsid w:val="003171E7"/>
    <w:rsid w:val="00351F5B"/>
    <w:rsid w:val="00384315"/>
    <w:rsid w:val="004251AE"/>
    <w:rsid w:val="00442831"/>
    <w:rsid w:val="00484F2D"/>
    <w:rsid w:val="004A7FAA"/>
    <w:rsid w:val="004F6779"/>
    <w:rsid w:val="00512427"/>
    <w:rsid w:val="00593040"/>
    <w:rsid w:val="005D46F0"/>
    <w:rsid w:val="005F0E41"/>
    <w:rsid w:val="005F2A7F"/>
    <w:rsid w:val="00627799"/>
    <w:rsid w:val="006306F1"/>
    <w:rsid w:val="00643996"/>
    <w:rsid w:val="00676C12"/>
    <w:rsid w:val="006C4CAE"/>
    <w:rsid w:val="007050DA"/>
    <w:rsid w:val="00727A2A"/>
    <w:rsid w:val="008E1130"/>
    <w:rsid w:val="00975119"/>
    <w:rsid w:val="009A1A85"/>
    <w:rsid w:val="00A27785"/>
    <w:rsid w:val="00A55E97"/>
    <w:rsid w:val="00A67A99"/>
    <w:rsid w:val="00B52783"/>
    <w:rsid w:val="00BC0F8C"/>
    <w:rsid w:val="00C2764D"/>
    <w:rsid w:val="00C54C25"/>
    <w:rsid w:val="00C61355"/>
    <w:rsid w:val="00C75E3D"/>
    <w:rsid w:val="00CB3732"/>
    <w:rsid w:val="00CE4E0B"/>
    <w:rsid w:val="00E442B1"/>
    <w:rsid w:val="00F63C40"/>
    <w:rsid w:val="00FB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5D803B2"/>
  <w14:defaultImageDpi w14:val="0"/>
  <w15:docId w15:val="{4D832FF0-A5DC-4939-8A94-4A77DD33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character" w:styleId="a8">
    <w:name w:val="annotation reference"/>
    <w:basedOn w:val="a0"/>
    <w:uiPriority w:val="99"/>
    <w:semiHidden/>
    <w:unhideWhenUsed/>
    <w:rsid w:val="00BC0F8C"/>
    <w:rPr>
      <w:rFonts w:cs="Times New Roman"/>
      <w:sz w:val="18"/>
      <w:szCs w:val="18"/>
    </w:rPr>
  </w:style>
  <w:style w:type="paragraph" w:styleId="a9">
    <w:name w:val="annotation text"/>
    <w:basedOn w:val="a"/>
    <w:link w:val="aa"/>
    <w:uiPriority w:val="99"/>
    <w:semiHidden/>
    <w:unhideWhenUsed/>
    <w:rsid w:val="00BC0F8C"/>
    <w:pPr>
      <w:jc w:val="left"/>
    </w:pPr>
  </w:style>
  <w:style w:type="character" w:customStyle="1" w:styleId="aa">
    <w:name w:val="コメント文字列 (文字)"/>
    <w:basedOn w:val="a0"/>
    <w:link w:val="a9"/>
    <w:uiPriority w:val="99"/>
    <w:semiHidden/>
    <w:locked/>
    <w:rsid w:val="00BC0F8C"/>
    <w:rPr>
      <w:rFonts w:ascii="ＭＳ 明朝" w:cs="Times New Roman"/>
      <w:sz w:val="21"/>
    </w:rPr>
  </w:style>
  <w:style w:type="paragraph" w:styleId="ab">
    <w:name w:val="annotation subject"/>
    <w:basedOn w:val="a9"/>
    <w:next w:val="a9"/>
    <w:link w:val="ac"/>
    <w:uiPriority w:val="99"/>
    <w:semiHidden/>
    <w:unhideWhenUsed/>
    <w:rsid w:val="00BC0F8C"/>
    <w:rPr>
      <w:b/>
      <w:bCs/>
    </w:rPr>
  </w:style>
  <w:style w:type="character" w:customStyle="1" w:styleId="ac">
    <w:name w:val="コメント内容 (文字)"/>
    <w:basedOn w:val="aa"/>
    <w:link w:val="ab"/>
    <w:uiPriority w:val="99"/>
    <w:semiHidden/>
    <w:locked/>
    <w:rsid w:val="00BC0F8C"/>
    <w:rPr>
      <w:rFonts w:ascii="ＭＳ 明朝" w:cs="Times New Roman"/>
      <w:b/>
      <w:bCs/>
      <w:sz w:val="21"/>
    </w:rPr>
  </w:style>
  <w:style w:type="paragraph" w:styleId="ad">
    <w:name w:val="Balloon Text"/>
    <w:basedOn w:val="a"/>
    <w:link w:val="ae"/>
    <w:uiPriority w:val="99"/>
    <w:semiHidden/>
    <w:unhideWhenUsed/>
    <w:rsid w:val="00BC0F8C"/>
    <w:rPr>
      <w:rFonts w:asciiTheme="majorHAnsi" w:eastAsiaTheme="majorEastAsia" w:hAnsiTheme="majorHAnsi"/>
      <w:sz w:val="18"/>
      <w:szCs w:val="18"/>
    </w:rPr>
  </w:style>
  <w:style w:type="character" w:customStyle="1" w:styleId="ae">
    <w:name w:val="吹き出し (文字)"/>
    <w:basedOn w:val="a0"/>
    <w:link w:val="ad"/>
    <w:uiPriority w:val="99"/>
    <w:semiHidden/>
    <w:locked/>
    <w:rsid w:val="00BC0F8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mate\&#12487;&#12473;&#12463;&#12488;&#12483;&#12503;\&#20316;&#26989;&#20013;\MO\&#27096;&#24335;&#65423;&#65414;&#65389;&#65393;&#65433;&#20182;\&#26087;youshiki\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17</TotalTime>
  <Pages>1</Pages>
  <Words>822</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勝男</dc:creator>
  <cp:keywords/>
  <dc:description/>
  <cp:lastModifiedBy>渡辺 勝男</cp:lastModifiedBy>
  <cp:revision>14</cp:revision>
  <cp:lastPrinted>2024-12-18T08:58:00Z</cp:lastPrinted>
  <dcterms:created xsi:type="dcterms:W3CDTF">2024-12-18T08:31:00Z</dcterms:created>
  <dcterms:modified xsi:type="dcterms:W3CDTF">2025-07-14T01:16:00Z</dcterms:modified>
</cp:coreProperties>
</file>