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B8" w:rsidRDefault="00FD7775">
      <w:r>
        <w:rPr>
          <w:rFonts w:hint="eastAsia"/>
        </w:rPr>
        <w:t>別記様式</w:t>
      </w:r>
      <w:r w:rsidR="00E635B8">
        <w:t>(</w:t>
      </w:r>
      <w:r w:rsidR="00E635B8">
        <w:rPr>
          <w:rFonts w:hint="eastAsia"/>
        </w:rPr>
        <w:t>第</w:t>
      </w:r>
      <w:r>
        <w:rPr>
          <w:rFonts w:hint="eastAsia"/>
        </w:rPr>
        <w:t>5</w:t>
      </w:r>
      <w:r w:rsidR="00E635B8">
        <w:rPr>
          <w:rFonts w:hint="eastAsia"/>
        </w:rPr>
        <w:t>条関係</w:t>
      </w:r>
      <w:r w:rsidR="00E635B8">
        <w:t>)</w:t>
      </w:r>
    </w:p>
    <w:p w:rsidR="00E635B8" w:rsidRDefault="00E635B8"/>
    <w:p w:rsidR="00E635B8" w:rsidRDefault="00E635B8">
      <w:pPr>
        <w:jc w:val="center"/>
      </w:pPr>
      <w:r>
        <w:rPr>
          <w:rFonts w:hint="eastAsia"/>
          <w:spacing w:val="630"/>
        </w:rPr>
        <w:t>住居</w:t>
      </w:r>
      <w:r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0"/>
        <w:gridCol w:w="5441"/>
      </w:tblGrid>
      <w:tr w:rsidR="00E635B8"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635B8" w:rsidRDefault="00FD7775">
            <w:r>
              <w:rPr>
                <w:rFonts w:hint="eastAsia"/>
              </w:rPr>
              <w:t xml:space="preserve">　相馬地方広域水道企業団企業長</w:t>
            </w:r>
            <w:r w:rsidR="00E635B8">
              <w:rPr>
                <w:rFonts w:hint="eastAsia"/>
              </w:rPr>
              <w:t xml:space="preserve">　様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E635B8" w:rsidRDefault="00E635B8">
            <w:pPr>
              <w:jc w:val="right"/>
            </w:pPr>
            <w:r>
              <w:rPr>
                <w:rFonts w:hint="eastAsia"/>
              </w:rPr>
              <w:t xml:space="preserve">　　年　　月　　日提出　　</w:t>
            </w:r>
          </w:p>
        </w:tc>
      </w:tr>
    </w:tbl>
    <w:p w:rsidR="00E635B8" w:rsidRDefault="00E635B8">
      <w:pPr>
        <w:spacing w:line="240" w:lineRule="exact"/>
      </w:pP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334"/>
        <w:gridCol w:w="1766"/>
        <w:gridCol w:w="1764"/>
        <w:gridCol w:w="612"/>
        <w:gridCol w:w="708"/>
        <w:gridCol w:w="276"/>
        <w:gridCol w:w="684"/>
        <w:gridCol w:w="240"/>
        <w:gridCol w:w="756"/>
        <w:gridCol w:w="2844"/>
      </w:tblGrid>
      <w:tr w:rsidR="000149C7" w:rsidTr="000149C7">
        <w:trPr>
          <w:cantSplit/>
          <w:trHeight w:val="360"/>
        </w:trPr>
        <w:tc>
          <w:tcPr>
            <w:tcW w:w="1030" w:type="dxa"/>
            <w:gridSpan w:val="2"/>
            <w:vAlign w:val="center"/>
          </w:tcPr>
          <w:p w:rsidR="000149C7" w:rsidRDefault="000149C7" w:rsidP="000149C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30" w:type="dxa"/>
            <w:gridSpan w:val="2"/>
            <w:vAlign w:val="center"/>
          </w:tcPr>
          <w:p w:rsidR="000149C7" w:rsidRDefault="000149C7" w:rsidP="000149C7">
            <w:pPr>
              <w:jc w:val="center"/>
            </w:pPr>
          </w:p>
        </w:tc>
        <w:tc>
          <w:tcPr>
            <w:tcW w:w="6120" w:type="dxa"/>
            <w:gridSpan w:val="7"/>
            <w:vMerge w:val="restart"/>
            <w:vAlign w:val="center"/>
          </w:tcPr>
          <w:p w:rsidR="000149C7" w:rsidRDefault="000149C7">
            <w:pPr>
              <w:spacing w:line="360" w:lineRule="auto"/>
            </w:pPr>
            <w:r>
              <w:rPr>
                <w:rFonts w:hint="eastAsia"/>
              </w:rPr>
              <w:t>主な届出の理由</w:t>
            </w:r>
          </w:p>
          <w:p w:rsidR="000149C7" w:rsidRDefault="000149C7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　　　　　　　　　　　　　　　□支給要件の喪失</w:t>
            </w:r>
          </w:p>
          <w:p w:rsidR="000149C7" w:rsidRDefault="000149C7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居　　　　　　　　　　　　　　　□その他</w:t>
            </w:r>
          </w:p>
          <w:p w:rsidR="000149C7" w:rsidRDefault="000149C7">
            <w:pPr>
              <w:spacing w:line="360" w:lineRule="auto"/>
            </w:pPr>
            <w:r>
              <w:rPr>
                <w:rFonts w:hint="eastAsia"/>
              </w:rPr>
              <w:t>□契約関係の変更</w:t>
            </w:r>
            <w:r>
              <w:t>(</w:t>
            </w:r>
            <w:r>
              <w:rPr>
                <w:rFonts w:hint="eastAsia"/>
              </w:rPr>
              <w:t>契約の更新を含む。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0149C7" w:rsidRDefault="000149C7">
            <w:pPr>
              <w:spacing w:line="360" w:lineRule="auto"/>
            </w:pPr>
            <w:r>
              <w:rPr>
                <w:rFonts w:hint="eastAsia"/>
              </w:rPr>
              <w:t>□家賃の額の改定</w:t>
            </w:r>
          </w:p>
          <w:p w:rsidR="000149C7" w:rsidRDefault="000149C7">
            <w:r>
              <w:rPr>
                <w:rFonts w:hint="eastAsia"/>
              </w:rPr>
              <w:t xml:space="preserve">　　上記事実の発生年月日　　　　　　年　　月　　日</w:t>
            </w:r>
          </w:p>
        </w:tc>
      </w:tr>
      <w:tr w:rsidR="00E635B8" w:rsidTr="000149C7">
        <w:trPr>
          <w:cantSplit/>
          <w:trHeight w:val="360"/>
        </w:trPr>
        <w:tc>
          <w:tcPr>
            <w:tcW w:w="1030" w:type="dxa"/>
            <w:gridSpan w:val="2"/>
            <w:vAlign w:val="center"/>
          </w:tcPr>
          <w:p w:rsidR="00E635B8" w:rsidRDefault="00E635B8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530" w:type="dxa"/>
            <w:gridSpan w:val="2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  <w:tc>
          <w:tcPr>
            <w:tcW w:w="6120" w:type="dxa"/>
            <w:gridSpan w:val="7"/>
            <w:vMerge/>
            <w:vAlign w:val="center"/>
          </w:tcPr>
          <w:p w:rsidR="00E635B8" w:rsidRDefault="00E635B8"/>
        </w:tc>
      </w:tr>
      <w:tr w:rsidR="00E635B8" w:rsidTr="000149C7">
        <w:trPr>
          <w:cantSplit/>
          <w:trHeight w:val="1931"/>
        </w:trPr>
        <w:tc>
          <w:tcPr>
            <w:tcW w:w="1030" w:type="dxa"/>
            <w:gridSpan w:val="2"/>
            <w:vAlign w:val="center"/>
          </w:tcPr>
          <w:p w:rsidR="00E635B8" w:rsidRDefault="00FD77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30" w:type="dxa"/>
            <w:gridSpan w:val="2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  <w:r w:rsidR="000149C7">
              <w:rPr>
                <w:rFonts w:hint="eastAsia"/>
              </w:rPr>
              <w:t xml:space="preserve">　　　　　　　　　　　㊞</w:t>
            </w:r>
          </w:p>
        </w:tc>
        <w:tc>
          <w:tcPr>
            <w:tcW w:w="6120" w:type="dxa"/>
            <w:gridSpan w:val="7"/>
            <w:vMerge/>
            <w:vAlign w:val="center"/>
          </w:tcPr>
          <w:p w:rsidR="00E635B8" w:rsidRDefault="00E635B8"/>
        </w:tc>
      </w:tr>
      <w:tr w:rsidR="00E635B8" w:rsidTr="000149C7">
        <w:trPr>
          <w:cantSplit/>
          <w:trHeight w:val="959"/>
        </w:trPr>
        <w:tc>
          <w:tcPr>
            <w:tcW w:w="10680" w:type="dxa"/>
            <w:gridSpan w:val="11"/>
            <w:vAlign w:val="center"/>
          </w:tcPr>
          <w:p w:rsidR="00E635B8" w:rsidRDefault="00FD7775">
            <w:pPr>
              <w:spacing w:line="360" w:lineRule="auto"/>
            </w:pPr>
            <w:r>
              <w:rPr>
                <w:rFonts w:hint="eastAsia"/>
              </w:rPr>
              <w:t xml:space="preserve">　相馬地方広域水道企業団職員の住居手当の支給に関する規程</w:t>
            </w:r>
            <w:r w:rsidR="00E635B8">
              <w:rPr>
                <w:rFonts w:hint="eastAsia"/>
              </w:rPr>
              <w:t>第</w:t>
            </w:r>
            <w:r>
              <w:rPr>
                <w:rFonts w:hint="eastAsia"/>
              </w:rPr>
              <w:t>5条の規定により、居住の実情</w:t>
            </w:r>
            <w:r w:rsidR="00E635B8">
              <w:rPr>
                <w:rFonts w:hint="eastAsia"/>
              </w:rPr>
              <w:t>を届け出ます。</w:t>
            </w:r>
          </w:p>
          <w:p w:rsidR="00E635B8" w:rsidRDefault="00E635B8">
            <w:r>
              <w:t>(</w:t>
            </w:r>
            <w:r>
              <w:rPr>
                <w:rFonts w:hint="eastAsia"/>
              </w:rPr>
              <w:t>契約書等証明書類　　　　　通添付</w:t>
            </w:r>
            <w:r>
              <w:t>)</w:t>
            </w:r>
          </w:p>
        </w:tc>
      </w:tr>
      <w:tr w:rsidR="00E635B8" w:rsidTr="000149C7">
        <w:trPr>
          <w:cantSplit/>
          <w:trHeight w:val="910"/>
        </w:trPr>
        <w:tc>
          <w:tcPr>
            <w:tcW w:w="696" w:type="dxa"/>
            <w:vMerge w:val="restart"/>
            <w:textDirection w:val="tbRlV"/>
            <w:vAlign w:val="center"/>
          </w:tcPr>
          <w:p w:rsidR="00E635B8" w:rsidRDefault="00FD7775">
            <w:pPr>
              <w:ind w:left="113" w:right="113"/>
              <w:jc w:val="center"/>
            </w:pPr>
            <w:r>
              <w:rPr>
                <w:rFonts w:hint="eastAsia"/>
              </w:rPr>
              <w:t>職員の給与の種類及び基準に関する条例第７条</w:t>
            </w:r>
            <w:r w:rsidR="00E635B8">
              <w:rPr>
                <w:spacing w:val="210"/>
              </w:rPr>
              <w:t>)</w:t>
            </w:r>
          </w:p>
          <w:p w:rsidR="00E635B8" w:rsidRDefault="00E635B8" w:rsidP="00FD7775">
            <w:pPr>
              <w:ind w:left="113" w:right="113"/>
              <w:jc w:val="center"/>
            </w:pPr>
            <w:r>
              <w:rPr>
                <w:rFonts w:hint="eastAsia"/>
              </w:rPr>
              <w:t>借家・借間</w:t>
            </w:r>
            <w:r>
              <w:t>(</w:t>
            </w:r>
            <w:r w:rsidR="00FD7775">
              <w:rPr>
                <w:rFonts w:hint="eastAsia"/>
              </w:rPr>
              <w:t>相馬地方広域水道企業団</w:t>
            </w:r>
          </w:p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360" w:type="dxa"/>
            <w:gridSpan w:val="4"/>
            <w:vAlign w:val="center"/>
          </w:tcPr>
          <w:p w:rsidR="00E635B8" w:rsidRDefault="00E635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3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44" w:type="dxa"/>
            <w:vAlign w:val="center"/>
          </w:tcPr>
          <w:p w:rsidR="00E635B8" w:rsidRDefault="00E635B8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E635B8" w:rsidRDefault="00E635B8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E635B8" w:rsidTr="000149C7">
        <w:trPr>
          <w:cantSplit/>
          <w:trHeight w:val="400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3360" w:type="dxa"/>
            <w:gridSpan w:val="4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住宅への入居日</w:t>
            </w:r>
          </w:p>
        </w:tc>
        <w:tc>
          <w:tcPr>
            <w:tcW w:w="2844" w:type="dxa"/>
            <w:vAlign w:val="center"/>
          </w:tcPr>
          <w:p w:rsidR="00E635B8" w:rsidRDefault="00E635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35B8" w:rsidTr="000149C7">
        <w:trPr>
          <w:cantSplit/>
          <w:trHeight w:val="400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3360" w:type="dxa"/>
            <w:gridSpan w:val="4"/>
            <w:vAlign w:val="center"/>
          </w:tcPr>
          <w:p w:rsidR="00E635B8" w:rsidRDefault="00E635B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借</w:t>
            </w:r>
            <w:r>
              <w:rPr>
                <w:rFonts w:hint="eastAsia"/>
              </w:rPr>
              <w:t>家　□</w:t>
            </w:r>
            <w:r>
              <w:rPr>
                <w:rFonts w:hint="eastAsia"/>
                <w:spacing w:val="53"/>
              </w:rPr>
              <w:t>借</w:t>
            </w:r>
            <w:r>
              <w:rPr>
                <w:rFonts w:hint="eastAsia"/>
              </w:rPr>
              <w:t>間　□賄い付下宿</w:t>
            </w:r>
          </w:p>
        </w:tc>
        <w:tc>
          <w:tcPr>
            <w:tcW w:w="1680" w:type="dxa"/>
            <w:gridSpan w:val="3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住宅の契約面積</w:t>
            </w:r>
          </w:p>
        </w:tc>
        <w:tc>
          <w:tcPr>
            <w:tcW w:w="2844" w:type="dxa"/>
            <w:vAlign w:val="center"/>
          </w:tcPr>
          <w:p w:rsidR="00E635B8" w:rsidRDefault="00E635B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635B8" w:rsidTr="000149C7">
        <w:trPr>
          <w:cantSplit/>
          <w:trHeight w:val="400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3084" w:type="dxa"/>
            <w:gridSpan w:val="3"/>
            <w:vAlign w:val="center"/>
          </w:tcPr>
          <w:p w:rsidR="00E635B8" w:rsidRDefault="00E635B8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00" w:type="dxa"/>
            <w:gridSpan w:val="3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2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  <w:tr w:rsidR="00E635B8" w:rsidTr="000149C7">
        <w:trPr>
          <w:cantSplit/>
          <w:trHeight w:val="400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住宅の貸主</w:t>
            </w:r>
          </w:p>
        </w:tc>
        <w:tc>
          <w:tcPr>
            <w:tcW w:w="3084" w:type="dxa"/>
            <w:gridSpan w:val="3"/>
            <w:vAlign w:val="center"/>
          </w:tcPr>
          <w:p w:rsidR="00E635B8" w:rsidRDefault="00E635B8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00" w:type="dxa"/>
            <w:gridSpan w:val="3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2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  <w:tr w:rsidR="00E635B8" w:rsidTr="000149C7">
        <w:trPr>
          <w:cantSplit/>
          <w:trHeight w:val="1017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住宅の名義上の借主</w:t>
            </w:r>
          </w:p>
        </w:tc>
        <w:tc>
          <w:tcPr>
            <w:tcW w:w="4044" w:type="dxa"/>
            <w:gridSpan w:val="5"/>
            <w:tcBorders>
              <w:right w:val="nil"/>
            </w:tcBorders>
            <w:vAlign w:val="center"/>
          </w:tcPr>
          <w:p w:rsidR="00E635B8" w:rsidRDefault="00E635B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□扶養親族</w:t>
            </w:r>
            <w:r>
              <w:t>(</w:t>
            </w:r>
            <w:r>
              <w:rPr>
                <w:rFonts w:hint="eastAsia"/>
              </w:rPr>
              <w:t xml:space="preserve">氏名　　　　　</w:t>
            </w:r>
            <w:r>
              <w:t>)</w:t>
            </w:r>
          </w:p>
        </w:tc>
        <w:tc>
          <w:tcPr>
            <w:tcW w:w="3840" w:type="dxa"/>
            <w:gridSpan w:val="3"/>
            <w:tcBorders>
              <w:left w:val="nil"/>
            </w:tcBorders>
            <w:vAlign w:val="center"/>
          </w:tcPr>
          <w:p w:rsidR="00E635B8" w:rsidRDefault="00E635B8">
            <w:pPr>
              <w:spacing w:line="360" w:lineRule="auto"/>
            </w:pPr>
            <w:r>
              <w:rPr>
                <w:rFonts w:hint="eastAsia"/>
              </w:rPr>
              <w:t>共同名義人が　　□いない　□いる</w:t>
            </w:r>
          </w:p>
          <w:p w:rsidR="00E635B8" w:rsidRDefault="00E635B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氏名　　　　　　続柄　　　</w:t>
            </w:r>
            <w:r>
              <w:t>)</w:t>
            </w:r>
          </w:p>
        </w:tc>
      </w:tr>
      <w:tr w:rsidR="00E635B8" w:rsidTr="000149C7">
        <w:trPr>
          <w:cantSplit/>
          <w:trHeight w:val="1727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家賃等</w:t>
            </w:r>
          </w:p>
        </w:tc>
        <w:tc>
          <w:tcPr>
            <w:tcW w:w="2376" w:type="dxa"/>
            <w:gridSpan w:val="2"/>
            <w:tcBorders>
              <w:right w:val="dashed" w:sz="4" w:space="0" w:color="auto"/>
            </w:tcBorders>
            <w:vAlign w:val="center"/>
          </w:tcPr>
          <w:p w:rsidR="00E635B8" w:rsidRDefault="00E635B8">
            <w:pPr>
              <w:spacing w:line="360" w:lineRule="auto"/>
            </w:pPr>
            <w:r>
              <w:rPr>
                <w:rFonts w:hint="eastAsia"/>
              </w:rPr>
              <w:t>月額　　　　　　円</w:t>
            </w:r>
          </w:p>
          <w:p w:rsidR="00E635B8" w:rsidRDefault="00E635B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年　月　日</w:t>
            </w:r>
            <w:r>
              <w:t>)</w:t>
            </w:r>
          </w:p>
        </w:tc>
        <w:tc>
          <w:tcPr>
            <w:tcW w:w="5508" w:type="dxa"/>
            <w:gridSpan w:val="6"/>
            <w:tcBorders>
              <w:left w:val="nil"/>
            </w:tcBorders>
            <w:vAlign w:val="center"/>
          </w:tcPr>
          <w:p w:rsidR="00E635B8" w:rsidRDefault="00E635B8">
            <w:pPr>
              <w:spacing w:line="360" w:lineRule="auto"/>
            </w:pPr>
            <w:r>
              <w:rPr>
                <w:rFonts w:hint="eastAsia"/>
              </w:rPr>
              <w:t>左記家賃等には</w:t>
            </w:r>
          </w:p>
          <w:p w:rsidR="00E635B8" w:rsidRDefault="00E635B8">
            <w:pPr>
              <w:spacing w:line="360" w:lineRule="auto"/>
              <w:ind w:left="210" w:hanging="210"/>
            </w:pPr>
            <w:r>
              <w:rPr>
                <w:rFonts w:hint="eastAsia"/>
              </w:rPr>
              <w:t>□電気ガス又は水道の料金が含まれている</w:t>
            </w:r>
            <w:r>
              <w:t>(</w:t>
            </w:r>
            <w:r>
              <w:rPr>
                <w:rFonts w:hint="eastAsia"/>
              </w:rPr>
              <w:t>光熱費込みの下宿代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E635B8" w:rsidRDefault="00E635B8">
            <w:pPr>
              <w:ind w:left="210" w:hanging="210"/>
            </w:pPr>
            <w:r>
              <w:rPr>
                <w:rFonts w:hint="eastAsia"/>
              </w:rPr>
              <w:t>□食費等が含まれている</w:t>
            </w:r>
            <w:r>
              <w:t>(</w:t>
            </w:r>
            <w:r>
              <w:rPr>
                <w:rFonts w:hint="eastAsia"/>
              </w:rPr>
              <w:t>賄い付下宿代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</w:tr>
      <w:tr w:rsidR="00E635B8" w:rsidTr="000149C7">
        <w:trPr>
          <w:cantSplit/>
          <w:trHeight w:val="400"/>
        </w:trPr>
        <w:tc>
          <w:tcPr>
            <w:tcW w:w="696" w:type="dxa"/>
            <w:vMerge/>
            <w:vAlign w:val="center"/>
          </w:tcPr>
          <w:p w:rsidR="00E635B8" w:rsidRDefault="00E635B8"/>
        </w:tc>
        <w:tc>
          <w:tcPr>
            <w:tcW w:w="2100" w:type="dxa"/>
            <w:gridSpan w:val="2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家賃支払人</w:t>
            </w:r>
          </w:p>
        </w:tc>
        <w:tc>
          <w:tcPr>
            <w:tcW w:w="7884" w:type="dxa"/>
            <w:gridSpan w:val="8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</w:tbl>
    <w:p w:rsidR="00E635B8" w:rsidRDefault="00E635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0"/>
        <w:gridCol w:w="960"/>
        <w:gridCol w:w="1160"/>
        <w:gridCol w:w="1160"/>
        <w:gridCol w:w="1160"/>
      </w:tblGrid>
      <w:tr w:rsidR="00E635B8">
        <w:trPr>
          <w:cantSplit/>
          <w:trHeight w:val="1321"/>
        </w:trPr>
        <w:tc>
          <w:tcPr>
            <w:tcW w:w="10680" w:type="dxa"/>
            <w:gridSpan w:val="5"/>
            <w:tcBorders>
              <w:bottom w:val="nil"/>
            </w:tcBorders>
            <w:vAlign w:val="center"/>
          </w:tcPr>
          <w:p w:rsidR="00E635B8" w:rsidRDefault="00E635B8">
            <w:pPr>
              <w:spacing w:line="360" w:lineRule="auto"/>
            </w:pPr>
            <w:r>
              <w:rPr>
                <w:rFonts w:hint="eastAsia"/>
              </w:rPr>
              <w:t xml:space="preserve">　□借家</w:t>
            </w:r>
          </w:p>
          <w:p w:rsidR="00E635B8" w:rsidRDefault="00E635B8">
            <w:pPr>
              <w:spacing w:line="360" w:lineRule="auto"/>
            </w:pPr>
            <w:r>
              <w:rPr>
                <w:rFonts w:hint="eastAsia"/>
              </w:rPr>
              <w:t xml:space="preserve">　□借間</w:t>
            </w:r>
          </w:p>
          <w:p w:rsidR="00E635B8" w:rsidRDefault="00FD7775">
            <w:r>
              <w:rPr>
                <w:rFonts w:hint="eastAsia"/>
              </w:rPr>
              <w:t xml:space="preserve">　上記のとおり確認し、規程</w:t>
            </w:r>
            <w:r w:rsidR="00E635B8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E635B8">
              <w:rPr>
                <w:rFonts w:hint="eastAsia"/>
              </w:rPr>
              <w:t>条に規定する家賃の額に相当する額は　　　　　　　　円であると算定する。</w:t>
            </w:r>
          </w:p>
        </w:tc>
      </w:tr>
      <w:tr w:rsidR="00E635B8">
        <w:trPr>
          <w:cantSplit/>
          <w:trHeight w:val="400"/>
        </w:trPr>
        <w:tc>
          <w:tcPr>
            <w:tcW w:w="6240" w:type="dxa"/>
            <w:vMerge w:val="restart"/>
            <w:tcBorders>
              <w:top w:val="nil"/>
            </w:tcBorders>
            <w:vAlign w:val="center"/>
          </w:tcPr>
          <w:p w:rsidR="00E635B8" w:rsidRDefault="00FC09CA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B83922" wp14:editId="5174AEFB">
                      <wp:simplePos x="0" y="0"/>
                      <wp:positionH relativeFrom="page">
                        <wp:posOffset>3368040</wp:posOffset>
                      </wp:positionH>
                      <wp:positionV relativeFrom="paragraph">
                        <wp:posOffset>264795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A830D" id="Oval 2" o:spid="_x0000_s1026" style="position:absolute;left:0;text-align:left;margin-left:265.2pt;margin-top:20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c8Xlu3wAAAAkBAAAPAAAAZHJz&#10;L2Rvd25yZXYueG1sTI/BbsIwDIbvk/YOkSftNlJYC6irixASaOK2jstuaWOaisapmgDd2y87bUfb&#10;n35/f7GZbC9uNPrOMcJ8loAgbpzuuEU4fe5f1iB8UKxV75gQvsnDpnx8KFSu3Z0/6FaFVsQQ9rlC&#10;MCEMuZS+MWSVn7mBON7ObrQqxHFspR7VPYbbXi6SZCmt6jh+MGqgnaHmUl0twsK894fLflu1g9md&#10;v06HYx3WR8Tnp2n7BiLQFP5g+NWP6lBGp9pdWXvRI2SvSRpRhHS+AhGBLEvjokZYZiuQZSH/Ny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zxeW7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E635B8">
              <w:rPr>
                <w:rFonts w:hint="eastAsia"/>
              </w:rPr>
              <w:t xml:space="preserve">　　　　　　　年　　月　　日</w:t>
            </w:r>
            <w:bookmarkStart w:id="0" w:name="_GoBack"/>
            <w:bookmarkEnd w:id="0"/>
          </w:p>
          <w:p w:rsidR="00E635B8" w:rsidRDefault="00E635B8">
            <w:r>
              <w:rPr>
                <w:rFonts w:hint="eastAsia"/>
              </w:rPr>
              <w:t xml:space="preserve">　　　　　職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  <w:tc>
          <w:tcPr>
            <w:tcW w:w="960" w:type="dxa"/>
            <w:vMerge w:val="restart"/>
            <w:vAlign w:val="center"/>
          </w:tcPr>
          <w:p w:rsidR="00E635B8" w:rsidRDefault="00E635B8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160" w:type="dxa"/>
            <w:vAlign w:val="center"/>
          </w:tcPr>
          <w:p w:rsidR="00E635B8" w:rsidRDefault="00E635B8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60" w:type="dxa"/>
            <w:vAlign w:val="center"/>
          </w:tcPr>
          <w:p w:rsidR="00E635B8" w:rsidRDefault="00FD7775" w:rsidP="00FD777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0" w:type="dxa"/>
            <w:vAlign w:val="center"/>
          </w:tcPr>
          <w:p w:rsidR="00E635B8" w:rsidRDefault="00FD777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</w:tr>
      <w:tr w:rsidR="00E635B8">
        <w:trPr>
          <w:cantSplit/>
          <w:trHeight w:val="749"/>
        </w:trPr>
        <w:tc>
          <w:tcPr>
            <w:tcW w:w="6240" w:type="dxa"/>
            <w:vMerge/>
            <w:vAlign w:val="center"/>
          </w:tcPr>
          <w:p w:rsidR="00E635B8" w:rsidRDefault="00E635B8"/>
        </w:tc>
        <w:tc>
          <w:tcPr>
            <w:tcW w:w="960" w:type="dxa"/>
            <w:vMerge/>
            <w:vAlign w:val="center"/>
          </w:tcPr>
          <w:p w:rsidR="00E635B8" w:rsidRDefault="00E635B8"/>
        </w:tc>
        <w:tc>
          <w:tcPr>
            <w:tcW w:w="1160" w:type="dxa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  <w:tr w:rsidR="00E635B8">
        <w:trPr>
          <w:cantSplit/>
          <w:trHeight w:val="400"/>
        </w:trPr>
        <w:tc>
          <w:tcPr>
            <w:tcW w:w="10680" w:type="dxa"/>
            <w:gridSpan w:val="5"/>
            <w:tcBorders>
              <w:bottom w:val="dashed" w:sz="4" w:space="0" w:color="auto"/>
            </w:tcBorders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635B8">
        <w:trPr>
          <w:cantSplit/>
          <w:trHeight w:val="400"/>
        </w:trPr>
        <w:tc>
          <w:tcPr>
            <w:tcW w:w="10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  <w:tr w:rsidR="00E635B8">
        <w:trPr>
          <w:cantSplit/>
          <w:trHeight w:val="400"/>
        </w:trPr>
        <w:tc>
          <w:tcPr>
            <w:tcW w:w="10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  <w:tr w:rsidR="00E635B8">
        <w:trPr>
          <w:cantSplit/>
          <w:trHeight w:val="400"/>
        </w:trPr>
        <w:tc>
          <w:tcPr>
            <w:tcW w:w="10680" w:type="dxa"/>
            <w:gridSpan w:val="5"/>
            <w:tcBorders>
              <w:top w:val="dashed" w:sz="4" w:space="0" w:color="auto"/>
            </w:tcBorders>
            <w:vAlign w:val="center"/>
          </w:tcPr>
          <w:p w:rsidR="00E635B8" w:rsidRDefault="00E635B8">
            <w:r>
              <w:rPr>
                <w:rFonts w:hint="eastAsia"/>
              </w:rPr>
              <w:t xml:space="preserve">　</w:t>
            </w:r>
          </w:p>
        </w:tc>
      </w:tr>
    </w:tbl>
    <w:p w:rsidR="00E635B8" w:rsidRDefault="00E635B8"/>
    <w:sectPr w:rsidR="00E635B8">
      <w:pgSz w:w="11907" w:h="16839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CC" w:rsidRDefault="007657CC">
      <w:r>
        <w:separator/>
      </w:r>
    </w:p>
  </w:endnote>
  <w:endnote w:type="continuationSeparator" w:id="0">
    <w:p w:rsidR="007657CC" w:rsidRDefault="007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CC" w:rsidRDefault="007657CC">
      <w:r>
        <w:separator/>
      </w:r>
    </w:p>
  </w:footnote>
  <w:footnote w:type="continuationSeparator" w:id="0">
    <w:p w:rsidR="007657CC" w:rsidRDefault="0076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B8"/>
    <w:rsid w:val="000149C7"/>
    <w:rsid w:val="0065136A"/>
    <w:rsid w:val="007657CC"/>
    <w:rsid w:val="00E635B8"/>
    <w:rsid w:val="00F451CF"/>
    <w:rsid w:val="00FC09CA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8FF7B-780E-4805-8902-D5D3EC14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FD7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D7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wakamiya</dc:creator>
  <cp:keywords/>
  <dc:description/>
  <cp:lastModifiedBy>山田武人</cp:lastModifiedBy>
  <cp:revision>5</cp:revision>
  <cp:lastPrinted>2016-03-07T05:14:00Z</cp:lastPrinted>
  <dcterms:created xsi:type="dcterms:W3CDTF">2016-03-07T05:07:00Z</dcterms:created>
  <dcterms:modified xsi:type="dcterms:W3CDTF">2016-03-07T05:18:00Z</dcterms:modified>
</cp:coreProperties>
</file>