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8AA9" w14:textId="77777777" w:rsidR="00140F74" w:rsidRPr="00084995" w:rsidRDefault="00140F74" w:rsidP="00140F74">
      <w:pPr>
        <w:autoSpaceDE w:val="0"/>
        <w:autoSpaceDN w:val="0"/>
        <w:rPr>
          <w:color w:val="000000"/>
          <w:sz w:val="24"/>
          <w:lang w:eastAsia="zh-CN"/>
        </w:rPr>
      </w:pPr>
      <w:r w:rsidRPr="00084995">
        <w:rPr>
          <w:rFonts w:hint="eastAsia"/>
          <w:color w:val="000000"/>
          <w:sz w:val="24"/>
          <w:lang w:eastAsia="zh-CN"/>
        </w:rPr>
        <w:t>様式第3号(第6条第1項関係)</w:t>
      </w:r>
    </w:p>
    <w:p w14:paraId="553E4917" w14:textId="77777777" w:rsidR="00BA4EB5" w:rsidRPr="00084995" w:rsidRDefault="00BA4EB5" w:rsidP="00140F74">
      <w:pPr>
        <w:autoSpaceDE w:val="0"/>
        <w:autoSpaceDN w:val="0"/>
        <w:rPr>
          <w:color w:val="000000"/>
          <w:sz w:val="24"/>
        </w:rPr>
      </w:pPr>
    </w:p>
    <w:p w14:paraId="5186CD13" w14:textId="77777777" w:rsidR="00BA4EB5" w:rsidRDefault="00140F74" w:rsidP="00763EF1">
      <w:pPr>
        <w:autoSpaceDE w:val="0"/>
        <w:autoSpaceDN w:val="0"/>
        <w:ind w:leftChars="100" w:left="210"/>
        <w:rPr>
          <w:rFonts w:eastAsia="DengXian"/>
          <w:color w:val="000000"/>
          <w:sz w:val="24"/>
          <w:lang w:eastAsia="zh-CN"/>
        </w:rPr>
      </w:pPr>
      <w:r w:rsidRPr="00084995">
        <w:rPr>
          <w:rFonts w:hint="eastAsia"/>
          <w:color w:val="000000"/>
          <w:sz w:val="24"/>
          <w:lang w:eastAsia="zh-CN"/>
        </w:rPr>
        <w:t>指定番号第</w:t>
      </w:r>
      <w:r w:rsidR="00BA4EB5" w:rsidRPr="00084995">
        <w:rPr>
          <w:rFonts w:hint="eastAsia"/>
          <w:color w:val="000000"/>
          <w:sz w:val="24"/>
          <w:lang w:eastAsia="zh-CN"/>
        </w:rPr>
        <w:t xml:space="preserve">　　　</w:t>
      </w:r>
      <w:r w:rsidRPr="00084995">
        <w:rPr>
          <w:rFonts w:hint="eastAsia"/>
          <w:color w:val="000000"/>
          <w:sz w:val="24"/>
          <w:lang w:eastAsia="zh-CN"/>
        </w:rPr>
        <w:t xml:space="preserve">　号</w:t>
      </w:r>
    </w:p>
    <w:p w14:paraId="3B7623F3" w14:textId="31456F8F" w:rsidR="00763EF1" w:rsidRPr="00763EF1" w:rsidRDefault="007B4C79" w:rsidP="00763EF1">
      <w:pPr>
        <w:autoSpaceDE w:val="0"/>
        <w:autoSpaceDN w:val="0"/>
        <w:jc w:val="center"/>
        <w:rPr>
          <w:rFonts w:eastAsia="DengXian"/>
          <w:color w:val="000000"/>
          <w:sz w:val="24"/>
          <w:lang w:eastAsia="zh-CN"/>
        </w:rPr>
      </w:pPr>
      <w:r>
        <w:rPr>
          <w:rFonts w:eastAsia="DengXian"/>
          <w:noProof/>
          <w:color w:val="000000"/>
          <w:sz w:val="24"/>
          <w:lang w:eastAsia="zh-CN"/>
        </w:rPr>
        <w:drawing>
          <wp:inline distT="0" distB="0" distL="0" distR="0" wp14:anchorId="6766FDCA" wp14:editId="0388C6F6">
            <wp:extent cx="2352675" cy="25241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F725" w14:textId="77777777" w:rsidR="00763EF1" w:rsidRDefault="00763EF1" w:rsidP="00BA4EB5">
      <w:pPr>
        <w:autoSpaceDE w:val="0"/>
        <w:autoSpaceDN w:val="0"/>
        <w:jc w:val="center"/>
        <w:rPr>
          <w:rFonts w:eastAsia="PMingLiU"/>
          <w:color w:val="000000"/>
          <w:sz w:val="24"/>
          <w:lang w:eastAsia="zh-TW"/>
        </w:rPr>
      </w:pPr>
    </w:p>
    <w:p w14:paraId="500F266D" w14:textId="77777777" w:rsidR="00140F74" w:rsidRPr="00084995" w:rsidRDefault="00140F74" w:rsidP="00BA4EB5">
      <w:pPr>
        <w:autoSpaceDE w:val="0"/>
        <w:autoSpaceDN w:val="0"/>
        <w:jc w:val="center"/>
        <w:rPr>
          <w:color w:val="000000"/>
          <w:sz w:val="24"/>
          <w:lang w:eastAsia="zh-TW"/>
        </w:rPr>
      </w:pPr>
      <w:r w:rsidRPr="00084995">
        <w:rPr>
          <w:rFonts w:hint="eastAsia"/>
          <w:color w:val="000000"/>
          <w:sz w:val="24"/>
          <w:lang w:eastAsia="zh-TW"/>
        </w:rPr>
        <w:t>指定給水装置工事事業者証</w:t>
      </w:r>
    </w:p>
    <w:p w14:paraId="7041F139" w14:textId="77777777" w:rsidR="000A778F" w:rsidRPr="00084995" w:rsidRDefault="000A778F" w:rsidP="00140F74">
      <w:pPr>
        <w:autoSpaceDE w:val="0"/>
        <w:autoSpaceDN w:val="0"/>
        <w:rPr>
          <w:color w:val="000000"/>
          <w:sz w:val="24"/>
          <w:lang w:eastAsia="zh-CN"/>
        </w:rPr>
      </w:pPr>
    </w:p>
    <w:p w14:paraId="2CCFF871" w14:textId="77777777" w:rsidR="00140F74" w:rsidRDefault="00140F74" w:rsidP="00140F74">
      <w:pPr>
        <w:autoSpaceDE w:val="0"/>
        <w:autoSpaceDN w:val="0"/>
        <w:rPr>
          <w:color w:val="000000"/>
          <w:sz w:val="24"/>
        </w:rPr>
      </w:pPr>
      <w:r w:rsidRPr="00084995">
        <w:rPr>
          <w:rFonts w:hint="eastAsia"/>
          <w:color w:val="000000"/>
          <w:sz w:val="24"/>
        </w:rPr>
        <w:t>事業所所在地</w:t>
      </w:r>
    </w:p>
    <w:p w14:paraId="417ACDB5" w14:textId="77777777" w:rsidR="00763EF1" w:rsidRPr="00084995" w:rsidRDefault="00763EF1" w:rsidP="00140F74">
      <w:pPr>
        <w:autoSpaceDE w:val="0"/>
        <w:autoSpaceDN w:val="0"/>
        <w:rPr>
          <w:color w:val="000000"/>
          <w:sz w:val="24"/>
        </w:rPr>
      </w:pPr>
    </w:p>
    <w:p w14:paraId="1F327D9C" w14:textId="77777777" w:rsidR="00BA4EB5" w:rsidRPr="00084995" w:rsidRDefault="00BA4EB5" w:rsidP="00140F74">
      <w:pPr>
        <w:autoSpaceDE w:val="0"/>
        <w:autoSpaceDN w:val="0"/>
        <w:rPr>
          <w:color w:val="000000"/>
          <w:sz w:val="24"/>
        </w:rPr>
      </w:pPr>
    </w:p>
    <w:p w14:paraId="6F098FE1" w14:textId="77777777" w:rsidR="00140F74" w:rsidRPr="00084995" w:rsidRDefault="00140F74" w:rsidP="00140F74">
      <w:pPr>
        <w:autoSpaceDE w:val="0"/>
        <w:autoSpaceDN w:val="0"/>
        <w:rPr>
          <w:color w:val="000000"/>
          <w:sz w:val="24"/>
        </w:rPr>
      </w:pPr>
      <w:r w:rsidRPr="00084995">
        <w:rPr>
          <w:rFonts w:hint="eastAsia"/>
          <w:color w:val="000000"/>
          <w:sz w:val="24"/>
        </w:rPr>
        <w:t>事業所の名称</w:t>
      </w:r>
    </w:p>
    <w:p w14:paraId="5CE18C25" w14:textId="77777777" w:rsidR="00BA4EB5" w:rsidRDefault="00BA4EB5" w:rsidP="00140F74">
      <w:pPr>
        <w:autoSpaceDE w:val="0"/>
        <w:autoSpaceDN w:val="0"/>
        <w:rPr>
          <w:color w:val="000000"/>
          <w:sz w:val="24"/>
        </w:rPr>
      </w:pPr>
    </w:p>
    <w:p w14:paraId="53CA4660" w14:textId="77777777" w:rsidR="00763EF1" w:rsidRPr="00084995" w:rsidRDefault="00763EF1" w:rsidP="00140F74">
      <w:pPr>
        <w:autoSpaceDE w:val="0"/>
        <w:autoSpaceDN w:val="0"/>
        <w:rPr>
          <w:color w:val="000000"/>
          <w:sz w:val="24"/>
        </w:rPr>
      </w:pPr>
    </w:p>
    <w:p w14:paraId="11FAB009" w14:textId="77777777" w:rsidR="00140F74" w:rsidRPr="00084995" w:rsidRDefault="00140F74" w:rsidP="00140F74">
      <w:pPr>
        <w:autoSpaceDE w:val="0"/>
        <w:autoSpaceDN w:val="0"/>
        <w:rPr>
          <w:color w:val="000000"/>
          <w:sz w:val="24"/>
        </w:rPr>
      </w:pPr>
      <w:r w:rsidRPr="00084995">
        <w:rPr>
          <w:rFonts w:hint="eastAsia"/>
          <w:color w:val="000000"/>
          <w:sz w:val="24"/>
        </w:rPr>
        <w:t>代表者の氏名</w:t>
      </w:r>
    </w:p>
    <w:p w14:paraId="594016F8" w14:textId="77777777" w:rsidR="00BA4EB5" w:rsidRDefault="00BA4EB5" w:rsidP="00140F74">
      <w:pPr>
        <w:autoSpaceDE w:val="0"/>
        <w:autoSpaceDN w:val="0"/>
        <w:rPr>
          <w:color w:val="000000"/>
          <w:sz w:val="24"/>
        </w:rPr>
      </w:pPr>
    </w:p>
    <w:p w14:paraId="0ABE0FCC" w14:textId="77777777" w:rsidR="00763EF1" w:rsidRPr="00084995" w:rsidRDefault="00763EF1" w:rsidP="00140F74">
      <w:pPr>
        <w:autoSpaceDE w:val="0"/>
        <w:autoSpaceDN w:val="0"/>
        <w:rPr>
          <w:color w:val="000000"/>
          <w:sz w:val="24"/>
        </w:rPr>
      </w:pPr>
    </w:p>
    <w:p w14:paraId="3870C792" w14:textId="77777777" w:rsidR="00140F74" w:rsidRDefault="00140F74" w:rsidP="00BA4EB5">
      <w:pPr>
        <w:autoSpaceDE w:val="0"/>
        <w:autoSpaceDN w:val="0"/>
        <w:ind w:firstLineChars="100" w:firstLine="260"/>
        <w:rPr>
          <w:color w:val="000000"/>
          <w:spacing w:val="10"/>
          <w:sz w:val="24"/>
          <w:szCs w:val="21"/>
        </w:rPr>
      </w:pPr>
      <w:r w:rsidRPr="00084995">
        <w:rPr>
          <w:rFonts w:hint="eastAsia"/>
          <w:color w:val="000000"/>
          <w:spacing w:val="10"/>
          <w:sz w:val="24"/>
          <w:szCs w:val="21"/>
        </w:rPr>
        <w:t>上記のとおり、相馬地方広域水道企業団指定給水装置工事事業者として指定する。</w:t>
      </w:r>
    </w:p>
    <w:p w14:paraId="59A50A4C" w14:textId="77777777" w:rsidR="00763EF1" w:rsidRPr="00084995" w:rsidRDefault="00763EF1" w:rsidP="00BA4EB5">
      <w:pPr>
        <w:autoSpaceDE w:val="0"/>
        <w:autoSpaceDN w:val="0"/>
        <w:ind w:firstLineChars="100" w:firstLine="260"/>
        <w:rPr>
          <w:color w:val="000000"/>
          <w:spacing w:val="10"/>
          <w:sz w:val="24"/>
          <w:szCs w:val="21"/>
        </w:rPr>
      </w:pPr>
    </w:p>
    <w:p w14:paraId="2B88F2C8" w14:textId="77777777" w:rsidR="00BA4EB5" w:rsidRDefault="007B5711" w:rsidP="00140F74">
      <w:pPr>
        <w:autoSpaceDE w:val="0"/>
        <w:autoSpaceDN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本指定の有効期限は　　　年　　　月　　　日とする。</w:t>
      </w:r>
    </w:p>
    <w:p w14:paraId="3FD6AF15" w14:textId="77777777" w:rsidR="007B5711" w:rsidRPr="00084995" w:rsidRDefault="007B5711" w:rsidP="00140F74">
      <w:pPr>
        <w:autoSpaceDE w:val="0"/>
        <w:autoSpaceDN w:val="0"/>
        <w:rPr>
          <w:color w:val="000000"/>
          <w:sz w:val="24"/>
        </w:rPr>
      </w:pPr>
    </w:p>
    <w:p w14:paraId="2A079CF6" w14:textId="77777777" w:rsidR="00140F74" w:rsidRPr="00084995" w:rsidRDefault="00C662F5" w:rsidP="00C662F5">
      <w:pPr>
        <w:autoSpaceDE w:val="0"/>
        <w:autoSpaceDN w:val="0"/>
        <w:ind w:leftChars="200" w:left="420"/>
        <w:rPr>
          <w:color w:val="000000"/>
          <w:sz w:val="24"/>
          <w:lang w:eastAsia="zh-TW"/>
        </w:rPr>
      </w:pPr>
      <w:r w:rsidRPr="00084995">
        <w:rPr>
          <w:rFonts w:hint="eastAsia"/>
          <w:color w:val="000000"/>
          <w:sz w:val="24"/>
          <w:lang w:eastAsia="zh-TW"/>
        </w:rPr>
        <w:t xml:space="preserve">　</w:t>
      </w:r>
      <w:r w:rsidRPr="00084995">
        <w:rPr>
          <w:rFonts w:hint="eastAsia"/>
          <w:color w:val="000000"/>
          <w:sz w:val="24"/>
        </w:rPr>
        <w:t xml:space="preserve">　　</w:t>
      </w:r>
      <w:r w:rsidR="00140F74" w:rsidRPr="00084995">
        <w:rPr>
          <w:rFonts w:hint="eastAsia"/>
          <w:color w:val="000000"/>
          <w:sz w:val="24"/>
          <w:lang w:eastAsia="zh-TW"/>
        </w:rPr>
        <w:t xml:space="preserve">年　</w:t>
      </w:r>
      <w:r w:rsidR="007F3058" w:rsidRPr="00084995">
        <w:rPr>
          <w:rFonts w:hint="eastAsia"/>
          <w:color w:val="000000"/>
          <w:sz w:val="24"/>
        </w:rPr>
        <w:t xml:space="preserve">　</w:t>
      </w:r>
      <w:r w:rsidR="00140F74" w:rsidRPr="00084995">
        <w:rPr>
          <w:rFonts w:hint="eastAsia"/>
          <w:color w:val="000000"/>
          <w:sz w:val="24"/>
          <w:lang w:eastAsia="zh-TW"/>
        </w:rPr>
        <w:t>月</w:t>
      </w:r>
      <w:r w:rsidR="007F3058" w:rsidRPr="00084995">
        <w:rPr>
          <w:rFonts w:hint="eastAsia"/>
          <w:color w:val="000000"/>
          <w:sz w:val="24"/>
        </w:rPr>
        <w:t xml:space="preserve">　</w:t>
      </w:r>
      <w:r w:rsidR="00140F74" w:rsidRPr="00084995">
        <w:rPr>
          <w:rFonts w:hint="eastAsia"/>
          <w:color w:val="000000"/>
          <w:sz w:val="24"/>
          <w:lang w:eastAsia="zh-TW"/>
        </w:rPr>
        <w:t xml:space="preserve">　日</w:t>
      </w:r>
    </w:p>
    <w:p w14:paraId="011D452A" w14:textId="77777777" w:rsidR="00BA4EB5" w:rsidRPr="00084995" w:rsidRDefault="00BA4EB5" w:rsidP="00140F74">
      <w:pPr>
        <w:autoSpaceDE w:val="0"/>
        <w:autoSpaceDN w:val="0"/>
        <w:rPr>
          <w:color w:val="000000"/>
          <w:sz w:val="24"/>
        </w:rPr>
      </w:pPr>
    </w:p>
    <w:p w14:paraId="5AF30DC9" w14:textId="77777777" w:rsidR="00140F74" w:rsidRPr="00084995" w:rsidRDefault="00140F74" w:rsidP="00084995">
      <w:pPr>
        <w:wordWrap w:val="0"/>
        <w:autoSpaceDE w:val="0"/>
        <w:autoSpaceDN w:val="0"/>
        <w:ind w:right="720"/>
        <w:jc w:val="right"/>
        <w:rPr>
          <w:rFonts w:eastAsia="PMingLiU"/>
          <w:color w:val="000000"/>
          <w:sz w:val="24"/>
          <w:lang w:eastAsia="zh-TW"/>
        </w:rPr>
      </w:pPr>
      <w:r w:rsidRPr="00084995">
        <w:rPr>
          <w:rFonts w:hint="eastAsia"/>
          <w:color w:val="000000"/>
          <w:sz w:val="24"/>
          <w:lang w:eastAsia="zh-TW"/>
        </w:rPr>
        <w:t>相馬地方広域水道企業団</w:t>
      </w:r>
      <w:r w:rsidR="00084995">
        <w:rPr>
          <w:rFonts w:hint="eastAsia"/>
          <w:color w:val="000000"/>
          <w:sz w:val="24"/>
        </w:rPr>
        <w:t xml:space="preserve">　印</w:t>
      </w:r>
    </w:p>
    <w:p w14:paraId="3964B455" w14:textId="77777777" w:rsidR="00084995" w:rsidRPr="00084995" w:rsidRDefault="00140F74" w:rsidP="009F248C">
      <w:pPr>
        <w:wordWrap w:val="0"/>
        <w:autoSpaceDE w:val="0"/>
        <w:autoSpaceDN w:val="0"/>
        <w:ind w:right="1440" w:firstLineChars="1950" w:firstLine="4680"/>
        <w:rPr>
          <w:rFonts w:eastAsia="PMingLiU"/>
          <w:color w:val="000000"/>
          <w:sz w:val="24"/>
          <w:lang w:eastAsia="zh-TW"/>
        </w:rPr>
      </w:pPr>
      <w:r w:rsidRPr="00084995">
        <w:rPr>
          <w:rFonts w:hint="eastAsia"/>
          <w:color w:val="000000"/>
          <w:sz w:val="24"/>
          <w:lang w:eastAsia="zh-TW"/>
        </w:rPr>
        <w:t>企業長</w:t>
      </w:r>
    </w:p>
    <w:sectPr w:rsidR="00084995" w:rsidRPr="00084995" w:rsidSect="00435C55"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DC"/>
    <w:rsid w:val="00084995"/>
    <w:rsid w:val="000A288C"/>
    <w:rsid w:val="000A778F"/>
    <w:rsid w:val="000C34AD"/>
    <w:rsid w:val="00140F74"/>
    <w:rsid w:val="00243505"/>
    <w:rsid w:val="00253FA3"/>
    <w:rsid w:val="00305576"/>
    <w:rsid w:val="003C16B5"/>
    <w:rsid w:val="00435C55"/>
    <w:rsid w:val="004515D5"/>
    <w:rsid w:val="004F2355"/>
    <w:rsid w:val="00594754"/>
    <w:rsid w:val="005C138B"/>
    <w:rsid w:val="005D2AE7"/>
    <w:rsid w:val="00763EF1"/>
    <w:rsid w:val="00771F0E"/>
    <w:rsid w:val="007B4C79"/>
    <w:rsid w:val="007B5711"/>
    <w:rsid w:val="007F3058"/>
    <w:rsid w:val="0085231A"/>
    <w:rsid w:val="008A7F49"/>
    <w:rsid w:val="0092133B"/>
    <w:rsid w:val="00955009"/>
    <w:rsid w:val="009D4280"/>
    <w:rsid w:val="009E549B"/>
    <w:rsid w:val="009F248C"/>
    <w:rsid w:val="00A150CC"/>
    <w:rsid w:val="00A871DD"/>
    <w:rsid w:val="00B743FA"/>
    <w:rsid w:val="00BA3DDC"/>
    <w:rsid w:val="00BA4EB5"/>
    <w:rsid w:val="00C35EF6"/>
    <w:rsid w:val="00C662F5"/>
    <w:rsid w:val="00C866E9"/>
    <w:rsid w:val="00CE3BBC"/>
    <w:rsid w:val="00E809BD"/>
    <w:rsid w:val="00EA3312"/>
    <w:rsid w:val="00ED0C2C"/>
    <w:rsid w:val="00F05DC0"/>
    <w:rsid w:val="00F361A4"/>
    <w:rsid w:val="00FD28D1"/>
    <w:rsid w:val="00FF1FE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0B9A9"/>
  <w15:chartTrackingRefBased/>
  <w15:docId w15:val="{2EA67B8E-B021-482A-9E2A-DE3E481C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0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122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総務係</cp:lastModifiedBy>
  <cp:revision>3</cp:revision>
  <cp:lastPrinted>1899-12-31T15:00:00Z</cp:lastPrinted>
  <dcterms:created xsi:type="dcterms:W3CDTF">2025-05-14T02:36:00Z</dcterms:created>
  <dcterms:modified xsi:type="dcterms:W3CDTF">2025-05-14T02:38:00Z</dcterms:modified>
</cp:coreProperties>
</file>