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43D2" w14:textId="77777777" w:rsidR="006A2D7D" w:rsidRPr="0037085E" w:rsidRDefault="006A2D7D" w:rsidP="006A2D7D">
      <w:pPr>
        <w:autoSpaceDE w:val="0"/>
        <w:autoSpaceDN w:val="0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様式第</w:t>
      </w:r>
      <w:r w:rsidR="0037085E">
        <w:rPr>
          <w:sz w:val="24"/>
          <w:szCs w:val="32"/>
        </w:rPr>
        <w:t>5</w:t>
      </w:r>
      <w:r w:rsidRPr="0037085E">
        <w:rPr>
          <w:rFonts w:hint="eastAsia"/>
          <w:sz w:val="24"/>
          <w:szCs w:val="32"/>
        </w:rPr>
        <w:t>号(第</w:t>
      </w:r>
      <w:r w:rsidR="00480F0A" w:rsidRPr="0037085E">
        <w:rPr>
          <w:rFonts w:hint="eastAsia"/>
          <w:sz w:val="24"/>
          <w:szCs w:val="32"/>
        </w:rPr>
        <w:t>1</w:t>
      </w:r>
      <w:r w:rsidR="0037085E">
        <w:rPr>
          <w:sz w:val="24"/>
          <w:szCs w:val="32"/>
        </w:rPr>
        <w:t>2</w:t>
      </w:r>
      <w:r w:rsidRPr="0037085E">
        <w:rPr>
          <w:rFonts w:hint="eastAsia"/>
          <w:sz w:val="24"/>
          <w:szCs w:val="32"/>
        </w:rPr>
        <w:t>条関係)</w:t>
      </w:r>
    </w:p>
    <w:p w14:paraId="024B8E75" w14:textId="77777777" w:rsidR="006A2D7D" w:rsidRPr="0037085E" w:rsidRDefault="006A2D7D" w:rsidP="003F18D7">
      <w:pPr>
        <w:autoSpaceDE w:val="0"/>
        <w:autoSpaceDN w:val="0"/>
        <w:spacing w:beforeLines="70" w:before="234"/>
        <w:jc w:val="center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広告</w:t>
      </w:r>
      <w:r w:rsidR="00480F0A" w:rsidRPr="0037085E">
        <w:rPr>
          <w:rFonts w:hint="eastAsia"/>
          <w:sz w:val="24"/>
          <w:szCs w:val="32"/>
        </w:rPr>
        <w:t>等変更</w:t>
      </w:r>
      <w:r w:rsidRPr="0037085E">
        <w:rPr>
          <w:rFonts w:hint="eastAsia"/>
          <w:sz w:val="24"/>
          <w:szCs w:val="32"/>
        </w:rPr>
        <w:t>申込書</w:t>
      </w:r>
    </w:p>
    <w:p w14:paraId="27A4D6B4" w14:textId="77777777" w:rsidR="006A2D7D" w:rsidRPr="0037085E" w:rsidRDefault="006A2D7D" w:rsidP="00102AAD">
      <w:pPr>
        <w:autoSpaceDE w:val="0"/>
        <w:autoSpaceDN w:val="0"/>
        <w:spacing w:beforeLines="70" w:before="234"/>
        <w:ind w:rightChars="100" w:right="210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年　月　日</w:t>
      </w:r>
    </w:p>
    <w:p w14:paraId="79CD73B5" w14:textId="77777777" w:rsidR="006A2D7D" w:rsidRPr="0037085E" w:rsidRDefault="006A2D7D" w:rsidP="002D074F">
      <w:pPr>
        <w:autoSpaceDE w:val="0"/>
        <w:autoSpaceDN w:val="0"/>
        <w:ind w:leftChars="200" w:left="420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相馬地方広域水道企業団</w:t>
      </w:r>
    </w:p>
    <w:p w14:paraId="59DCE010" w14:textId="77777777" w:rsidR="006A2D7D" w:rsidRPr="0037085E" w:rsidRDefault="006A2D7D" w:rsidP="002D074F">
      <w:pPr>
        <w:autoSpaceDE w:val="0"/>
        <w:autoSpaceDN w:val="0"/>
        <w:ind w:leftChars="200" w:left="420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企業長</w:t>
      </w:r>
    </w:p>
    <w:p w14:paraId="098CA2A7" w14:textId="77777777" w:rsidR="006A2D7D" w:rsidRPr="0037085E" w:rsidRDefault="006A2D7D" w:rsidP="00910F42">
      <w:pPr>
        <w:wordWrap w:val="0"/>
        <w:autoSpaceDE w:val="0"/>
        <w:autoSpaceDN w:val="0"/>
        <w:spacing w:beforeLines="60" w:before="201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申込者住所</w:t>
      </w:r>
      <w:r w:rsidR="00910F42" w:rsidRPr="0037085E">
        <w:rPr>
          <w:rFonts w:hint="eastAsia"/>
          <w:sz w:val="24"/>
          <w:szCs w:val="32"/>
        </w:rPr>
        <w:t xml:space="preserve">　　　　　　　　　　　　　　　　　　</w:t>
      </w:r>
    </w:p>
    <w:p w14:paraId="7348962A" w14:textId="77777777" w:rsidR="006A2D7D" w:rsidRPr="0037085E" w:rsidRDefault="006A2D7D" w:rsidP="00910F42">
      <w:pPr>
        <w:wordWrap w:val="0"/>
        <w:autoSpaceDE w:val="0"/>
        <w:autoSpaceDN w:val="0"/>
        <w:spacing w:beforeLines="70" w:before="234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会社・団体名</w:t>
      </w:r>
      <w:r w:rsidR="00910F42" w:rsidRPr="0037085E">
        <w:rPr>
          <w:rFonts w:hint="eastAsia"/>
          <w:sz w:val="24"/>
          <w:szCs w:val="32"/>
        </w:rPr>
        <w:t xml:space="preserve">　　　　　　　　　　　　　　　　　</w:t>
      </w:r>
    </w:p>
    <w:p w14:paraId="42B5BD9F" w14:textId="77777777" w:rsidR="00910F42" w:rsidRPr="0037085E" w:rsidRDefault="00910F42" w:rsidP="00910F42">
      <w:pPr>
        <w:autoSpaceDE w:val="0"/>
        <w:autoSpaceDN w:val="0"/>
        <w:ind w:rightChars="200" w:right="420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㊞</w:t>
      </w:r>
    </w:p>
    <w:p w14:paraId="51385A0C" w14:textId="77777777" w:rsidR="006A2D7D" w:rsidRPr="0037085E" w:rsidRDefault="006A2D7D" w:rsidP="00910F42">
      <w:pPr>
        <w:wordWrap w:val="0"/>
        <w:autoSpaceDE w:val="0"/>
        <w:autoSpaceDN w:val="0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 xml:space="preserve">代表者名　</w:t>
      </w:r>
      <w:r w:rsidR="00910F42" w:rsidRPr="0037085E">
        <w:rPr>
          <w:rFonts w:hint="eastAsia"/>
          <w:sz w:val="24"/>
          <w:szCs w:val="32"/>
        </w:rPr>
        <w:t xml:space="preserve">　　　　　　　　　　　　　　　　　　</w:t>
      </w:r>
    </w:p>
    <w:p w14:paraId="79E35DAA" w14:textId="77777777" w:rsidR="006A2D7D" w:rsidRPr="0037085E" w:rsidRDefault="006A2D7D" w:rsidP="00AB4E0D">
      <w:pPr>
        <w:wordWrap w:val="0"/>
        <w:autoSpaceDE w:val="0"/>
        <w:autoSpaceDN w:val="0"/>
        <w:spacing w:beforeLines="90" w:before="301" w:line="280" w:lineRule="exact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pacing w:val="75"/>
          <w:kern w:val="0"/>
          <w:sz w:val="24"/>
          <w:szCs w:val="32"/>
          <w:fitText w:val="630" w:id="-646182912"/>
        </w:rPr>
        <w:t>電</w:t>
      </w:r>
      <w:r w:rsidRPr="0037085E">
        <w:rPr>
          <w:rFonts w:hint="eastAsia"/>
          <w:kern w:val="0"/>
          <w:sz w:val="24"/>
          <w:szCs w:val="32"/>
          <w:fitText w:val="630" w:id="-646182912"/>
        </w:rPr>
        <w:t>話</w:t>
      </w:r>
      <w:r w:rsidR="00AB4E0D" w:rsidRPr="0037085E">
        <w:rPr>
          <w:rFonts w:hint="eastAsia"/>
          <w:kern w:val="0"/>
          <w:sz w:val="24"/>
          <w:szCs w:val="32"/>
        </w:rPr>
        <w:t xml:space="preserve">　　　　　　　　　　　　　　　　</w:t>
      </w:r>
    </w:p>
    <w:p w14:paraId="228D44C3" w14:textId="77777777" w:rsidR="006A2D7D" w:rsidRPr="0037085E" w:rsidRDefault="006A2D7D" w:rsidP="00AB4E0D">
      <w:pPr>
        <w:wordWrap w:val="0"/>
        <w:autoSpaceDE w:val="0"/>
        <w:autoSpaceDN w:val="0"/>
        <w:spacing w:line="280" w:lineRule="exact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連絡先</w:t>
      </w:r>
      <w:r w:rsidR="00AB4E0D" w:rsidRPr="0037085E">
        <w:rPr>
          <w:rFonts w:hint="eastAsia"/>
          <w:sz w:val="24"/>
          <w:szCs w:val="32"/>
        </w:rPr>
        <w:t xml:space="preserve">　</w:t>
      </w:r>
      <w:r w:rsidRPr="0037085E">
        <w:rPr>
          <w:rFonts w:hint="eastAsia"/>
          <w:spacing w:val="135"/>
          <w:kern w:val="0"/>
          <w:sz w:val="24"/>
          <w:szCs w:val="32"/>
          <w:fitText w:val="630" w:id="-646182656"/>
        </w:rPr>
        <w:t>FA</w:t>
      </w:r>
      <w:r w:rsidRPr="0037085E">
        <w:rPr>
          <w:rFonts w:hint="eastAsia"/>
          <w:kern w:val="0"/>
          <w:sz w:val="24"/>
          <w:szCs w:val="32"/>
          <w:fitText w:val="630" w:id="-646182656"/>
        </w:rPr>
        <w:t>X</w:t>
      </w:r>
      <w:r w:rsidR="00AB4E0D" w:rsidRPr="0037085E">
        <w:rPr>
          <w:rFonts w:hint="eastAsia"/>
          <w:sz w:val="24"/>
          <w:szCs w:val="32"/>
        </w:rPr>
        <w:t xml:space="preserve">　　　　　　　　　　　　　　　　</w:t>
      </w:r>
    </w:p>
    <w:p w14:paraId="2093A603" w14:textId="77777777" w:rsidR="006A2D7D" w:rsidRPr="0037085E" w:rsidRDefault="006A2D7D" w:rsidP="00AB4E0D">
      <w:pPr>
        <w:wordWrap w:val="0"/>
        <w:autoSpaceDE w:val="0"/>
        <w:autoSpaceDN w:val="0"/>
        <w:spacing w:line="280" w:lineRule="exact"/>
        <w:jc w:val="right"/>
        <w:rPr>
          <w:sz w:val="24"/>
          <w:szCs w:val="32"/>
        </w:rPr>
      </w:pPr>
      <w:r w:rsidRPr="0037085E">
        <w:rPr>
          <w:sz w:val="24"/>
          <w:szCs w:val="32"/>
        </w:rPr>
        <w:t>E-mail</w:t>
      </w:r>
      <w:r w:rsidR="0037085E">
        <w:rPr>
          <w:rFonts w:hint="eastAsia"/>
          <w:sz w:val="24"/>
          <w:szCs w:val="32"/>
        </w:rPr>
        <w:t xml:space="preserve"> </w:t>
      </w:r>
      <w:r w:rsidR="0037085E">
        <w:rPr>
          <w:sz w:val="24"/>
          <w:szCs w:val="32"/>
        </w:rPr>
        <w:t xml:space="preserve">  </w:t>
      </w:r>
      <w:r w:rsidR="00AB4E0D" w:rsidRPr="0037085E">
        <w:rPr>
          <w:rFonts w:hint="eastAsia"/>
          <w:sz w:val="24"/>
          <w:szCs w:val="32"/>
        </w:rPr>
        <w:t xml:space="preserve">　　　　　　　　　　　　　　</w:t>
      </w:r>
    </w:p>
    <w:p w14:paraId="5B548B44" w14:textId="77777777" w:rsidR="00AB4E0D" w:rsidRPr="0037085E" w:rsidRDefault="00AB4E0D" w:rsidP="00AB4E0D">
      <w:pPr>
        <w:wordWrap w:val="0"/>
        <w:autoSpaceDE w:val="0"/>
        <w:autoSpaceDN w:val="0"/>
        <w:spacing w:line="280" w:lineRule="exact"/>
        <w:jc w:val="right"/>
        <w:rPr>
          <w:rFonts w:hint="eastAsia"/>
          <w:sz w:val="24"/>
          <w:szCs w:val="32"/>
        </w:rPr>
      </w:pPr>
    </w:p>
    <w:p w14:paraId="556FA929" w14:textId="5832D5D6" w:rsidR="006A2D7D" w:rsidRPr="0037085E" w:rsidRDefault="00005E4C" w:rsidP="00AB4E0D">
      <w:pPr>
        <w:wordWrap w:val="0"/>
        <w:autoSpaceDE w:val="0"/>
        <w:autoSpaceDN w:val="0"/>
        <w:jc w:val="right"/>
        <w:rPr>
          <w:rFonts w:hint="eastAsia"/>
          <w:sz w:val="24"/>
          <w:szCs w:val="32"/>
        </w:rPr>
      </w:pP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3F7CF5E" wp14:editId="32ADFF95">
                <wp:simplePos x="0" y="0"/>
                <wp:positionH relativeFrom="column">
                  <wp:posOffset>2797810</wp:posOffset>
                </wp:positionH>
                <wp:positionV relativeFrom="paragraph">
                  <wp:posOffset>-1718945</wp:posOffset>
                </wp:positionV>
                <wp:extent cx="3077210" cy="0"/>
                <wp:effectExtent l="0" t="0" r="0" b="0"/>
                <wp:wrapNone/>
                <wp:docPr id="192559365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745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35.35pt" to="462.6pt,-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rFzUpt4AAAANAQAADwAAAGRycy9kb3ducmV2LnhtbEyPwU7D&#10;MAyG70i8Q2QkblvSat2gNJ0QUhEXDgzEOWtMW5E4VZM1hacnHBA72v70+/ur/WINm3HygyMJ2VoA&#10;Q2qdHqiT8PbarG6A+aBIK+MIJXyhh319eVGpUrtILzgfQsdSCPlSSehDGEvOfdujVX7tRqR0+3CT&#10;VSGNU8f1pGIKt4bnQmy5VQOlD70a8aHH9vNwshIoC+8mxhDn6bt4LLKieRLPjZTXV8v9HbCAS/iH&#10;4Vc/qUOdnI7uRNozI2GzEduESljlO7EDlpDbvMiBHf9WvK74eYv6Bw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Kxc1Kb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4DB2563" wp14:editId="1DE0A5D7">
                <wp:simplePos x="0" y="0"/>
                <wp:positionH relativeFrom="column">
                  <wp:posOffset>2797810</wp:posOffset>
                </wp:positionH>
                <wp:positionV relativeFrom="paragraph">
                  <wp:posOffset>-930275</wp:posOffset>
                </wp:positionV>
                <wp:extent cx="3077210" cy="0"/>
                <wp:effectExtent l="0" t="0" r="0" b="0"/>
                <wp:wrapNone/>
                <wp:docPr id="5715777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D59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73.25pt" to="462.6pt,-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My33Yd4AAAANAQAADwAAAGRycy9kb3ducmV2LnhtbEyPwUrE&#10;MBCG74LvEEbwtpu0tEW7TRcRKl48uCues022LSaTkmSb6tMbD6LHmfn45/ub/Wo0WZTzk0UO2ZYB&#10;UdhbOeHA4e3Ybe6A+CBQCm1RcfhUHvbt9VUjamkjvqrlEAaSQtDXgsMYwlxT6vtRGeG3dlaYbmfr&#10;jAhpdAOVTsQUbjTNGauoEROmD6OY1eOo+o/DxXDALLzrGENc3Ff5VGZl98xeOs5vb9aHHZCg1vAH&#10;w49+Uoc2OZ3sBaUnmkNRsCqhHDZZUZVAEnKflzmQ0++Ktg3936L9Bg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DMt92H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6361171" wp14:editId="2048F91A">
                <wp:simplePos x="0" y="0"/>
                <wp:positionH relativeFrom="column">
                  <wp:posOffset>2797810</wp:posOffset>
                </wp:positionH>
                <wp:positionV relativeFrom="paragraph">
                  <wp:posOffset>-1355090</wp:posOffset>
                </wp:positionV>
                <wp:extent cx="3077210" cy="0"/>
                <wp:effectExtent l="0" t="0" r="0" b="0"/>
                <wp:wrapNone/>
                <wp:docPr id="18600643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1937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06.7pt" to="462.6pt,-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he8cl94AAAANAQAADwAAAGRycy9kb3ducmV2LnhtbEyPwU6E&#10;MBCG7ya+QzMm3nZbEDaKlI0xwXjx4Go8d+kIxHZKaJeiT289GD3OzJd/vr/er9awBWc/OpKQbQUw&#10;pM7pkXoJry/t5hqYD4q0Mo5Qwid62DfnZ7WqtIv0jMsh9CyFkK+UhCGEqeLcdwNa5bduQkq3dzdb&#10;FdI491zPKqZwa3guxI5bNVL6MKgJ7wfsPg4nK4Gy8GZiDHGZv8qHMivbR/HUSnl5sd7dAgu4hj8Y&#10;fvSTOjTJ6ehOpD0zEopC7BIqYZNnVwWwhNzkZQ7s+LviTc3/t2i+AQ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IXvHJfeAAAADQEAAA8AAAAAAAAAAAAAAAAACQQAAGRycy9kb3ducmV2&#10;LnhtbFBLBQYAAAAABAAEAPMAAAAUBQAAAAA=&#10;" strokeweight=".5pt">
                <w10:anchorlock/>
              </v:line>
            </w:pict>
          </mc:Fallback>
        </mc:AlternateContent>
      </w: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3480B04" wp14:editId="55B6B9D8">
                <wp:simplePos x="0" y="0"/>
                <wp:positionH relativeFrom="column">
                  <wp:posOffset>2797810</wp:posOffset>
                </wp:positionH>
                <wp:positionV relativeFrom="paragraph">
                  <wp:posOffset>187325</wp:posOffset>
                </wp:positionV>
                <wp:extent cx="3077210" cy="0"/>
                <wp:effectExtent l="0" t="0" r="0" b="0"/>
                <wp:wrapNone/>
                <wp:docPr id="19300443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B53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4.75pt" to="46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eEevzt0AAAAJAQAADwAAAGRycy9kb3ducmV2LnhtbEyPsU7D&#10;MBCGdyTewTokNmonqisa4lQIKYiFgRYxu7GbRLXPke3GgafHiAHGu/v03/fXu8UaMmsfRocCihUD&#10;orFzasRewPuhvbsHEqJEJY1DLeBTB9g111e1rJRL+KbnfexJDsFQSQFDjFNFaegGbWVYuUljvp2c&#10;tzLm0fdUeZlyuDW0ZGxDrRwxfxjkpJ8G3Z33FysAi/hhUopp9l/8mRe8fWGvrRC3N8vjA5Col/gH&#10;w49+VocmOx3dBVUgRsB6zTYZFVBuOZAMbEteAjn+LmhT0/8Nmm8AAAD//wMAUEsBAi0AFAAGAAgA&#10;AAAhALaDOJL+AAAA4QEAABMAAAAAAAAAAAAAAAAAAAAAAFtDb250ZW50X1R5cGVzXS54bWxQSwEC&#10;LQAUAAYACAAAACEAOP0h/9YAAACUAQAACwAAAAAAAAAAAAAAAAAvAQAAX3JlbHMvLnJlbHNQSwEC&#10;LQAUAAYACAAAACEA5paLg68BAABIAwAADgAAAAAAAAAAAAAAAAAuAgAAZHJzL2Uyb0RvYy54bWxQ&#10;SwECLQAUAAYACAAAACEAeEevzt0AAAAJAQAADwAAAAAAAAAAAAAAAAAJBAAAZHJzL2Rvd25yZXYu&#10;eG1sUEsFBgAAAAAEAAQA8wAAABMFAAAAAA==&#10;" strokeweight=".5pt">
                <w10:anchorlock/>
              </v:line>
            </w:pict>
          </mc:Fallback>
        </mc:AlternateContent>
      </w: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2DDB9908" wp14:editId="4C7BAB94">
                <wp:simplePos x="0" y="0"/>
                <wp:positionH relativeFrom="column">
                  <wp:posOffset>2797810</wp:posOffset>
                </wp:positionH>
                <wp:positionV relativeFrom="paragraph">
                  <wp:posOffset>-184785</wp:posOffset>
                </wp:positionV>
                <wp:extent cx="3077210" cy="0"/>
                <wp:effectExtent l="0" t="0" r="0" b="0"/>
                <wp:wrapNone/>
                <wp:docPr id="96849430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7134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4.55pt" to="462.6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uDrwEAAEgDAAAOAAAAZHJzL2Uyb0RvYy54bWysU8Fu2zAMvQ/YPwi6L3ZSrB2M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d7Ud3erZeqJ&#10;usQqaC6FgTh+MTiKvGmlsz77AA0cnzhmItBcUvK1x0frXOml82Jq5e3Nx7oUMDqrczCnMfX7rSNx&#10;hDwN5SuqUuRtGuHB6wI2GNCfz/sI1r3u0+POn83I+vOwcbNHfdrRxaTUrsLyPFp5Ht6eS/XvH2Dz&#10;CwAA//8DAFBLAwQUAAYACAAAACEADlbm794AAAALAQAADwAAAGRycy9kb3ducmV2LnhtbEyPwUrE&#10;MBCG74LvEGbB227Ssl3c2nQRoeLFg6t4zjZjW7aZlCTbVJ/eCIIeZ+bjn++vDosZ2YzOD5YkZBsB&#10;DKm1eqBOwttrs74F5oMirUZLKOETPRzq66tKldpGesH5GDqWQsiXSkIfwlRy7tsejfIbOyGl24d1&#10;RoU0uo5rp2IKNyPPhdhxowZKH3o14UOP7fl4MRIoC+9jjCHO7qt4LLKieRLPjZQ3q+X+DljAJfzB&#10;8KOf1KFOTid7Ie3ZKGG7FbuESljn+wxYIvZ5kQM7/W54XfH/HepvAAAA//8DAFBLAQItABQABgAI&#10;AAAAIQC2gziS/gAAAOEBAAATAAAAAAAAAAAAAAAAAAAAAABbQ29udGVudF9UeXBlc10ueG1sUEsB&#10;Ai0AFAAGAAgAAAAhADj9If/WAAAAlAEAAAsAAAAAAAAAAAAAAAAALwEAAF9yZWxzLy5yZWxzUEsB&#10;Ai0AFAAGAAgAAAAhAOaWi4OvAQAASAMAAA4AAAAAAAAAAAAAAAAALgIAAGRycy9lMm9Eb2MueG1s&#10;UEsBAi0AFAAGAAgAAAAhAA5W5u/eAAAACwEAAA8AAAAAAAAAAAAAAAAACQQAAGRycy9kb3ducmV2&#10;LnhtbFBLBQYAAAAABAAEAPMAAAAUBQAAAAA=&#10;" strokeweight=".5pt">
                <w10:anchorlock/>
              </v:line>
            </w:pict>
          </mc:Fallback>
        </mc:AlternateContent>
      </w:r>
      <w:r w:rsidR="006A2D7D" w:rsidRPr="0037085E">
        <w:rPr>
          <w:rFonts w:hint="eastAsia"/>
          <w:sz w:val="24"/>
          <w:szCs w:val="32"/>
        </w:rPr>
        <w:t>担当者名</w:t>
      </w:r>
      <w:r w:rsidR="00AB4E0D" w:rsidRPr="0037085E">
        <w:rPr>
          <w:rFonts w:hint="eastAsia"/>
          <w:sz w:val="24"/>
          <w:szCs w:val="32"/>
        </w:rPr>
        <w:t xml:space="preserve">　　　　　　　　　　　　　　　　　　　</w:t>
      </w:r>
    </w:p>
    <w:p w14:paraId="37B97498" w14:textId="77777777" w:rsidR="00997A2A" w:rsidRPr="0037085E" w:rsidRDefault="00997A2A" w:rsidP="006A2D7D">
      <w:pPr>
        <w:autoSpaceDE w:val="0"/>
        <w:autoSpaceDN w:val="0"/>
        <w:rPr>
          <w:rFonts w:hint="eastAsia"/>
          <w:sz w:val="24"/>
          <w:szCs w:val="32"/>
        </w:rPr>
      </w:pPr>
    </w:p>
    <w:p w14:paraId="60BAB7DE" w14:textId="77777777" w:rsidR="00997A2A" w:rsidRPr="0037085E" w:rsidRDefault="00997A2A" w:rsidP="00997A2A">
      <w:pPr>
        <w:autoSpaceDE w:val="0"/>
        <w:autoSpaceDN w:val="0"/>
        <w:spacing w:line="280" w:lineRule="exact"/>
        <w:rPr>
          <w:rFonts w:hint="eastAsia"/>
          <w:sz w:val="24"/>
          <w:szCs w:val="32"/>
        </w:rPr>
      </w:pPr>
    </w:p>
    <w:p w14:paraId="762CB8E1" w14:textId="77777777" w:rsidR="006A2D7D" w:rsidRPr="0037085E" w:rsidRDefault="00480F0A" w:rsidP="00997A2A">
      <w:pPr>
        <w:autoSpaceDE w:val="0"/>
        <w:autoSpaceDN w:val="0"/>
        <w:spacing w:line="280" w:lineRule="exact"/>
        <w:ind w:firstLineChars="100" w:firstLine="240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相馬地方広域水道企業団ホームページに掲載した広告について変更したいので、次のとおり申込みます。</w:t>
      </w:r>
    </w:p>
    <w:p w14:paraId="2CBD8BE5" w14:textId="77777777" w:rsidR="00997A2A" w:rsidRPr="0037085E" w:rsidRDefault="00997A2A" w:rsidP="00997A2A">
      <w:pPr>
        <w:autoSpaceDE w:val="0"/>
        <w:autoSpaceDN w:val="0"/>
        <w:spacing w:line="280" w:lineRule="exact"/>
        <w:rPr>
          <w:rFonts w:hint="eastAsia"/>
          <w:sz w:val="24"/>
          <w:szCs w:val="32"/>
        </w:rPr>
      </w:pPr>
    </w:p>
    <w:p w14:paraId="7EACA947" w14:textId="77777777" w:rsidR="00E809BD" w:rsidRPr="0037085E" w:rsidRDefault="00E809BD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40E707DF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>変更するもの</w:t>
      </w:r>
    </w:p>
    <w:p w14:paraId="7A25D23F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 xml:space="preserve">　□　リンク先</w:t>
      </w:r>
    </w:p>
    <w:p w14:paraId="17FFABBB" w14:textId="2CA43DBA" w:rsidR="00480F0A" w:rsidRPr="0037085E" w:rsidRDefault="00005E4C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8A960E" wp14:editId="4A43F895">
                <wp:simplePos x="0" y="0"/>
                <wp:positionH relativeFrom="column">
                  <wp:posOffset>266700</wp:posOffset>
                </wp:positionH>
                <wp:positionV relativeFrom="paragraph">
                  <wp:posOffset>41275</wp:posOffset>
                </wp:positionV>
                <wp:extent cx="5467350" cy="1493520"/>
                <wp:effectExtent l="0" t="0" r="0" b="0"/>
                <wp:wrapNone/>
                <wp:docPr id="7041066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493520"/>
                        </a:xfrm>
                        <a:prstGeom prst="bracketPair">
                          <a:avLst>
                            <a:gd name="adj" fmla="val 11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A4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margin-left:21pt;margin-top:3.25pt;width:430.5pt;height:1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iwGwIAABIEAAAOAAAAZHJzL2Uyb0RvYy54bWysU8Fu2zAMvQ/YPwi6L47TOG2MOEWRrsOA&#10;bivQ7QMYWY61yqJGKXG6rx+tpFm63Yb5IJCm+Eg+Pi2u950VO03BoKtkPhpLoZ3C2rhNJb99vXt3&#10;JUWI4Gqw6HQln3WQ18u3bxa9L/UEW7S1JsEgLpS9r2Qboy+zLKhWdxBG6LXjYIPUQWSXNllN0DN6&#10;Z7PJeDzLeqTaEyodAv+9PQTlMuE3jVbxS9MEHYWtJPcW00npXA9ntlxAuSHwrVHHNuAfuujAOC56&#10;grqFCGJL5i+ozijCgE0cKewybBqjdJqBp8nHf0zz2ILXaRYmJ/gTTeH/warPu0f/QEPrwd+jegrC&#10;4aoFt9E3RNi3Gmoulw9EZb0P5SlhcAKninX/CWteLWwjJg72DXUDIE8n9onq5xPVeh+F4p/FdHZ5&#10;UfBGFMfy6fyimKRlZFC+pHsK8YPGTgxGJdcE6knHBzCUqsDuPsREeS0cdEMD9Xcpms7yAndgRZ4X&#10;syL1DeXxMqO/oA6ZDu+MtUkC1om+kvNiUiTwgNbUQzARQ5v1ypJgUJ4jfUfYV9cIt65OYANp7492&#10;BGMPNhe37sjiQNyg0VCusX5mEgkP0uSnxEaL9FOKnmVZyfBjC6SlsB8dL+JyOpkXrOPkXF3NmUE6&#10;D6zPAuAUA1UySnEwV/Gg/K0ns2m5Tp6GdXjDq2tMfNnxoadjqyw8tl4p+9xPt34/5eUvAAAA//8D&#10;AFBLAwQUAAYACAAAACEAGiiU++EAAAAIAQAADwAAAGRycy9kb3ducmV2LnhtbEyPT0vDQBTE74Lf&#10;YXmCF7GbxP7RmE0RQdBDkaYV9LbNviah2bchu23Sb9/nSY/DDDO/yZajbcUJe984UhBPIhBIpTMN&#10;VQq2m7f7RxA+aDK6dYQKzuhhmV9fZTo1bqA1nopQCS4hn2oFdQhdKqUva7TaT1yHxN7e9VYHln0l&#10;Ta8HLretTKJoLq1uiBdq3eFrjeWhOFoFP9/xB30Wh7v1bDNUq/35nVZfTqnbm/HlGUTAMfyF4Ref&#10;0SFnpp07kvGiVTBN+EpQMJ+BYPspemC9U5BM4wXIPJP/D+QXAAAA//8DAFBLAQItABQABgAIAAAA&#10;IQC2gziS/gAAAOEBAAATAAAAAAAAAAAAAAAAAAAAAABbQ29udGVudF9UeXBlc10ueG1sUEsBAi0A&#10;FAAGAAgAAAAhADj9If/WAAAAlAEAAAsAAAAAAAAAAAAAAAAALwEAAF9yZWxzLy5yZWxzUEsBAi0A&#10;FAAGAAgAAAAhAG+9qLAbAgAAEgQAAA4AAAAAAAAAAAAAAAAALgIAAGRycy9lMm9Eb2MueG1sUEsB&#10;Ai0AFAAGAAgAAAAhABoolPvhAAAACAEAAA8AAAAAAAAAAAAAAAAAdQQAAGRycy9kb3ducmV2Lnht&#10;bFBLBQYAAAAABAAEAPMAAACDBQAAAAA=&#10;" adj="2498">
                <v:textbox inset="5.85pt,.7pt,5.85pt,.7pt"/>
              </v:shape>
            </w:pict>
          </mc:Fallback>
        </mc:AlternateContent>
      </w:r>
      <w:r w:rsidR="00480F0A" w:rsidRPr="0037085E">
        <w:rPr>
          <w:rFonts w:hint="eastAsia"/>
          <w:sz w:val="24"/>
          <w:szCs w:val="32"/>
        </w:rPr>
        <w:t xml:space="preserve">　　　変更内容</w:t>
      </w:r>
    </w:p>
    <w:p w14:paraId="466BEDB0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358A6117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18BB7544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6A8E773C" w14:textId="77777777" w:rsidR="00480F0A" w:rsidRPr="0037085E" w:rsidRDefault="00480F0A" w:rsidP="00480F0A">
      <w:pPr>
        <w:autoSpaceDE w:val="0"/>
        <w:autoSpaceDN w:val="0"/>
        <w:spacing w:line="290" w:lineRule="exact"/>
        <w:rPr>
          <w:rFonts w:hint="eastAsia"/>
          <w:sz w:val="24"/>
          <w:szCs w:val="32"/>
        </w:rPr>
      </w:pPr>
    </w:p>
    <w:p w14:paraId="76812836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  <w:r w:rsidRPr="0037085E">
        <w:rPr>
          <w:rFonts w:hint="eastAsia"/>
          <w:sz w:val="24"/>
          <w:szCs w:val="32"/>
        </w:rPr>
        <w:t xml:space="preserve">　　　変更後</w:t>
      </w:r>
      <w:r w:rsidR="009B5B15" w:rsidRPr="0037085E">
        <w:rPr>
          <w:rFonts w:hint="eastAsia"/>
          <w:sz w:val="24"/>
          <w:szCs w:val="32"/>
        </w:rPr>
        <w:t>URL</w:t>
      </w:r>
    </w:p>
    <w:p w14:paraId="53F0A3A4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51C2A684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337AEAEC" w14:textId="77777777" w:rsidR="00480F0A" w:rsidRPr="0037085E" w:rsidRDefault="00480F0A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</w:p>
    <w:p w14:paraId="0D9338D4" w14:textId="67794D5A" w:rsidR="00480F0A" w:rsidRPr="0037085E" w:rsidRDefault="00005E4C" w:rsidP="00350DA9">
      <w:pPr>
        <w:autoSpaceDE w:val="0"/>
        <w:autoSpaceDN w:val="0"/>
        <w:spacing w:line="290" w:lineRule="exact"/>
        <w:ind w:leftChars="150" w:left="315"/>
        <w:rPr>
          <w:rFonts w:hint="eastAsia"/>
          <w:sz w:val="24"/>
          <w:szCs w:val="32"/>
        </w:rPr>
      </w:pPr>
      <w:r w:rsidRPr="0037085E"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AB823C" wp14:editId="18289217">
                <wp:simplePos x="0" y="0"/>
                <wp:positionH relativeFrom="column">
                  <wp:posOffset>266700</wp:posOffset>
                </wp:positionH>
                <wp:positionV relativeFrom="paragraph">
                  <wp:posOffset>197485</wp:posOffset>
                </wp:positionV>
                <wp:extent cx="5467350" cy="1493520"/>
                <wp:effectExtent l="0" t="0" r="0" b="0"/>
                <wp:wrapNone/>
                <wp:docPr id="5048609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493520"/>
                        </a:xfrm>
                        <a:prstGeom prst="bracketPair">
                          <a:avLst>
                            <a:gd name="adj" fmla="val 11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BB70" id="AutoShape 14" o:spid="_x0000_s1026" type="#_x0000_t185" style="position:absolute;margin-left:21pt;margin-top:15.55pt;width:430.5pt;height:1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iwGwIAABIEAAAOAAAAZHJzL2Uyb0RvYy54bWysU8Fu2zAMvQ/YPwi6L47TOG2MOEWRrsOA&#10;bivQ7QMYWY61yqJGKXG6rx+tpFm63Yb5IJCm+Eg+Pi2u950VO03BoKtkPhpLoZ3C2rhNJb99vXt3&#10;JUWI4Gqw6HQln3WQ18u3bxa9L/UEW7S1JsEgLpS9r2Qboy+zLKhWdxBG6LXjYIPUQWSXNllN0DN6&#10;Z7PJeDzLeqTaEyodAv+9PQTlMuE3jVbxS9MEHYWtJPcW00npXA9ntlxAuSHwrVHHNuAfuujAOC56&#10;grqFCGJL5i+ozijCgE0cKewybBqjdJqBp8nHf0zz2ILXaRYmJ/gTTeH/warPu0f/QEPrwd+jegrC&#10;4aoFt9E3RNi3Gmoulw9EZb0P5SlhcAKninX/CWteLWwjJg72DXUDIE8n9onq5xPVeh+F4p/FdHZ5&#10;UfBGFMfy6fyimKRlZFC+pHsK8YPGTgxGJdcE6knHBzCUqsDuPsREeS0cdEMD9Xcpms7yAndgRZ4X&#10;syL1DeXxMqO/oA6ZDu+MtUkC1om+kvNiUiTwgNbUQzARQ5v1ypJgUJ4jfUfYV9cIt65OYANp7492&#10;BGMPNhe37sjiQNyg0VCusX5mEgkP0uSnxEaL9FOKnmVZyfBjC6SlsB8dL+JyOpkXrOPkXF3NmUE6&#10;D6zPAuAUA1UySnEwV/Gg/K0ns2m5Tp6GdXjDq2tMfNnxoadjqyw8tl4p+9xPt34/5eUvAAAA//8D&#10;AFBLAwQUAAYACAAAACEA1xpabuEAAAAJAQAADwAAAGRycy9kb3ducmV2LnhtbEyPT0vDQBDF74Lf&#10;YRnBi9jNHw0asykiCHoopamC3rbZaRKanQ3ZbZN+e8eTHt+84b3fK5az7cUJR985UhAvIhBItTMd&#10;NQo+tq+3DyB80GR07wgVnNHDsry8KHRu3EQbPFWhERxCPtcK2hCGXEpft2i1X7gBib29G60OLMdG&#10;mlFPHG57mURRJq3uiBtaPeBLi/WhOloF31/xO62rw83mfjs1q/35jVafTqnrq/n5CUTAOfw9wy8+&#10;o0PJTDt3JONFr+Au4SlBQRrHINh/jFI+7BQkWZaCLAv5f0H5AwAA//8DAFBLAQItABQABgAIAAAA&#10;IQC2gziS/gAAAOEBAAATAAAAAAAAAAAAAAAAAAAAAABbQ29udGVudF9UeXBlc10ueG1sUEsBAi0A&#10;FAAGAAgAAAAhADj9If/WAAAAlAEAAAsAAAAAAAAAAAAAAAAALwEAAF9yZWxzLy5yZWxzUEsBAi0A&#10;FAAGAAgAAAAhAG+9qLAbAgAAEgQAAA4AAAAAAAAAAAAAAAAALgIAAGRycy9lMm9Eb2MueG1sUEsB&#10;Ai0AFAAGAAgAAAAhANcaWm7hAAAACQEAAA8AAAAAAAAAAAAAAAAAdQQAAGRycy9kb3ducmV2Lnht&#10;bFBLBQYAAAAABAAEAPMAAACDBQAAAAA=&#10;" adj="2498">
                <v:textbox inset="5.85pt,.7pt,5.85pt,.7pt"/>
              </v:shape>
            </w:pict>
          </mc:Fallback>
        </mc:AlternateContent>
      </w:r>
      <w:r w:rsidR="00480F0A" w:rsidRPr="0037085E">
        <w:rPr>
          <w:rFonts w:hint="eastAsia"/>
          <w:sz w:val="24"/>
          <w:szCs w:val="32"/>
        </w:rPr>
        <w:t xml:space="preserve">　□　広告の内容</w:t>
      </w:r>
    </w:p>
    <w:sectPr w:rsidR="00480F0A" w:rsidRPr="0037085E" w:rsidSect="008D6CFD">
      <w:type w:val="continuous"/>
      <w:pgSz w:w="11906" w:h="16838" w:code="9"/>
      <w:pgMar w:top="1701" w:right="1304" w:bottom="1701" w:left="1304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D"/>
    <w:rsid w:val="00005E4C"/>
    <w:rsid w:val="00084D1C"/>
    <w:rsid w:val="00102AAD"/>
    <w:rsid w:val="0024594E"/>
    <w:rsid w:val="00270D83"/>
    <w:rsid w:val="00281225"/>
    <w:rsid w:val="002D074F"/>
    <w:rsid w:val="002F7A8D"/>
    <w:rsid w:val="00350DA9"/>
    <w:rsid w:val="0037085E"/>
    <w:rsid w:val="003F18D7"/>
    <w:rsid w:val="00480F0A"/>
    <w:rsid w:val="004C0137"/>
    <w:rsid w:val="005962E2"/>
    <w:rsid w:val="006A2D7D"/>
    <w:rsid w:val="00833734"/>
    <w:rsid w:val="008B34AD"/>
    <w:rsid w:val="008D6CFD"/>
    <w:rsid w:val="00910F42"/>
    <w:rsid w:val="00997A2A"/>
    <w:rsid w:val="009B5B15"/>
    <w:rsid w:val="00AB4E0D"/>
    <w:rsid w:val="00C86407"/>
    <w:rsid w:val="00CB1640"/>
    <w:rsid w:val="00E809BD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F2F711"/>
  <w15:chartTrackingRefBased/>
  <w15:docId w15:val="{7CB854DD-A2D5-4366-9909-02F94762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Manager/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山田 武人</dc:creator>
  <cp:keywords/>
  <dc:description/>
  <cp:lastModifiedBy>総務係</cp:lastModifiedBy>
  <cp:revision>2</cp:revision>
  <cp:lastPrinted>1601-01-01T00:00:00Z</cp:lastPrinted>
  <dcterms:created xsi:type="dcterms:W3CDTF">2025-05-14T00:26:00Z</dcterms:created>
  <dcterms:modified xsi:type="dcterms:W3CDTF">2025-05-14T00:26:00Z</dcterms:modified>
</cp:coreProperties>
</file>