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95D95" w14:textId="77777777" w:rsidR="008B5D00" w:rsidRDefault="008B5D00">
      <w:pPr>
        <w:wordWrap w:val="0"/>
        <w:overflowPunct w:val="0"/>
        <w:autoSpaceDE w:val="0"/>
        <w:autoSpaceDN w:val="0"/>
        <w:rPr>
          <w:rFonts w:hint="eastAsia"/>
        </w:rPr>
      </w:pPr>
    </w:p>
    <w:p w14:paraId="18E80CA0" w14:textId="77777777" w:rsidR="008B5D00" w:rsidRDefault="008B5D0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様式第４号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第１０条関係</w:t>
      </w:r>
      <w:r>
        <w:rPr>
          <w:rFonts w:hint="eastAsia"/>
        </w:rPr>
        <w:t>)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315"/>
        <w:gridCol w:w="1680"/>
        <w:gridCol w:w="3723"/>
        <w:gridCol w:w="854"/>
        <w:gridCol w:w="6341"/>
        <w:gridCol w:w="6"/>
      </w:tblGrid>
      <w:tr w:rsidR="008B5D00" w14:paraId="60A5D8CE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2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91465" w14:textId="77777777" w:rsidR="008B5D00" w:rsidRDefault="008B5D0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表面</w:t>
            </w:r>
            <w:r>
              <w:rPr>
                <w:rFonts w:hint="eastAsia"/>
              </w:rPr>
              <w:t>)</w:t>
            </w: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nil"/>
            </w:tcBorders>
          </w:tcPr>
          <w:p w14:paraId="3DD017FF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5590A" w14:textId="77777777" w:rsidR="008B5D00" w:rsidRDefault="008B5D0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裏面</w:t>
            </w:r>
            <w:r>
              <w:rPr>
                <w:rFonts w:hint="eastAsia"/>
              </w:rPr>
              <w:t>)</w:t>
            </w:r>
          </w:p>
        </w:tc>
      </w:tr>
      <w:tr w:rsidR="008B5D00" w14:paraId="1BD1E11C" w14:textId="77777777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55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textDirection w:val="btLr"/>
            <w:vAlign w:val="center"/>
          </w:tcPr>
          <w:p w14:paraId="557B408F" w14:textId="6A06215B" w:rsidR="008B5D00" w:rsidRDefault="000D3F8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 wp14:anchorId="1FB46A59" wp14:editId="70C25364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144145</wp:posOffset>
                      </wp:positionV>
                      <wp:extent cx="3622675" cy="10160"/>
                      <wp:effectExtent l="10795" t="10160" r="5080" b="8255"/>
                      <wp:wrapNone/>
                      <wp:docPr id="2115561480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22675" cy="10160"/>
                                <a:chOff x="2222" y="2601"/>
                                <a:chExt cx="5705" cy="16"/>
                              </a:xfrm>
                            </wpg:grpSpPr>
                            <wps:wsp>
                              <wps:cNvPr id="62207884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22" y="2617"/>
                                  <a:ext cx="19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6942551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99" y="2601"/>
                                  <a:ext cx="19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D7B841" id="Group 3" o:spid="_x0000_s1026" style="position:absolute;margin-left:26.05pt;margin-top:11.35pt;width:285.25pt;height:.8pt;z-index:251657216" coordorigin="2222,2601" coordsize="570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" o:allowincell="f">
                      <v:line id="Line 4" o:spid="_x0000_s1027" style="position:absolute;visibility:visible;mso-wrap-style:square" from="2222,2617" to="4150,2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" strokeweight=".5pt">
                        <v:stroke dashstyle="dash"/>
                      </v:line>
                      <v:line id="Line 5" o:spid="_x0000_s1028" style="position:absolute;visibility:visible;mso-wrap-style:square" from="5999,2601" to="7927,2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" strokeweight=".5pt">
                        <v:stroke dashstyle="dash"/>
                      </v:line>
                    </v:group>
                  </w:pict>
                </mc:Fallback>
              </mc:AlternateContent>
            </w:r>
            <w:r w:rsidR="008B5D00">
              <w:rPr>
                <w:rFonts w:hint="eastAsia"/>
              </w:rPr>
              <w:t xml:space="preserve">　</w:t>
            </w:r>
          </w:p>
        </w:tc>
        <w:tc>
          <w:tcPr>
            <w:tcW w:w="5718" w:type="dxa"/>
            <w:gridSpan w:val="3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74689319" w14:textId="77777777" w:rsidR="008B5D00" w:rsidRDefault="008B5D0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ミリメートル</w:t>
            </w:r>
          </w:p>
        </w:tc>
        <w:tc>
          <w:tcPr>
            <w:tcW w:w="854" w:type="dxa"/>
            <w:vMerge/>
            <w:tcBorders>
              <w:left w:val="dashed" w:sz="4" w:space="0" w:color="auto"/>
              <w:right w:val="nil"/>
            </w:tcBorders>
          </w:tcPr>
          <w:p w14:paraId="6AE02E86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5C20B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B5D00" w14:paraId="758B3AB9" w14:textId="77777777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53" w:type="dxa"/>
            <w:vMerge w:val="restart"/>
            <w:tcBorders>
              <w:top w:val="dashed" w:sz="4" w:space="0" w:color="auto"/>
              <w:left w:val="nil"/>
              <w:bottom w:val="dashed" w:sz="4" w:space="0" w:color="auto"/>
            </w:tcBorders>
            <w:textDirection w:val="btLr"/>
            <w:vAlign w:val="center"/>
          </w:tcPr>
          <w:p w14:paraId="5DB5C317" w14:textId="0890D4EE" w:rsidR="008B5D00" w:rsidRDefault="000D3F8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760AA4D" wp14:editId="71C0B29B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-4699635</wp:posOffset>
                      </wp:positionV>
                      <wp:extent cx="114300" cy="4686300"/>
                      <wp:effectExtent l="13335" t="8890" r="0" b="10160"/>
                      <wp:wrapNone/>
                      <wp:docPr id="1832515384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4686300"/>
                                <a:chOff x="1941" y="2856"/>
                                <a:chExt cx="0" cy="6695"/>
                              </a:xfrm>
                            </wpg:grpSpPr>
                            <wps:wsp>
                              <wps:cNvPr id="473889243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41" y="2856"/>
                                  <a:ext cx="0" cy="24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5152540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41" y="7113"/>
                                  <a:ext cx="0" cy="24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156BCE" id="Group 6" o:spid="_x0000_s1026" style="position:absolute;margin-left:5.45pt;margin-top:-370.05pt;width:9pt;height:369pt;z-index:251658240" coordorigin="1941,2856" coordsize="0,6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">
                      <v:line id="Line 7" o:spid="_x0000_s1027" style="position:absolute;visibility:visible;mso-wrap-style:square" from="1941,2856" to="1941,5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" strokeweight=".5pt">
                        <v:stroke dashstyle="dash"/>
                      </v:line>
                      <v:line id="Line 8" o:spid="_x0000_s1028" style="position:absolute;visibility:visible;mso-wrap-style:square" from="1941,7113" to="1941,9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" strokeweight=".5pt">
                        <v:stroke dashstyle="dash"/>
                      </v:line>
                    </v:group>
                  </w:pict>
                </mc:Fallback>
              </mc:AlternateContent>
            </w:r>
            <w:r w:rsidR="008B5D00">
              <w:rPr>
                <w:rFonts w:hint="eastAsia"/>
              </w:rPr>
              <w:t>55</w:t>
            </w:r>
            <w:r w:rsidR="008B5D00">
              <w:rPr>
                <w:rFonts w:hint="eastAsia"/>
              </w:rPr>
              <w:t>ミリメートル</w:t>
            </w:r>
          </w:p>
        </w:tc>
        <w:tc>
          <w:tcPr>
            <w:tcW w:w="5718" w:type="dxa"/>
            <w:gridSpan w:val="3"/>
            <w:vMerge w:val="restart"/>
          </w:tcPr>
          <w:p w14:paraId="210A33FB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1F78E9DF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  <w:p w14:paraId="7CB0C0A3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23DB2900" w14:textId="77777777" w:rsidR="008B5D00" w:rsidRDefault="008B5D0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相馬地方広域水道企業団職員身分証明書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14:paraId="29C09B2D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3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0DCD56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B5D00" w14:paraId="7BE3152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40"/>
        </w:trPr>
        <w:tc>
          <w:tcPr>
            <w:tcW w:w="553" w:type="dxa"/>
            <w:vMerge/>
            <w:tcBorders>
              <w:left w:val="nil"/>
              <w:bottom w:val="dashed" w:sz="4" w:space="0" w:color="auto"/>
            </w:tcBorders>
          </w:tcPr>
          <w:p w14:paraId="7958CD48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718" w:type="dxa"/>
            <w:gridSpan w:val="3"/>
            <w:vMerge/>
          </w:tcPr>
          <w:p w14:paraId="5EC82995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14:paraId="3FF01EA8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3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4F196" w14:textId="77777777" w:rsidR="008B5D00" w:rsidRDefault="008B5D00">
            <w:pPr>
              <w:wordWrap w:val="0"/>
              <w:overflowPunct w:val="0"/>
              <w:autoSpaceDE w:val="0"/>
              <w:autoSpaceDN w:val="0"/>
              <w:ind w:left="363" w:hanging="3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本証の有効期間は、交付の日から起算して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年とする。</w:t>
            </w:r>
          </w:p>
          <w:p w14:paraId="79451088" w14:textId="77777777" w:rsidR="008B5D00" w:rsidRDefault="008B5D00">
            <w:pPr>
              <w:wordWrap w:val="0"/>
              <w:overflowPunct w:val="0"/>
              <w:autoSpaceDE w:val="0"/>
              <w:autoSpaceDN w:val="0"/>
              <w:ind w:left="363" w:hanging="363"/>
              <w:rPr>
                <w:rFonts w:hint="eastAsia"/>
              </w:rPr>
            </w:pPr>
          </w:p>
          <w:p w14:paraId="69983A26" w14:textId="77777777" w:rsidR="008B5D00" w:rsidRDefault="008B5D00">
            <w:pPr>
              <w:wordWrap w:val="0"/>
              <w:overflowPunct w:val="0"/>
              <w:autoSpaceDE w:val="0"/>
              <w:autoSpaceDN w:val="0"/>
              <w:ind w:left="363" w:hanging="3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966DFE"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本証は、他人に譲与し貸与し、又は交換してはならない。</w:t>
            </w:r>
          </w:p>
          <w:p w14:paraId="0FFBB0AE" w14:textId="77777777" w:rsidR="008B5D00" w:rsidRPr="00966DFE" w:rsidRDefault="008B5D00">
            <w:pPr>
              <w:wordWrap w:val="0"/>
              <w:overflowPunct w:val="0"/>
              <w:autoSpaceDE w:val="0"/>
              <w:autoSpaceDN w:val="0"/>
              <w:ind w:left="363" w:hanging="363"/>
              <w:rPr>
                <w:rFonts w:hint="eastAsia"/>
              </w:rPr>
            </w:pPr>
          </w:p>
          <w:p w14:paraId="45B5B3C4" w14:textId="77777777" w:rsidR="008B5D00" w:rsidRDefault="008B5D00">
            <w:pPr>
              <w:wordWrap w:val="0"/>
              <w:overflowPunct w:val="0"/>
              <w:autoSpaceDE w:val="0"/>
              <w:autoSpaceDN w:val="0"/>
              <w:ind w:left="363" w:hanging="3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966DFE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本証を紛失し、又は損傷したときは、速やかに届け出なければならない。</w:t>
            </w:r>
          </w:p>
          <w:p w14:paraId="66BE34A7" w14:textId="77777777" w:rsidR="008B5D00" w:rsidRPr="00966DFE" w:rsidRDefault="008B5D00">
            <w:pPr>
              <w:wordWrap w:val="0"/>
              <w:overflowPunct w:val="0"/>
              <w:autoSpaceDE w:val="0"/>
              <w:autoSpaceDN w:val="0"/>
              <w:ind w:left="363" w:hanging="363"/>
              <w:rPr>
                <w:rFonts w:hint="eastAsia"/>
              </w:rPr>
            </w:pPr>
          </w:p>
          <w:p w14:paraId="29F6CB54" w14:textId="77777777" w:rsidR="008B5D00" w:rsidRDefault="008B5D00">
            <w:pPr>
              <w:wordWrap w:val="0"/>
              <w:overflowPunct w:val="0"/>
              <w:autoSpaceDE w:val="0"/>
              <w:autoSpaceDN w:val="0"/>
              <w:ind w:left="363" w:hanging="3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966DFE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本証は、職員でな</w:t>
            </w:r>
            <w:r w:rsidR="00FD23CF">
              <w:rPr>
                <w:rFonts w:hint="eastAsia"/>
              </w:rPr>
              <w:t>くなっ</w:t>
            </w:r>
            <w:r>
              <w:rPr>
                <w:rFonts w:hint="eastAsia"/>
              </w:rPr>
              <w:t>たときは、速やかに返還しなければならない。</w:t>
            </w:r>
          </w:p>
        </w:tc>
      </w:tr>
      <w:tr w:rsidR="008B5D00" w14:paraId="348026F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40"/>
        </w:trPr>
        <w:tc>
          <w:tcPr>
            <w:tcW w:w="553" w:type="dxa"/>
            <w:vMerge/>
            <w:tcBorders>
              <w:left w:val="nil"/>
              <w:bottom w:val="dashed" w:sz="4" w:space="0" w:color="auto"/>
            </w:tcBorders>
          </w:tcPr>
          <w:p w14:paraId="51AE74FE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718" w:type="dxa"/>
            <w:gridSpan w:val="3"/>
            <w:vMerge/>
            <w:tcBorders>
              <w:bottom w:val="nil"/>
            </w:tcBorders>
          </w:tcPr>
          <w:p w14:paraId="2CCB2498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14:paraId="0847996A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3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521D8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B5D00" w14:paraId="5841092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40"/>
        </w:trPr>
        <w:tc>
          <w:tcPr>
            <w:tcW w:w="553" w:type="dxa"/>
            <w:vMerge/>
            <w:tcBorders>
              <w:left w:val="nil"/>
              <w:bottom w:val="dashed" w:sz="4" w:space="0" w:color="auto"/>
            </w:tcBorders>
          </w:tcPr>
          <w:p w14:paraId="3364E213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</w:tcPr>
          <w:p w14:paraId="4041B9C9" w14:textId="77777777" w:rsidR="008B5D00" w:rsidRDefault="008B5D00">
            <w:pPr>
              <w:wordWrap w:val="0"/>
              <w:overflowPunct w:val="0"/>
              <w:autoSpaceDE w:val="0"/>
              <w:autoSpaceDN w:val="0"/>
              <w:ind w:left="-79" w:right="-7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276A" w14:textId="77777777" w:rsidR="008B5D00" w:rsidRDefault="008B5D0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写真</w:t>
            </w:r>
          </w:p>
        </w:tc>
        <w:tc>
          <w:tcPr>
            <w:tcW w:w="3723" w:type="dxa"/>
            <w:vMerge w:val="restart"/>
            <w:tcBorders>
              <w:top w:val="nil"/>
              <w:left w:val="single" w:sz="4" w:space="0" w:color="auto"/>
            </w:tcBorders>
          </w:tcPr>
          <w:p w14:paraId="59D1EDB7" w14:textId="77777777" w:rsidR="008B5D00" w:rsidRDefault="008B5D00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14:paraId="65996802" w14:textId="77777777" w:rsidR="008B5D00" w:rsidRDefault="008B5D00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int="eastAsia"/>
              </w:rPr>
            </w:pPr>
          </w:p>
          <w:p w14:paraId="49380F75" w14:textId="77777777" w:rsidR="008B5D00" w:rsidRDefault="008B5D00">
            <w:pPr>
              <w:wordWrap w:val="0"/>
              <w:overflowPunct w:val="0"/>
              <w:autoSpaceDE w:val="0"/>
              <w:autoSpaceDN w:val="0"/>
              <w:spacing w:line="30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  <w:p w14:paraId="06B5E994" w14:textId="77777777" w:rsidR="008B5D00" w:rsidRDefault="008B5D00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int="eastAsia"/>
              </w:rPr>
            </w:pPr>
          </w:p>
          <w:p w14:paraId="0BCE7FBA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上記の者は、相馬</w:t>
            </w:r>
            <w:r w:rsidR="00F0497F">
              <w:rPr>
                <w:rFonts w:hint="eastAsia"/>
              </w:rPr>
              <w:t>地方広域水道企業団</w:t>
            </w:r>
            <w:r>
              <w:rPr>
                <w:rFonts w:hint="eastAsia"/>
              </w:rPr>
              <w:t>職員であることを証明する。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14:paraId="0C06B573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3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BBD10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B5D00" w14:paraId="6D36B4E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40"/>
        </w:trPr>
        <w:tc>
          <w:tcPr>
            <w:tcW w:w="553" w:type="dxa"/>
            <w:vMerge/>
            <w:tcBorders>
              <w:left w:val="nil"/>
              <w:bottom w:val="dashed" w:sz="4" w:space="0" w:color="auto"/>
            </w:tcBorders>
          </w:tcPr>
          <w:p w14:paraId="5209A849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top w:val="nil"/>
              <w:right w:val="single" w:sz="4" w:space="0" w:color="auto"/>
            </w:tcBorders>
          </w:tcPr>
          <w:p w14:paraId="5789E76A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A0C0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23" w:type="dxa"/>
            <w:vMerge/>
            <w:tcBorders>
              <w:top w:val="nil"/>
              <w:left w:val="single" w:sz="4" w:space="0" w:color="auto"/>
            </w:tcBorders>
          </w:tcPr>
          <w:p w14:paraId="1B46DE63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14:paraId="08CE4061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3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8767E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B5D00" w14:paraId="1A171D5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40"/>
        </w:trPr>
        <w:tc>
          <w:tcPr>
            <w:tcW w:w="553" w:type="dxa"/>
            <w:vMerge/>
            <w:tcBorders>
              <w:left w:val="nil"/>
              <w:bottom w:val="dashed" w:sz="4" w:space="0" w:color="auto"/>
            </w:tcBorders>
          </w:tcPr>
          <w:p w14:paraId="66C63EB5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top w:val="nil"/>
              <w:right w:val="single" w:sz="4" w:space="0" w:color="auto"/>
            </w:tcBorders>
          </w:tcPr>
          <w:p w14:paraId="5E60824A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373C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23" w:type="dxa"/>
            <w:vMerge/>
            <w:tcBorders>
              <w:top w:val="nil"/>
              <w:left w:val="single" w:sz="4" w:space="0" w:color="auto"/>
            </w:tcBorders>
          </w:tcPr>
          <w:p w14:paraId="5A1AD748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14:paraId="52C1C0DE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3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0EB13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B5D00" w14:paraId="51F5776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35"/>
        </w:trPr>
        <w:tc>
          <w:tcPr>
            <w:tcW w:w="553" w:type="dxa"/>
            <w:vMerge/>
            <w:tcBorders>
              <w:left w:val="nil"/>
              <w:bottom w:val="dashed" w:sz="4" w:space="0" w:color="auto"/>
            </w:tcBorders>
          </w:tcPr>
          <w:p w14:paraId="03CE03CE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1749DDA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6785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23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2608436B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14:paraId="260F1B24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3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1018E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B5D00" w14:paraId="2F6ADE8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35"/>
        </w:trPr>
        <w:tc>
          <w:tcPr>
            <w:tcW w:w="553" w:type="dxa"/>
            <w:vMerge/>
            <w:tcBorders>
              <w:left w:val="nil"/>
              <w:bottom w:val="dashed" w:sz="4" w:space="0" w:color="auto"/>
            </w:tcBorders>
          </w:tcPr>
          <w:p w14:paraId="50F1B96D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718" w:type="dxa"/>
            <w:gridSpan w:val="3"/>
            <w:vMerge w:val="restart"/>
            <w:tcBorders>
              <w:top w:val="nil"/>
            </w:tcBorders>
          </w:tcPr>
          <w:p w14:paraId="646367BB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548F68AB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1CAF4C01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日交付</w:t>
            </w:r>
          </w:p>
          <w:p w14:paraId="0C037AB6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7C87625E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70D5B093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50E3DE21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50CD7307" w14:textId="77777777" w:rsidR="008B5D00" w:rsidRDefault="008B5D00">
            <w:pPr>
              <w:wordWrap w:val="0"/>
              <w:overflowPunct w:val="0"/>
              <w:autoSpaceDE w:val="0"/>
              <w:autoSpaceDN w:val="0"/>
              <w:ind w:firstLineChars="1100" w:firstLine="2310"/>
              <w:rPr>
                <w:rFonts w:hint="eastAsia"/>
              </w:rPr>
            </w:pPr>
            <w:r>
              <w:rPr>
                <w:rFonts w:hint="eastAsia"/>
              </w:rPr>
              <w:t>相馬地方広域水道企業団</w:t>
            </w:r>
          </w:p>
          <w:p w14:paraId="74C2A19E" w14:textId="77777777" w:rsidR="008B5D00" w:rsidRDefault="008B5D00">
            <w:pPr>
              <w:wordWrap w:val="0"/>
              <w:overflowPunct w:val="0"/>
              <w:autoSpaceDE w:val="0"/>
              <w:autoSpaceDN w:val="0"/>
              <w:ind w:right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企業長　　　　　　　　</w:t>
            </w:r>
            <w:r w:rsidRPr="00966DFE">
              <w:rPr>
                <w:rFonts w:hint="eastAsia"/>
                <w:bdr w:val="single" w:sz="4" w:space="0" w:color="auto"/>
              </w:rPr>
              <w:t>印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14:paraId="69BF0E93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3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F180F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B5D00" w14:paraId="4DF250F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010"/>
        </w:trPr>
        <w:tc>
          <w:tcPr>
            <w:tcW w:w="553" w:type="dxa"/>
            <w:vMerge/>
            <w:tcBorders>
              <w:left w:val="nil"/>
              <w:bottom w:val="dashed" w:sz="4" w:space="0" w:color="auto"/>
            </w:tcBorders>
          </w:tcPr>
          <w:p w14:paraId="31E89EAA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718" w:type="dxa"/>
            <w:gridSpan w:val="3"/>
            <w:vMerge/>
          </w:tcPr>
          <w:p w14:paraId="441BB89F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14:paraId="768695EF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3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2DA6D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B5D00" w14:paraId="788CEA59" w14:textId="77777777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553" w:type="dxa"/>
            <w:vMerge/>
            <w:tcBorders>
              <w:left w:val="nil"/>
              <w:bottom w:val="dashed" w:sz="4" w:space="0" w:color="auto"/>
            </w:tcBorders>
          </w:tcPr>
          <w:p w14:paraId="641873CF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718" w:type="dxa"/>
            <w:gridSpan w:val="3"/>
            <w:vMerge/>
          </w:tcPr>
          <w:p w14:paraId="191FBDDE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4" w:type="dxa"/>
            <w:vMerge/>
            <w:tcBorders>
              <w:bottom w:val="nil"/>
              <w:right w:val="single" w:sz="4" w:space="0" w:color="auto"/>
            </w:tcBorders>
          </w:tcPr>
          <w:p w14:paraId="71C3B62D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3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D5F4" w14:textId="77777777" w:rsidR="008B5D00" w:rsidRDefault="008B5D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1074A26" w14:textId="77777777" w:rsidR="008B5D00" w:rsidRDefault="008B5D00">
      <w:pPr>
        <w:rPr>
          <w:rFonts w:hint="eastAsia"/>
        </w:rPr>
      </w:pPr>
    </w:p>
    <w:sectPr w:rsidR="008B5D00">
      <w:pgSz w:w="16840" w:h="11907" w:orient="landscape" w:code="9"/>
      <w:pgMar w:top="85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53AA1" w14:textId="77777777" w:rsidR="00733F5F" w:rsidRDefault="00733F5F">
      <w:r>
        <w:separator/>
      </w:r>
    </w:p>
  </w:endnote>
  <w:endnote w:type="continuationSeparator" w:id="0">
    <w:p w14:paraId="459047CF" w14:textId="77777777" w:rsidR="00733F5F" w:rsidRDefault="0073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D7EE6" w14:textId="77777777" w:rsidR="00733F5F" w:rsidRDefault="00733F5F">
      <w:r>
        <w:separator/>
      </w:r>
    </w:p>
  </w:footnote>
  <w:footnote w:type="continuationSeparator" w:id="0">
    <w:p w14:paraId="317D39E1" w14:textId="77777777" w:rsidR="00733F5F" w:rsidRDefault="00733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00"/>
    <w:rsid w:val="000D3F84"/>
    <w:rsid w:val="0020499C"/>
    <w:rsid w:val="00317B99"/>
    <w:rsid w:val="00475D38"/>
    <w:rsid w:val="00550B0A"/>
    <w:rsid w:val="006D6BB3"/>
    <w:rsid w:val="00733F5F"/>
    <w:rsid w:val="008B5D00"/>
    <w:rsid w:val="00966DFE"/>
    <w:rsid w:val="009B0908"/>
    <w:rsid w:val="00AB3D12"/>
    <w:rsid w:val="00F0497F"/>
    <w:rsid w:val="00FD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248BD64"/>
  <w15:chartTrackingRefBased/>
  <w15:docId w15:val="{6A432205-C770-4E30-AE9A-844916CC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　 (第4条の2関係)</vt:lpstr>
    </vt:vector>
  </TitlesOfParts>
  <Company>総務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　 (第4条の2関係)</dc:title>
  <dc:subject/>
  <dc:creator>大垣</dc:creator>
  <cp:keywords/>
  <dc:description/>
  <cp:lastModifiedBy>総務係</cp:lastModifiedBy>
  <cp:revision>2</cp:revision>
  <cp:lastPrinted>2010-04-20T05:13:00Z</cp:lastPrinted>
  <dcterms:created xsi:type="dcterms:W3CDTF">2025-05-14T02:06:00Z</dcterms:created>
  <dcterms:modified xsi:type="dcterms:W3CDTF">2025-05-14T02:06:00Z</dcterms:modified>
</cp:coreProperties>
</file>