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1312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56</w:t>
      </w:r>
      <w:r>
        <w:rPr>
          <w:rFonts w:hint="eastAsia"/>
        </w:rPr>
        <w:t>号様式（第</w:t>
      </w:r>
      <w:r>
        <w:rPr>
          <w:rFonts w:hint="eastAsia"/>
        </w:rPr>
        <w:t>91</w:t>
      </w:r>
      <w:r>
        <w:rPr>
          <w:rFonts w:hint="eastAsia"/>
        </w:rPr>
        <w:t>条関係）</w:t>
      </w:r>
    </w:p>
    <w:p w:rsidR="00000000" w:rsidRDefault="00991312">
      <w:pPr>
        <w:spacing w:after="240" w:line="24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歳出決算事項報告書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621"/>
        <w:gridCol w:w="621"/>
        <w:gridCol w:w="415"/>
        <w:gridCol w:w="207"/>
        <w:gridCol w:w="828"/>
        <w:gridCol w:w="828"/>
        <w:gridCol w:w="209"/>
        <w:gridCol w:w="827"/>
        <w:gridCol w:w="828"/>
        <w:gridCol w:w="621"/>
        <w:gridCol w:w="621"/>
        <w:gridCol w:w="623"/>
        <w:gridCol w:w="621"/>
        <w:gridCol w:w="828"/>
        <w:gridCol w:w="828"/>
        <w:gridCol w:w="417"/>
        <w:gridCol w:w="412"/>
        <w:gridCol w:w="828"/>
        <w:gridCol w:w="1245"/>
        <w:gridCol w:w="62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9942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  <w:lang w:eastAsia="zh-CN"/>
              </w:rPr>
            </w:pPr>
          </w:p>
        </w:tc>
        <w:tc>
          <w:tcPr>
            <w:tcW w:w="24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課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年度</w:t>
            </w:r>
          </w:p>
        </w:tc>
        <w:tc>
          <w:tcPr>
            <w:tcW w:w="20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会計</w:t>
            </w:r>
          </w:p>
        </w:tc>
        <w:tc>
          <w:tcPr>
            <w:tcW w:w="6214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4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3"/>
        </w:trPr>
        <w:tc>
          <w:tcPr>
            <w:tcW w:w="1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20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31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991312">
            <w:pPr>
              <w:spacing w:line="200" w:lineRule="exact"/>
              <w:ind w:rightChars="118" w:right="248"/>
              <w:jc w:val="righ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（単</w:t>
            </w:r>
            <w:r w:rsidRPr="00991312">
              <w:rPr>
                <w:rFonts w:hint="eastAsia"/>
                <w:snapToGrid w:val="0"/>
                <w:spacing w:val="60"/>
                <w:kern w:val="0"/>
                <w:sz w:val="19"/>
                <w:szCs w:val="19"/>
                <w:fitText w:val="569" w:id="-1438098688"/>
              </w:rPr>
              <w:t>位</w:t>
            </w:r>
            <w:r w:rsidRPr="00991312">
              <w:rPr>
                <w:rFonts w:hint="eastAsia"/>
                <w:snapToGrid w:val="0"/>
                <w:spacing w:val="7"/>
                <w:kern w:val="0"/>
                <w:sz w:val="19"/>
                <w:szCs w:val="19"/>
                <w:fitText w:val="569" w:id="-1438098688"/>
              </w:rPr>
              <w:t>円</w:t>
            </w:r>
            <w:r>
              <w:rPr>
                <w:rFonts w:hint="eastAsia"/>
                <w:snapToGrid w:val="0"/>
                <w:sz w:val="19"/>
                <w:szCs w:val="19"/>
              </w:rPr>
              <w:t>）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329" w:id="-1438098432"/>
              </w:rPr>
              <w:t>歳出科</w:t>
            </w:r>
            <w:r w:rsidRPr="00991312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29" w:id="-1438098432"/>
              </w:rPr>
              <w:t>目</w:t>
            </w:r>
          </w:p>
        </w:tc>
        <w:tc>
          <w:tcPr>
            <w:tcW w:w="538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hint="eastAsia"/>
                <w:snapToGrid w:val="0"/>
                <w:spacing w:val="450"/>
                <w:kern w:val="0"/>
                <w:sz w:val="19"/>
                <w:szCs w:val="19"/>
                <w:fitText w:val="3610" w:id="-1438098431"/>
              </w:rPr>
              <w:t>予算現</w:t>
            </w:r>
            <w:r w:rsidRPr="00991312">
              <w:rPr>
                <w:rFonts w:hint="eastAsia"/>
                <w:snapToGrid w:val="0"/>
                <w:spacing w:val="30"/>
                <w:kern w:val="0"/>
                <w:sz w:val="19"/>
                <w:szCs w:val="19"/>
                <w:fitText w:val="3610" w:id="-1438098431"/>
              </w:rPr>
              <w:t>額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66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支出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済額</w:t>
            </w:r>
          </w:p>
        </w:tc>
        <w:tc>
          <w:tcPr>
            <w:tcW w:w="2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4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2041" w:id="-1510308864"/>
              </w:rPr>
              <w:t>翌年度繰越</w:t>
            </w:r>
            <w:r w:rsidRPr="00991312">
              <w:rPr>
                <w:rFonts w:ascii="?l?r ??fc" w:hint="eastAsia"/>
                <w:snapToGrid w:val="0"/>
                <w:spacing w:val="15"/>
                <w:kern w:val="0"/>
                <w:sz w:val="19"/>
                <w:szCs w:val="19"/>
                <w:fitText w:val="2041" w:id="-1510308864"/>
              </w:rPr>
              <w:t>額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不用額</w:t>
            </w:r>
          </w:p>
        </w:tc>
        <w:tc>
          <w:tcPr>
            <w:tcW w:w="18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4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630"/>
                <w:kern w:val="0"/>
                <w:sz w:val="19"/>
                <w:szCs w:val="19"/>
                <w:fitText w:val="1701" w:id="-1510309376"/>
              </w:rPr>
              <w:t>摘</w:t>
            </w:r>
            <w:r w:rsidRPr="00991312">
              <w:rPr>
                <w:rFonts w:ascii="?l?r ??fc" w:hint="eastAsia"/>
                <w:snapToGrid w:val="0"/>
                <w:spacing w:val="7"/>
                <w:kern w:val="0"/>
                <w:sz w:val="19"/>
                <w:szCs w:val="19"/>
                <w:fitText w:val="1701" w:id="-1510309376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款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項</w:t>
            </w:r>
          </w:p>
        </w:tc>
        <w:tc>
          <w:tcPr>
            <w:tcW w:w="6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目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42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3" w:id="-1512851456"/>
              </w:rPr>
              <w:t>当</w:t>
            </w:r>
            <w:r w:rsidRPr="00991312">
              <w:rPr>
                <w:rFonts w:ascii="?l?r ??fc" w:hint="eastAsia"/>
                <w:snapToGrid w:val="0"/>
                <w:kern w:val="0"/>
                <w:sz w:val="19"/>
                <w:szCs w:val="19"/>
                <w:fitText w:val="573" w:id="-1512851456"/>
              </w:rPr>
              <w:t>初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予算額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42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3" w:id="-1512851455"/>
              </w:rPr>
              <w:t>補</w:t>
            </w:r>
            <w:r w:rsidRPr="00991312">
              <w:rPr>
                <w:rFonts w:ascii="?l?r ??fc" w:hint="eastAsia"/>
                <w:snapToGrid w:val="0"/>
                <w:kern w:val="0"/>
                <w:sz w:val="19"/>
                <w:szCs w:val="19"/>
                <w:fitText w:val="573" w:id="-1512851455"/>
              </w:rPr>
              <w:t>正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予算額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2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継続費及び繰越事業費繰越額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2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予備費支出及び流用増減額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節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3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継続費</w:t>
            </w: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3" w:id="-1512851200"/>
              </w:rPr>
              <w:t>逓</w:t>
            </w:r>
            <w:r w:rsidRPr="00991312">
              <w:rPr>
                <w:rFonts w:ascii="?l?r ??fc" w:hint="eastAsia"/>
                <w:snapToGrid w:val="0"/>
                <w:kern w:val="0"/>
                <w:sz w:val="19"/>
                <w:szCs w:val="19"/>
                <w:fitText w:val="573" w:id="-1512851200"/>
              </w:rPr>
              <w:t>次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繰越額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42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3" w:id="-1512851199"/>
              </w:rPr>
              <w:t>繰</w:t>
            </w:r>
            <w:r w:rsidRPr="00991312">
              <w:rPr>
                <w:rFonts w:ascii="?l?r ??fc" w:hint="eastAsia"/>
                <w:snapToGrid w:val="0"/>
                <w:kern w:val="0"/>
                <w:sz w:val="19"/>
                <w:szCs w:val="19"/>
                <w:fitText w:val="573" w:id="-1512851199"/>
              </w:rPr>
              <w:t>越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明許費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420" w:lineRule="exact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ascii="?l?r ??fc" w:hint="eastAsia"/>
                <w:snapToGrid w:val="0"/>
                <w:spacing w:val="75"/>
                <w:kern w:val="0"/>
                <w:sz w:val="19"/>
                <w:szCs w:val="19"/>
                <w:fitText w:val="573" w:id="-1512851198"/>
              </w:rPr>
              <w:t>事</w:t>
            </w:r>
            <w:r w:rsidRPr="00991312">
              <w:rPr>
                <w:rFonts w:ascii="?l?r ??fc" w:hint="eastAsia"/>
                <w:snapToGrid w:val="0"/>
                <w:kern w:val="0"/>
                <w:sz w:val="19"/>
                <w:szCs w:val="19"/>
                <w:fitText w:val="573" w:id="-1512851198"/>
              </w:rPr>
              <w:t>故</w:t>
            </w:r>
            <w:r>
              <w:rPr>
                <w:rFonts w:ascii="?l?r ??fc"/>
                <w:snapToGrid w:val="0"/>
                <w:sz w:val="19"/>
                <w:szCs w:val="19"/>
              </w:rPr>
              <w:br/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繰越し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区分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金額</w:t>
            </w:r>
          </w:p>
        </w:tc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65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9"/>
        </w:trPr>
        <w:tc>
          <w:tcPr>
            <w:tcW w:w="1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000000" w:rsidRDefault="00991312">
            <w:pPr>
              <w:spacing w:line="200" w:lineRule="exact"/>
              <w:jc w:val="center"/>
              <w:rPr>
                <w:rFonts w:ascii="?l?r ??fc"/>
                <w:snapToGrid w:val="0"/>
                <w:sz w:val="19"/>
                <w:szCs w:val="19"/>
              </w:rPr>
            </w:pPr>
            <w:r w:rsidRPr="00991312">
              <w:rPr>
                <w:rFonts w:hint="eastAsia"/>
                <w:snapToGrid w:val="0"/>
                <w:spacing w:val="75"/>
                <w:kern w:val="0"/>
                <w:sz w:val="19"/>
                <w:szCs w:val="19"/>
                <w:fitText w:val="1329" w:id="-1438098176"/>
              </w:rPr>
              <w:t>歳出合</w:t>
            </w:r>
            <w:r w:rsidRPr="00991312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29" w:id="-1438098176"/>
              </w:rPr>
              <w:t>計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991312">
            <w:pPr>
              <w:spacing w:line="200" w:lineRule="exact"/>
              <w:rPr>
                <w:rFonts w:ascii="?l?r ??fc"/>
                <w:snapToGrid w:val="0"/>
                <w:sz w:val="19"/>
                <w:szCs w:val="19"/>
              </w:rPr>
            </w:pPr>
          </w:p>
        </w:tc>
      </w:tr>
    </w:tbl>
    <w:p w:rsidR="00000000" w:rsidRDefault="00991312">
      <w:pPr>
        <w:spacing w:before="120" w:line="32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用紙の大きさは、Ｂ列４番とする。</w:t>
      </w:r>
    </w:p>
    <w:p w:rsidR="00000000" w:rsidRDefault="00991312">
      <w:pPr>
        <w:spacing w:line="320" w:lineRule="exact"/>
        <w:ind w:left="63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rFonts w:hint="eastAsia"/>
          <w:snapToGrid w:val="0"/>
        </w:rPr>
        <w:t>前年度からの繰越事業費について不用額を生じたときは、その旨を「摘要」欄に記載すること。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1312">
      <w:r>
        <w:separator/>
      </w:r>
    </w:p>
  </w:endnote>
  <w:endnote w:type="continuationSeparator" w:id="0">
    <w:p w:rsidR="00000000" w:rsidRDefault="00991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91312">
      <w:r>
        <w:separator/>
      </w:r>
    </w:p>
  </w:footnote>
  <w:footnote w:type="continuationSeparator" w:id="0">
    <w:p w:rsidR="00000000" w:rsidRDefault="00991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91312"/>
    <w:rsid w:val="009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第56号様式（第91条関係）</vt:lpstr>
    </vt:vector>
  </TitlesOfParts>
  <Manager/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2003-06-20T00:42:00Z</cp:lastPrinted>
  <dcterms:created xsi:type="dcterms:W3CDTF">2025-10-02T02:38:00Z</dcterms:created>
  <dcterms:modified xsi:type="dcterms:W3CDTF">2025-10-02T02:38:00Z</dcterms:modified>
</cp:coreProperties>
</file>