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120DE">
      <w:pPr>
        <w:snapToGrid w:val="0"/>
        <w:rPr>
          <w:snapToGrid w:val="0"/>
          <w:lang w:eastAsia="zh-CN"/>
        </w:rPr>
      </w:pPr>
      <w:bookmarkStart w:id="0" w:name="_GoBack"/>
      <w:bookmarkEnd w:id="0"/>
      <w:r>
        <w:rPr>
          <w:rFonts w:hint="eastAsia"/>
          <w:snapToGrid w:val="0"/>
          <w:lang w:eastAsia="zh-CN"/>
        </w:rPr>
        <w:t>第</w:t>
      </w:r>
      <w:r>
        <w:rPr>
          <w:rFonts w:hint="eastAsia"/>
          <w:snapToGrid w:val="0"/>
          <w:lang w:eastAsia="zh-CN"/>
        </w:rPr>
        <w:t>6</w:t>
      </w:r>
      <w:r>
        <w:rPr>
          <w:rFonts w:hint="eastAsia"/>
          <w:snapToGrid w:val="0"/>
          <w:lang w:eastAsia="zh-CN"/>
        </w:rPr>
        <w:t>号様式（第</w:t>
      </w:r>
      <w:r>
        <w:rPr>
          <w:rFonts w:hint="eastAsia"/>
          <w:snapToGrid w:val="0"/>
          <w:lang w:eastAsia="zh-CN"/>
        </w:rPr>
        <w:t>5</w:t>
      </w:r>
      <w:r>
        <w:rPr>
          <w:rFonts w:hint="eastAsia"/>
          <w:snapToGrid w:val="0"/>
          <w:lang w:eastAsia="zh-CN"/>
        </w:rPr>
        <w:t>条第</w:t>
      </w:r>
      <w:r>
        <w:rPr>
          <w:rFonts w:hint="eastAsia"/>
          <w:snapToGrid w:val="0"/>
          <w:lang w:eastAsia="zh-CN"/>
        </w:rPr>
        <w:t>2</w:t>
      </w:r>
      <w:r>
        <w:rPr>
          <w:rFonts w:hint="eastAsia"/>
          <w:snapToGrid w:val="0"/>
          <w:lang w:eastAsia="zh-CN"/>
        </w:rPr>
        <w:t>項関係）</w:t>
      </w:r>
    </w:p>
    <w:p w:rsidR="00000000" w:rsidRDefault="007120DE">
      <w:pPr>
        <w:snapToGrid w:val="0"/>
        <w:spacing w:line="600" w:lineRule="exact"/>
        <w:jc w:val="center"/>
        <w:rPr>
          <w:rFonts w:hint="eastAsia"/>
          <w:snapToGrid w:val="0"/>
        </w:rPr>
      </w:pPr>
      <w:r>
        <w:rPr>
          <w:snapToGrid w:val="0"/>
        </w:rPr>
        <w:fldChar w:fldCharType="begin"/>
      </w:r>
      <w:r>
        <w:rPr>
          <w:snapToGrid w:val="0"/>
        </w:rPr>
        <w:instrText xml:space="preserve"> eq \o\ad(</w:instrText>
      </w:r>
      <w:r>
        <w:rPr>
          <w:rFonts w:hint="eastAsia"/>
        </w:rPr>
        <w:instrText>高額療養費貸付金償還済通知書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000000" w:rsidRDefault="007120DE">
      <w:pPr>
        <w:snapToGrid w:val="0"/>
        <w:spacing w:line="600" w:lineRule="exact"/>
        <w:ind w:firstLineChars="850" w:firstLine="1785"/>
        <w:rPr>
          <w:snapToGrid w:val="0"/>
        </w:rPr>
      </w:pPr>
      <w:r>
        <w:rPr>
          <w:rFonts w:hint="eastAsia"/>
          <w:snapToGrid w:val="0"/>
        </w:rPr>
        <w:t>殿</w:t>
      </w:r>
    </w:p>
    <w:p w:rsidR="00000000" w:rsidRDefault="007120DE">
      <w:pPr>
        <w:snapToGrid w:val="0"/>
        <w:spacing w:after="400" w:line="600" w:lineRule="exact"/>
        <w:ind w:rightChars="199" w:right="418"/>
        <w:jc w:val="right"/>
        <w:rPr>
          <w:snapToGrid w:val="0"/>
        </w:rPr>
      </w:pPr>
      <w:r>
        <w:rPr>
          <w:rFonts w:hint="eastAsia"/>
          <w:snapToGrid w:val="0"/>
        </w:rPr>
        <w:t>富岡町長　　　　　　　　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000000">
        <w:tblPrEx>
          <w:tblCellMar>
            <w:top w:w="0" w:type="dxa"/>
            <w:bottom w:w="0" w:type="dxa"/>
          </w:tblCellMar>
        </w:tblPrEx>
        <w:trPr>
          <w:trHeight w:hRule="exact" w:val="660"/>
        </w:trPr>
        <w:tc>
          <w:tcPr>
            <w:tcW w:w="1680" w:type="dxa"/>
            <w:tcBorders>
              <w:top w:val="single" w:sz="4" w:space="0" w:color="auto"/>
              <w:left w:val="single" w:sz="4" w:space="0" w:color="auto"/>
              <w:bottom w:val="single" w:sz="4" w:space="0" w:color="auto"/>
              <w:right w:val="single" w:sz="4" w:space="0" w:color="auto"/>
            </w:tcBorders>
            <w:vAlign w:val="center"/>
          </w:tcPr>
          <w:p w:rsidR="00000000" w:rsidRDefault="007120DE">
            <w:pPr>
              <w:snapToGrid w:val="0"/>
              <w:spacing w:line="210" w:lineRule="exact"/>
              <w:jc w:val="distribute"/>
              <w:rPr>
                <w:snapToGrid w:val="0"/>
              </w:rPr>
            </w:pPr>
            <w:r>
              <w:rPr>
                <w:rFonts w:hint="eastAsia"/>
                <w:snapToGrid w:val="0"/>
              </w:rPr>
              <w:t>貸付番号</w:t>
            </w:r>
          </w:p>
        </w:tc>
        <w:tc>
          <w:tcPr>
            <w:tcW w:w="6300" w:type="dxa"/>
            <w:tcBorders>
              <w:top w:val="single" w:sz="4" w:space="0" w:color="auto"/>
              <w:left w:val="single" w:sz="4" w:space="0" w:color="auto"/>
              <w:bottom w:val="single" w:sz="4" w:space="0" w:color="auto"/>
              <w:right w:val="single" w:sz="4" w:space="0" w:color="auto"/>
            </w:tcBorders>
            <w:vAlign w:val="center"/>
          </w:tcPr>
          <w:p w:rsidR="00000000" w:rsidRDefault="007120DE">
            <w:pPr>
              <w:snapToGrid w:val="0"/>
              <w:spacing w:line="210" w:lineRule="exact"/>
              <w:rPr>
                <w:snapToGrid w:val="0"/>
              </w:rPr>
            </w:pPr>
          </w:p>
        </w:tc>
      </w:tr>
      <w:tr w:rsidR="00000000">
        <w:tblPrEx>
          <w:tblCellMar>
            <w:top w:w="0" w:type="dxa"/>
            <w:bottom w:w="0" w:type="dxa"/>
          </w:tblCellMar>
        </w:tblPrEx>
        <w:trPr>
          <w:trHeight w:hRule="exact" w:val="660"/>
        </w:trPr>
        <w:tc>
          <w:tcPr>
            <w:tcW w:w="1680" w:type="dxa"/>
            <w:tcBorders>
              <w:top w:val="single" w:sz="4" w:space="0" w:color="auto"/>
              <w:left w:val="single" w:sz="4" w:space="0" w:color="auto"/>
              <w:bottom w:val="single" w:sz="4" w:space="0" w:color="auto"/>
              <w:right w:val="single" w:sz="4" w:space="0" w:color="auto"/>
            </w:tcBorders>
            <w:vAlign w:val="center"/>
          </w:tcPr>
          <w:p w:rsidR="00000000" w:rsidRDefault="007120DE">
            <w:pPr>
              <w:snapToGrid w:val="0"/>
              <w:spacing w:line="210" w:lineRule="exact"/>
              <w:jc w:val="distribute"/>
              <w:rPr>
                <w:snapToGrid w:val="0"/>
              </w:rPr>
            </w:pPr>
            <w:r>
              <w:rPr>
                <w:rFonts w:hint="eastAsia"/>
                <w:snapToGrid w:val="0"/>
              </w:rPr>
              <w:t>貸付年月日</w:t>
            </w:r>
          </w:p>
        </w:tc>
        <w:tc>
          <w:tcPr>
            <w:tcW w:w="6300" w:type="dxa"/>
            <w:tcBorders>
              <w:top w:val="single" w:sz="4" w:space="0" w:color="auto"/>
              <w:left w:val="single" w:sz="4" w:space="0" w:color="auto"/>
              <w:bottom w:val="single" w:sz="4" w:space="0" w:color="auto"/>
              <w:right w:val="single" w:sz="4" w:space="0" w:color="auto"/>
            </w:tcBorders>
            <w:vAlign w:val="center"/>
          </w:tcPr>
          <w:p w:rsidR="00000000" w:rsidRDefault="007120DE">
            <w:pPr>
              <w:snapToGrid w:val="0"/>
              <w:spacing w:line="210" w:lineRule="exact"/>
              <w:ind w:firstLineChars="700" w:firstLine="1470"/>
              <w:rPr>
                <w:snapToGrid w:val="0"/>
              </w:rPr>
            </w:pPr>
            <w:r>
              <w:rPr>
                <w:rFonts w:hint="eastAsia"/>
                <w:snapToGrid w:val="0"/>
              </w:rPr>
              <w:t>年　　　月　　　日</w:t>
            </w:r>
          </w:p>
        </w:tc>
      </w:tr>
      <w:tr w:rsidR="00000000">
        <w:tblPrEx>
          <w:tblCellMar>
            <w:top w:w="0" w:type="dxa"/>
            <w:bottom w:w="0" w:type="dxa"/>
          </w:tblCellMar>
        </w:tblPrEx>
        <w:trPr>
          <w:trHeight w:hRule="exact" w:val="660"/>
        </w:trPr>
        <w:tc>
          <w:tcPr>
            <w:tcW w:w="1680" w:type="dxa"/>
            <w:tcBorders>
              <w:top w:val="single" w:sz="4" w:space="0" w:color="auto"/>
              <w:left w:val="single" w:sz="4" w:space="0" w:color="auto"/>
              <w:bottom w:val="single" w:sz="4" w:space="0" w:color="auto"/>
              <w:right w:val="single" w:sz="4" w:space="0" w:color="auto"/>
            </w:tcBorders>
            <w:vAlign w:val="center"/>
          </w:tcPr>
          <w:p w:rsidR="00000000" w:rsidRDefault="007120DE">
            <w:pPr>
              <w:snapToGrid w:val="0"/>
              <w:spacing w:line="210" w:lineRule="exact"/>
              <w:jc w:val="distribute"/>
              <w:rPr>
                <w:snapToGrid w:val="0"/>
              </w:rPr>
            </w:pPr>
            <w:r>
              <w:rPr>
                <w:rFonts w:hint="eastAsia"/>
                <w:snapToGrid w:val="0"/>
              </w:rPr>
              <w:t>貸付金額</w:t>
            </w:r>
          </w:p>
        </w:tc>
        <w:tc>
          <w:tcPr>
            <w:tcW w:w="6300" w:type="dxa"/>
            <w:tcBorders>
              <w:top w:val="single" w:sz="4" w:space="0" w:color="auto"/>
              <w:left w:val="single" w:sz="4" w:space="0" w:color="auto"/>
              <w:bottom w:val="single" w:sz="4" w:space="0" w:color="auto"/>
              <w:right w:val="single" w:sz="4" w:space="0" w:color="auto"/>
            </w:tcBorders>
            <w:vAlign w:val="center"/>
          </w:tcPr>
          <w:p w:rsidR="00000000" w:rsidRDefault="007120DE">
            <w:pPr>
              <w:snapToGrid w:val="0"/>
              <w:spacing w:line="210" w:lineRule="exact"/>
              <w:ind w:firstLineChars="2000" w:firstLine="4200"/>
              <w:rPr>
                <w:snapToGrid w:val="0"/>
              </w:rPr>
            </w:pPr>
            <w:r>
              <w:rPr>
                <w:rFonts w:hint="eastAsia"/>
                <w:snapToGrid w:val="0"/>
              </w:rPr>
              <w:t>円</w:t>
            </w:r>
          </w:p>
        </w:tc>
      </w:tr>
      <w:tr w:rsidR="00000000">
        <w:tblPrEx>
          <w:tblCellMar>
            <w:top w:w="0" w:type="dxa"/>
            <w:bottom w:w="0" w:type="dxa"/>
          </w:tblCellMar>
        </w:tblPrEx>
        <w:trPr>
          <w:trHeight w:hRule="exact" w:val="660"/>
        </w:trPr>
        <w:tc>
          <w:tcPr>
            <w:tcW w:w="1680" w:type="dxa"/>
            <w:tcBorders>
              <w:top w:val="single" w:sz="4" w:space="0" w:color="auto"/>
              <w:left w:val="single" w:sz="4" w:space="0" w:color="auto"/>
              <w:bottom w:val="single" w:sz="4" w:space="0" w:color="auto"/>
              <w:right w:val="single" w:sz="4" w:space="0" w:color="auto"/>
            </w:tcBorders>
            <w:vAlign w:val="center"/>
          </w:tcPr>
          <w:p w:rsidR="00000000" w:rsidRDefault="007120DE">
            <w:pPr>
              <w:snapToGrid w:val="0"/>
              <w:spacing w:line="210" w:lineRule="exact"/>
              <w:jc w:val="distribute"/>
              <w:rPr>
                <w:snapToGrid w:val="0"/>
              </w:rPr>
            </w:pPr>
            <w:r>
              <w:rPr>
                <w:rFonts w:hint="eastAsia"/>
                <w:snapToGrid w:val="0"/>
              </w:rPr>
              <w:t>償還金額</w:t>
            </w:r>
          </w:p>
        </w:tc>
        <w:tc>
          <w:tcPr>
            <w:tcW w:w="6300" w:type="dxa"/>
            <w:tcBorders>
              <w:top w:val="single" w:sz="4" w:space="0" w:color="auto"/>
              <w:left w:val="single" w:sz="4" w:space="0" w:color="auto"/>
              <w:bottom w:val="single" w:sz="4" w:space="0" w:color="auto"/>
              <w:right w:val="single" w:sz="4" w:space="0" w:color="auto"/>
            </w:tcBorders>
            <w:vAlign w:val="center"/>
          </w:tcPr>
          <w:p w:rsidR="00000000" w:rsidRDefault="007120DE">
            <w:pPr>
              <w:snapToGrid w:val="0"/>
              <w:spacing w:line="210" w:lineRule="exact"/>
              <w:ind w:firstLineChars="2000" w:firstLine="4200"/>
              <w:rPr>
                <w:snapToGrid w:val="0"/>
              </w:rPr>
            </w:pPr>
            <w:r>
              <w:rPr>
                <w:rFonts w:hint="eastAsia"/>
                <w:snapToGrid w:val="0"/>
              </w:rPr>
              <w:t>円</w:t>
            </w:r>
          </w:p>
        </w:tc>
      </w:tr>
      <w:tr w:rsidR="00000000">
        <w:tblPrEx>
          <w:tblCellMar>
            <w:top w:w="0" w:type="dxa"/>
            <w:bottom w:w="0" w:type="dxa"/>
          </w:tblCellMar>
        </w:tblPrEx>
        <w:trPr>
          <w:trHeight w:hRule="exact" w:val="660"/>
        </w:trPr>
        <w:tc>
          <w:tcPr>
            <w:tcW w:w="1680" w:type="dxa"/>
            <w:tcBorders>
              <w:top w:val="single" w:sz="4" w:space="0" w:color="auto"/>
              <w:left w:val="single" w:sz="4" w:space="0" w:color="auto"/>
              <w:bottom w:val="single" w:sz="4" w:space="0" w:color="auto"/>
              <w:right w:val="single" w:sz="4" w:space="0" w:color="auto"/>
            </w:tcBorders>
            <w:vAlign w:val="center"/>
          </w:tcPr>
          <w:p w:rsidR="00000000" w:rsidRDefault="007120DE">
            <w:pPr>
              <w:snapToGrid w:val="0"/>
              <w:spacing w:line="210" w:lineRule="exact"/>
              <w:jc w:val="distribute"/>
              <w:rPr>
                <w:snapToGrid w:val="0"/>
              </w:rPr>
            </w:pPr>
            <w:r>
              <w:rPr>
                <w:rFonts w:hint="eastAsia"/>
                <w:snapToGrid w:val="0"/>
              </w:rPr>
              <w:t>償還年月日</w:t>
            </w:r>
          </w:p>
        </w:tc>
        <w:tc>
          <w:tcPr>
            <w:tcW w:w="6300" w:type="dxa"/>
            <w:tcBorders>
              <w:top w:val="single" w:sz="4" w:space="0" w:color="auto"/>
              <w:left w:val="single" w:sz="4" w:space="0" w:color="auto"/>
              <w:bottom w:val="single" w:sz="4" w:space="0" w:color="auto"/>
              <w:right w:val="single" w:sz="4" w:space="0" w:color="auto"/>
            </w:tcBorders>
            <w:vAlign w:val="center"/>
          </w:tcPr>
          <w:p w:rsidR="00000000" w:rsidRDefault="007120DE">
            <w:pPr>
              <w:snapToGrid w:val="0"/>
              <w:spacing w:line="210" w:lineRule="exact"/>
              <w:ind w:firstLineChars="700" w:firstLine="1470"/>
              <w:rPr>
                <w:snapToGrid w:val="0"/>
              </w:rPr>
            </w:pPr>
            <w:r>
              <w:rPr>
                <w:rFonts w:hint="eastAsia"/>
                <w:snapToGrid w:val="0"/>
              </w:rPr>
              <w:t>年　　　月　　　日</w:t>
            </w:r>
          </w:p>
        </w:tc>
      </w:tr>
    </w:tbl>
    <w:p w:rsidR="00000000" w:rsidRDefault="007120DE">
      <w:pPr>
        <w:snapToGrid w:val="0"/>
        <w:spacing w:before="600" w:line="210" w:lineRule="exact"/>
        <w:ind w:firstLineChars="200" w:firstLine="420"/>
        <w:rPr>
          <w:snapToGrid w:val="0"/>
        </w:rPr>
      </w:pPr>
      <w:r>
        <w:rPr>
          <w:rFonts w:hint="eastAsia"/>
          <w:snapToGrid w:val="0"/>
        </w:rPr>
        <w:t>上記のとおり高額療養費貸付金の償還金が全額完済されましたので通知いたします。</w:t>
      </w:r>
    </w:p>
    <w:sectPr w:rsidR="0000000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120DE">
      <w:r>
        <w:separator/>
      </w:r>
    </w:p>
  </w:endnote>
  <w:endnote w:type="continuationSeparator" w:id="0">
    <w:p w:rsidR="00000000" w:rsidRDefault="0071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120DE">
      <w:r>
        <w:separator/>
      </w:r>
    </w:p>
  </w:footnote>
  <w:footnote w:type="continuationSeparator" w:id="0">
    <w:p w:rsidR="00000000" w:rsidRDefault="00712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120DE"/>
    <w:rsid w:val="00712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第6号様式（第5条第2項関係）</vt:lpstr>
    </vt:vector>
  </TitlesOfParts>
  <Manager/>
  <Company/>
  <LinksUpToDate>false</LinksUpToDate>
  <CharactersWithSpaces>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2025-10-02T02:45:00Z</dcterms:created>
  <dcterms:modified xsi:type="dcterms:W3CDTF">2025-10-02T02:45:00Z</dcterms:modified>
</cp:coreProperties>
</file>