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CA6" w:rsidRPr="00266BAA" w:rsidRDefault="00266BAA">
      <w:pPr>
        <w:rPr>
          <w:rFonts w:hint="eastAsia"/>
          <w:b/>
          <w:snapToGrid w:val="0"/>
          <w:lang w:eastAsia="ja-JP"/>
        </w:rPr>
      </w:pPr>
      <w:bookmarkStart w:id="0" w:name="_GoBack"/>
      <w:bookmarkEnd w:id="0"/>
      <w:r w:rsidRPr="00266BAA">
        <w:rPr>
          <w:rStyle w:val="anothertitle"/>
          <w:b w:val="0"/>
          <w:sz w:val="21"/>
          <w:szCs w:val="21"/>
          <w:lang w:eastAsia="ja-JP"/>
        </w:rPr>
        <w:t>第26号様式</w:t>
      </w:r>
      <w:r>
        <w:rPr>
          <w:rStyle w:val="anothertitle"/>
          <w:rFonts w:hint="eastAsia"/>
          <w:b w:val="0"/>
          <w:sz w:val="21"/>
          <w:szCs w:val="21"/>
          <w:lang w:eastAsia="ja-JP"/>
        </w:rPr>
        <w:t>（</w:t>
      </w:r>
      <w:r>
        <w:rPr>
          <w:sz w:val="22"/>
          <w:szCs w:val="22"/>
          <w:lang w:eastAsia="ja-JP"/>
        </w:rPr>
        <w:t>譲渡担保財産に係る納税告知書</w:t>
      </w:r>
      <w:r>
        <w:rPr>
          <w:rStyle w:val="anothertitle"/>
          <w:rFonts w:hint="eastAsia"/>
          <w:b w:val="0"/>
          <w:sz w:val="21"/>
          <w:szCs w:val="21"/>
          <w:lang w:eastAsia="ja-JP"/>
        </w:rPr>
        <w:t>）</w:t>
      </w:r>
      <w:r w:rsidRPr="00266BAA">
        <w:rPr>
          <w:rStyle w:val="anotherrelation"/>
          <w:b w:val="0"/>
          <w:sz w:val="21"/>
          <w:szCs w:val="21"/>
          <w:lang w:eastAsia="ja-JP"/>
        </w:rPr>
        <w:t>（第32条第1項関係）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630"/>
        <w:gridCol w:w="210"/>
        <w:gridCol w:w="210"/>
        <w:gridCol w:w="420"/>
        <w:gridCol w:w="420"/>
        <w:gridCol w:w="420"/>
        <w:gridCol w:w="840"/>
        <w:gridCol w:w="840"/>
        <w:gridCol w:w="840"/>
        <w:gridCol w:w="840"/>
        <w:gridCol w:w="840"/>
        <w:gridCol w:w="630"/>
        <w:gridCol w:w="210"/>
        <w:gridCol w:w="420"/>
        <w:gridCol w:w="210"/>
        <w:gridCol w:w="630"/>
        <w:gridCol w:w="210"/>
        <w:gridCol w:w="630"/>
        <w:gridCol w:w="210"/>
        <w:gridCol w:w="630"/>
        <w:gridCol w:w="210"/>
        <w:gridCol w:w="420"/>
      </w:tblGrid>
      <w:tr w:rsidR="00034CA6">
        <w:tblPrEx>
          <w:tblCellMar>
            <w:top w:w="0" w:type="dxa"/>
            <w:bottom w:w="0" w:type="dxa"/>
          </w:tblCellMar>
        </w:tblPrEx>
        <w:trPr>
          <w:cantSplit/>
          <w:trHeight w:hRule="exact" w:val="440"/>
        </w:trPr>
        <w:tc>
          <w:tcPr>
            <w:tcW w:w="11970" w:type="dxa"/>
            <w:gridSpan w:val="23"/>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r>
              <w:rPr>
                <w:rFonts w:hint="eastAsia"/>
                <w:snapToGrid w:val="0"/>
              </w:rPr>
              <w:t xml:space="preserve">第　　　　号　　　　　　　　　　　　</w:t>
            </w:r>
            <w:r>
              <w:rPr>
                <w:snapToGrid w:val="0"/>
              </w:rPr>
              <w:t xml:space="preserve"> </w:t>
            </w:r>
            <w:r>
              <w:rPr>
                <w:snapToGrid w:val="0"/>
              </w:rPr>
              <w:fldChar w:fldCharType="begin"/>
            </w:r>
            <w:r>
              <w:rPr>
                <w:snapToGrid w:val="0"/>
              </w:rPr>
              <w:instrText xml:space="preserve"> eq \o\ad(</w:instrText>
            </w:r>
            <w:r>
              <w:rPr>
                <w:rFonts w:hint="eastAsia"/>
                <w:snapToGrid w:val="0"/>
              </w:rPr>
              <w:instrText>譲渡担保財産に係る納税告知書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r>
      <w:tr w:rsidR="00034CA6">
        <w:tblPrEx>
          <w:tblCellMar>
            <w:top w:w="0" w:type="dxa"/>
            <w:bottom w:w="0" w:type="dxa"/>
          </w:tblCellMar>
        </w:tblPrEx>
        <w:trPr>
          <w:cantSplit/>
          <w:trHeight w:hRule="exact" w:val="1920"/>
        </w:trPr>
        <w:tc>
          <w:tcPr>
            <w:tcW w:w="11970" w:type="dxa"/>
            <w:gridSpan w:val="23"/>
            <w:tcBorders>
              <w:top w:val="single" w:sz="4" w:space="0" w:color="auto"/>
              <w:left w:val="single" w:sz="4" w:space="0" w:color="auto"/>
              <w:bottom w:val="single" w:sz="4" w:space="0" w:color="auto"/>
              <w:right w:val="single" w:sz="4" w:space="0" w:color="auto"/>
            </w:tcBorders>
            <w:vAlign w:val="center"/>
          </w:tcPr>
          <w:p w:rsidR="00034CA6" w:rsidRDefault="00034CA6" w:rsidP="00136B53">
            <w:pPr>
              <w:spacing w:line="220" w:lineRule="exact"/>
              <w:ind w:rightChars="100" w:right="210"/>
              <w:jc w:val="right"/>
              <w:rPr>
                <w:snapToGrid w:val="0"/>
              </w:rPr>
            </w:pPr>
            <w:r>
              <w:rPr>
                <w:rFonts w:hint="eastAsia"/>
                <w:snapToGrid w:val="0"/>
              </w:rPr>
              <w:t>年　　月　　日</w:t>
            </w:r>
          </w:p>
          <w:p w:rsidR="00034CA6" w:rsidRDefault="00034CA6" w:rsidP="00136B53">
            <w:pPr>
              <w:spacing w:line="220" w:lineRule="exact"/>
              <w:ind w:firstLineChars="100" w:firstLine="420"/>
              <w:rPr>
                <w:snapToGrid w:val="0"/>
              </w:rPr>
            </w:pPr>
            <w:r w:rsidRPr="00136B53">
              <w:rPr>
                <w:rFonts w:hint="eastAsia"/>
                <w:snapToGrid w:val="0"/>
                <w:spacing w:val="105"/>
                <w:kern w:val="0"/>
                <w:fitText w:val="630" w:id="-1436378624"/>
              </w:rPr>
              <w:t>住</w:t>
            </w:r>
            <w:r w:rsidRPr="00136B53">
              <w:rPr>
                <w:rFonts w:hint="eastAsia"/>
                <w:snapToGrid w:val="0"/>
                <w:kern w:val="0"/>
                <w:fitText w:val="630" w:id="-1436378624"/>
              </w:rPr>
              <w:t>所</w:t>
            </w:r>
          </w:p>
          <w:p w:rsidR="00034CA6" w:rsidRDefault="00034CA6" w:rsidP="00136B53">
            <w:pPr>
              <w:spacing w:line="220" w:lineRule="exact"/>
              <w:ind w:firstLineChars="100" w:firstLine="420"/>
              <w:rPr>
                <w:snapToGrid w:val="0"/>
                <w:lang w:eastAsia="zh-TW"/>
              </w:rPr>
            </w:pPr>
            <w:r w:rsidRPr="00136B53">
              <w:rPr>
                <w:rFonts w:hint="eastAsia"/>
                <w:snapToGrid w:val="0"/>
                <w:spacing w:val="105"/>
                <w:kern w:val="0"/>
                <w:fitText w:val="630" w:id="-1436378623"/>
                <w:lang w:eastAsia="zh-TW"/>
              </w:rPr>
              <w:t>氏</w:t>
            </w:r>
            <w:r w:rsidRPr="00136B53">
              <w:rPr>
                <w:rFonts w:hint="eastAsia"/>
                <w:snapToGrid w:val="0"/>
                <w:kern w:val="0"/>
                <w:fitText w:val="630" w:id="-1436378623"/>
                <w:lang w:eastAsia="zh-TW"/>
              </w:rPr>
              <w:t>名</w:t>
            </w:r>
            <w:r>
              <w:rPr>
                <w:rFonts w:hint="eastAsia"/>
                <w:snapToGrid w:val="0"/>
                <w:lang w:eastAsia="zh-TW"/>
              </w:rPr>
              <w:t xml:space="preserve">　　　　　　　　様</w:t>
            </w:r>
          </w:p>
          <w:p w:rsidR="00034CA6" w:rsidRDefault="00034CA6" w:rsidP="00136B53">
            <w:pPr>
              <w:spacing w:line="280" w:lineRule="exact"/>
              <w:ind w:rightChars="100" w:right="210"/>
              <w:jc w:val="right"/>
              <w:rPr>
                <w:snapToGrid w:val="0"/>
                <w:lang w:eastAsia="zh-TW"/>
              </w:rPr>
            </w:pPr>
            <w:r>
              <w:rPr>
                <w:rFonts w:hint="eastAsia"/>
                <w:snapToGrid w:val="0"/>
                <w:lang w:eastAsia="zh-TW"/>
              </w:rPr>
              <w:t xml:space="preserve">富岡町長　</w:t>
            </w:r>
            <w:r w:rsidR="00BC3101">
              <w:rPr>
                <w:rFonts w:hint="eastAsia"/>
                <w:snapToGrid w:val="0"/>
                <w:lang w:eastAsia="ja-JP"/>
              </w:rPr>
              <w:t xml:space="preserve">　　　　　　　　　　</w:t>
            </w:r>
            <w:r>
              <w:rPr>
                <w:rFonts w:hint="eastAsia"/>
                <w:snapToGrid w:val="0"/>
                <w:lang w:eastAsia="zh-TW"/>
              </w:rPr>
              <w:t xml:space="preserve">　</w:t>
            </w:r>
            <w:r w:rsidR="00136B53">
              <w:rPr>
                <w:snapToGrid w:val="0"/>
                <w:lang w:eastAsia="ja-JP"/>
              </w:rPr>
              <w:fldChar w:fldCharType="begin"/>
            </w:r>
            <w:r w:rsidR="00136B53">
              <w:rPr>
                <w:snapToGrid w:val="0"/>
                <w:lang w:eastAsia="ja-JP"/>
              </w:rPr>
              <w:instrText xml:space="preserve"> </w:instrText>
            </w:r>
            <w:r w:rsidR="00136B53">
              <w:rPr>
                <w:rFonts w:hint="eastAsia"/>
                <w:snapToGrid w:val="0"/>
                <w:lang w:eastAsia="ja-JP"/>
              </w:rPr>
              <w:instrText>eq \o\ac(</w:instrText>
            </w:r>
            <w:r w:rsidR="00136B53" w:rsidRPr="00136B53">
              <w:rPr>
                <w:rFonts w:hint="eastAsia"/>
                <w:snapToGrid w:val="0"/>
                <w:sz w:val="31"/>
                <w:lang w:eastAsia="ja-JP"/>
              </w:rPr>
              <w:instrText>□</w:instrText>
            </w:r>
            <w:r w:rsidR="00136B53">
              <w:rPr>
                <w:rFonts w:hint="eastAsia"/>
                <w:snapToGrid w:val="0"/>
                <w:lang w:eastAsia="ja-JP"/>
              </w:rPr>
              <w:instrText>,印)</w:instrText>
            </w:r>
            <w:r w:rsidR="00136B53">
              <w:rPr>
                <w:snapToGrid w:val="0"/>
                <w:lang w:eastAsia="ja-JP"/>
              </w:rPr>
              <w:fldChar w:fldCharType="end"/>
            </w:r>
          </w:p>
          <w:p w:rsidR="00034CA6" w:rsidRDefault="00034CA6" w:rsidP="00980938">
            <w:pPr>
              <w:spacing w:line="240" w:lineRule="exact"/>
              <w:ind w:firstLineChars="100" w:firstLine="210"/>
              <w:rPr>
                <w:snapToGrid w:val="0"/>
                <w:lang w:eastAsia="ja-JP"/>
              </w:rPr>
            </w:pPr>
            <w:r>
              <w:rPr>
                <w:rFonts w:hint="eastAsia"/>
                <w:snapToGrid w:val="0"/>
                <w:lang w:eastAsia="ja-JP"/>
              </w:rPr>
              <w:t>地方税法第</w:t>
            </w:r>
            <w:r>
              <w:rPr>
                <w:snapToGrid w:val="0"/>
                <w:lang w:eastAsia="ja-JP"/>
              </w:rPr>
              <w:t>14</w:t>
            </w:r>
            <w:r>
              <w:rPr>
                <w:rFonts w:hint="eastAsia"/>
                <w:snapToGrid w:val="0"/>
                <w:lang w:eastAsia="ja-JP"/>
              </w:rPr>
              <w:t>条の</w:t>
            </w:r>
            <w:r>
              <w:rPr>
                <w:snapToGrid w:val="0"/>
                <w:lang w:eastAsia="ja-JP"/>
              </w:rPr>
              <w:t>18</w:t>
            </w:r>
            <w:r>
              <w:rPr>
                <w:rFonts w:hint="eastAsia"/>
                <w:snapToGrid w:val="0"/>
                <w:lang w:eastAsia="ja-JP"/>
              </w:rPr>
              <w:t>第１項の規定により下記のとおり、譲渡担保財産から徴収することとしたので納めて下さい。本日から</w:t>
            </w:r>
            <w:r>
              <w:rPr>
                <w:snapToGrid w:val="0"/>
                <w:lang w:eastAsia="ja-JP"/>
              </w:rPr>
              <w:t>10</w:t>
            </w:r>
            <w:r>
              <w:rPr>
                <w:rFonts w:hint="eastAsia"/>
                <w:snapToGrid w:val="0"/>
                <w:lang w:eastAsia="ja-JP"/>
              </w:rPr>
              <w:t>日を経過した日までに完納されないときは、あなたを第二次納税義務者とみなして当該財産につき滞納処分をすることとなります。なおこの処分について不服がある場合は、この告知書を受けとった日の翌日から起算して</w:t>
            </w:r>
            <w:r w:rsidR="00BC3101">
              <w:rPr>
                <w:rFonts w:hint="eastAsia"/>
                <w:snapToGrid w:val="0"/>
                <w:lang w:eastAsia="ja-JP"/>
              </w:rPr>
              <w:t>３か月</w:t>
            </w:r>
            <w:r>
              <w:rPr>
                <w:rFonts w:hint="eastAsia"/>
                <w:snapToGrid w:val="0"/>
                <w:lang w:eastAsia="ja-JP"/>
              </w:rPr>
              <w:t>以内に町長に</w:t>
            </w:r>
            <w:r w:rsidR="00980938">
              <w:rPr>
                <w:rFonts w:hint="eastAsia"/>
                <w:snapToGrid w:val="0"/>
                <w:lang w:eastAsia="ja-JP"/>
              </w:rPr>
              <w:t>審査請求</w:t>
            </w:r>
            <w:r>
              <w:rPr>
                <w:rFonts w:hint="eastAsia"/>
                <w:snapToGrid w:val="0"/>
                <w:lang w:eastAsia="ja-JP"/>
              </w:rPr>
              <w:t>をすることができます。</w:t>
            </w:r>
          </w:p>
        </w:tc>
      </w:tr>
      <w:tr w:rsidR="00034CA6">
        <w:tblPrEx>
          <w:tblCellMar>
            <w:top w:w="0" w:type="dxa"/>
            <w:bottom w:w="0" w:type="dxa"/>
          </w:tblCellMar>
        </w:tblPrEx>
        <w:trPr>
          <w:cantSplit/>
          <w:trHeight w:hRule="exact" w:val="440"/>
        </w:trPr>
        <w:tc>
          <w:tcPr>
            <w:tcW w:w="1680" w:type="dxa"/>
            <w:gridSpan w:val="2"/>
            <w:vMerge w:val="restart"/>
            <w:tcBorders>
              <w:top w:val="single" w:sz="4" w:space="0" w:color="auto"/>
              <w:left w:val="single" w:sz="4" w:space="0" w:color="auto"/>
              <w:bottom w:val="single" w:sz="4" w:space="0" w:color="auto"/>
              <w:right w:val="single" w:sz="4" w:space="0" w:color="auto"/>
            </w:tcBorders>
            <w:vAlign w:val="center"/>
          </w:tcPr>
          <w:p w:rsidR="00034CA6" w:rsidRDefault="00034CA6" w:rsidP="00911E8F">
            <w:pPr>
              <w:spacing w:line="400" w:lineRule="exact"/>
              <w:rPr>
                <w:snapToGrid w:val="0"/>
                <w:lang w:eastAsia="ja-JP"/>
              </w:rPr>
            </w:pPr>
            <w:r>
              <w:rPr>
                <w:rFonts w:hint="eastAsia"/>
                <w:snapToGrid w:val="0"/>
                <w:lang w:eastAsia="ja-JP"/>
              </w:rPr>
              <w:t>納税者又は特別</w:t>
            </w:r>
            <w:r>
              <w:rPr>
                <w:snapToGrid w:val="0"/>
                <w:lang w:eastAsia="ja-JP"/>
              </w:rPr>
              <w:br/>
            </w:r>
            <w:r w:rsidRPr="00D60B70">
              <w:rPr>
                <w:rFonts w:hint="eastAsia"/>
                <w:snapToGrid w:val="0"/>
                <w:spacing w:val="45"/>
                <w:kern w:val="0"/>
                <w:fitText w:val="1470" w:id="-1514437120"/>
                <w:lang w:eastAsia="ja-JP"/>
              </w:rPr>
              <w:t>徴収義務</w:t>
            </w:r>
            <w:r w:rsidRPr="00D60B70">
              <w:rPr>
                <w:rFonts w:hint="eastAsia"/>
                <w:snapToGrid w:val="0"/>
                <w:spacing w:val="30"/>
                <w:kern w:val="0"/>
                <w:fitText w:val="1470" w:id="-1514437120"/>
                <w:lang w:eastAsia="ja-JP"/>
              </w:rPr>
              <w:t>者</w:t>
            </w: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r>
              <w:rPr>
                <w:rFonts w:hint="eastAsia"/>
                <w:snapToGrid w:val="0"/>
              </w:rPr>
              <w:t>住（居）所</w:t>
            </w:r>
          </w:p>
        </w:tc>
        <w:tc>
          <w:tcPr>
            <w:tcW w:w="9030" w:type="dxa"/>
            <w:gridSpan w:val="17"/>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r>
      <w:tr w:rsidR="00034CA6">
        <w:tblPrEx>
          <w:tblCellMar>
            <w:top w:w="0" w:type="dxa"/>
            <w:bottom w:w="0" w:type="dxa"/>
          </w:tblCellMar>
        </w:tblPrEx>
        <w:trPr>
          <w:cantSplit/>
          <w:trHeight w:hRule="exact" w:val="440"/>
        </w:trPr>
        <w:tc>
          <w:tcPr>
            <w:tcW w:w="1680" w:type="dxa"/>
            <w:gridSpan w:val="2"/>
            <w:vMerge/>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034CA6" w:rsidRDefault="00034CA6" w:rsidP="00034CA6">
            <w:pPr>
              <w:spacing w:line="240" w:lineRule="exact"/>
              <w:rPr>
                <w:snapToGrid w:val="0"/>
              </w:rPr>
            </w:pPr>
            <w:r w:rsidRPr="00034CA6">
              <w:rPr>
                <w:rFonts w:hint="eastAsia"/>
                <w:snapToGrid w:val="0"/>
                <w:spacing w:val="315"/>
                <w:kern w:val="0"/>
                <w:fitText w:val="1050" w:id="-1514437632"/>
              </w:rPr>
              <w:t>氏</w:t>
            </w:r>
            <w:r w:rsidRPr="00034CA6">
              <w:rPr>
                <w:rFonts w:hint="eastAsia"/>
                <w:snapToGrid w:val="0"/>
                <w:kern w:val="0"/>
                <w:fitText w:val="1050" w:id="-1514437632"/>
              </w:rPr>
              <w:t>名</w:t>
            </w:r>
          </w:p>
        </w:tc>
        <w:tc>
          <w:tcPr>
            <w:tcW w:w="9030" w:type="dxa"/>
            <w:gridSpan w:val="17"/>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r>
      <w:tr w:rsidR="00034CA6">
        <w:tblPrEx>
          <w:tblCellMar>
            <w:top w:w="0" w:type="dxa"/>
            <w:bottom w:w="0" w:type="dxa"/>
          </w:tblCellMar>
        </w:tblPrEx>
        <w:trPr>
          <w:cantSplit/>
          <w:trHeight w:hRule="exact" w:val="660"/>
        </w:trPr>
        <w:tc>
          <w:tcPr>
            <w:tcW w:w="105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34CA6" w:rsidRDefault="00034CA6">
            <w:pPr>
              <w:spacing w:line="240" w:lineRule="exact"/>
              <w:jc w:val="center"/>
              <w:rPr>
                <w:snapToGrid w:val="0"/>
                <w:lang w:eastAsia="zh-TW"/>
              </w:rPr>
            </w:pPr>
            <w:r w:rsidRPr="00B60C4E">
              <w:rPr>
                <w:rFonts w:hint="eastAsia"/>
                <w:snapToGrid w:val="0"/>
                <w:spacing w:val="210"/>
                <w:kern w:val="0"/>
                <w:fitText w:val="2100" w:id="-1436378368"/>
                <w:lang w:eastAsia="zh-TW"/>
              </w:rPr>
              <w:t>滞納金</w:t>
            </w:r>
            <w:r w:rsidRPr="00B60C4E">
              <w:rPr>
                <w:rFonts w:hint="eastAsia"/>
                <w:snapToGrid w:val="0"/>
                <w:kern w:val="0"/>
                <w:fitText w:val="2100" w:id="-1436378368"/>
                <w:lang w:eastAsia="zh-TW"/>
              </w:rPr>
              <w:t>額</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rsidP="00911E8F">
            <w:pPr>
              <w:spacing w:line="240" w:lineRule="exact"/>
              <w:rPr>
                <w:snapToGrid w:val="0"/>
              </w:rPr>
            </w:pPr>
            <w:r>
              <w:rPr>
                <w:rFonts w:hint="eastAsia"/>
                <w:snapToGrid w:val="0"/>
              </w:rPr>
              <w:t>徴収簿</w:t>
            </w:r>
            <w:r w:rsidRPr="00911E8F">
              <w:rPr>
                <w:rFonts w:hint="eastAsia"/>
                <w:snapToGrid w:val="0"/>
                <w:spacing w:val="105"/>
                <w:kern w:val="0"/>
                <w:fitText w:val="630" w:id="-1514437375"/>
              </w:rPr>
              <w:t>番</w:t>
            </w:r>
            <w:r w:rsidRPr="00911E8F">
              <w:rPr>
                <w:rFonts w:hint="eastAsia"/>
                <w:snapToGrid w:val="0"/>
                <w:kern w:val="0"/>
                <w:fitText w:val="630" w:id="-1514437375"/>
              </w:rPr>
              <w:t>号</w:t>
            </w: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jc w:val="distribute"/>
              <w:rPr>
                <w:snapToGrid w:val="0"/>
              </w:rPr>
            </w:pPr>
            <w:r>
              <w:rPr>
                <w:rFonts w:hint="eastAsia"/>
                <w:snapToGrid w:val="0"/>
              </w:rPr>
              <w:t>年度</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rsidP="00911E8F">
            <w:pPr>
              <w:spacing w:line="240" w:lineRule="exact"/>
              <w:rPr>
                <w:snapToGrid w:val="0"/>
              </w:rPr>
            </w:pPr>
            <w:r w:rsidRPr="00911E8F">
              <w:rPr>
                <w:rFonts w:hint="eastAsia"/>
                <w:snapToGrid w:val="0"/>
                <w:spacing w:val="105"/>
                <w:kern w:val="0"/>
                <w:fitText w:val="630" w:id="-1514437374"/>
              </w:rPr>
              <w:t>期</w:t>
            </w:r>
            <w:r w:rsidRPr="00911E8F">
              <w:rPr>
                <w:rFonts w:hint="eastAsia"/>
                <w:snapToGrid w:val="0"/>
                <w:kern w:val="0"/>
                <w:fitText w:val="630" w:id="-1514437374"/>
              </w:rPr>
              <w:t>別</w:t>
            </w:r>
          </w:p>
        </w:tc>
        <w:tc>
          <w:tcPr>
            <w:tcW w:w="840" w:type="dxa"/>
            <w:tcBorders>
              <w:top w:val="single" w:sz="4" w:space="0" w:color="auto"/>
              <w:left w:val="single" w:sz="4" w:space="0" w:color="auto"/>
              <w:bottom w:val="single" w:sz="4" w:space="0" w:color="auto"/>
              <w:right w:val="single" w:sz="4" w:space="0" w:color="auto"/>
            </w:tcBorders>
            <w:vAlign w:val="center"/>
          </w:tcPr>
          <w:p w:rsidR="00034CA6" w:rsidRDefault="00034CA6" w:rsidP="00911E8F">
            <w:pPr>
              <w:spacing w:line="240" w:lineRule="exact"/>
              <w:rPr>
                <w:snapToGrid w:val="0"/>
              </w:rPr>
            </w:pPr>
            <w:r w:rsidRPr="00911E8F">
              <w:rPr>
                <w:rFonts w:hint="eastAsia"/>
                <w:snapToGrid w:val="0"/>
                <w:spacing w:val="105"/>
                <w:kern w:val="0"/>
                <w:fitText w:val="630" w:id="-1514437373"/>
              </w:rPr>
              <w:t>税</w:t>
            </w:r>
            <w:r w:rsidRPr="00911E8F">
              <w:rPr>
                <w:rFonts w:hint="eastAsia"/>
                <w:snapToGrid w:val="0"/>
                <w:kern w:val="0"/>
                <w:fitText w:val="630" w:id="-1514437373"/>
              </w:rPr>
              <w:t>目</w:t>
            </w:r>
          </w:p>
        </w:tc>
        <w:tc>
          <w:tcPr>
            <w:tcW w:w="840" w:type="dxa"/>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jc w:val="distribute"/>
              <w:rPr>
                <w:snapToGrid w:val="0"/>
              </w:rPr>
            </w:pPr>
            <w:r>
              <w:rPr>
                <w:rFonts w:hint="eastAsia"/>
                <w:snapToGrid w:val="0"/>
              </w:rPr>
              <w:t>納期限</w:t>
            </w:r>
          </w:p>
        </w:tc>
        <w:tc>
          <w:tcPr>
            <w:tcW w:w="840" w:type="dxa"/>
            <w:tcBorders>
              <w:top w:val="single" w:sz="4" w:space="0" w:color="auto"/>
              <w:left w:val="single" w:sz="4" w:space="0" w:color="auto"/>
              <w:bottom w:val="single" w:sz="4" w:space="0" w:color="auto"/>
              <w:right w:val="single" w:sz="4" w:space="0" w:color="auto"/>
            </w:tcBorders>
            <w:vAlign w:val="center"/>
          </w:tcPr>
          <w:p w:rsidR="00034CA6" w:rsidRDefault="00034CA6" w:rsidP="00911E8F">
            <w:pPr>
              <w:spacing w:line="240" w:lineRule="exact"/>
              <w:rPr>
                <w:snapToGrid w:val="0"/>
              </w:rPr>
            </w:pPr>
            <w:r w:rsidRPr="00911E8F">
              <w:rPr>
                <w:rFonts w:hint="eastAsia"/>
                <w:snapToGrid w:val="0"/>
                <w:spacing w:val="105"/>
                <w:kern w:val="0"/>
                <w:fitText w:val="630" w:id="-1514437372"/>
              </w:rPr>
              <w:t>税</w:t>
            </w:r>
            <w:r w:rsidRPr="00911E8F">
              <w:rPr>
                <w:rFonts w:hint="eastAsia"/>
                <w:snapToGrid w:val="0"/>
                <w:kern w:val="0"/>
                <w:fitText w:val="630" w:id="-1514437372"/>
              </w:rPr>
              <w:t>額</w:t>
            </w:r>
          </w:p>
        </w:tc>
        <w:tc>
          <w:tcPr>
            <w:tcW w:w="840" w:type="dxa"/>
            <w:tcBorders>
              <w:top w:val="single" w:sz="4" w:space="0" w:color="auto"/>
              <w:left w:val="single" w:sz="4" w:space="0" w:color="auto"/>
              <w:bottom w:val="single" w:sz="4" w:space="0" w:color="auto"/>
              <w:right w:val="single" w:sz="4" w:space="0" w:color="auto"/>
            </w:tcBorders>
            <w:vAlign w:val="center"/>
          </w:tcPr>
          <w:p w:rsidR="00034CA6" w:rsidRDefault="00034CA6" w:rsidP="00911E8F">
            <w:pPr>
              <w:spacing w:line="240" w:lineRule="exact"/>
              <w:rPr>
                <w:snapToGrid w:val="0"/>
              </w:rPr>
            </w:pPr>
            <w:r w:rsidRPr="00911E8F">
              <w:rPr>
                <w:rFonts w:hint="eastAsia"/>
                <w:snapToGrid w:val="0"/>
                <w:spacing w:val="105"/>
                <w:kern w:val="0"/>
                <w:fitText w:val="630" w:id="-1514437371"/>
              </w:rPr>
              <w:t>督</w:t>
            </w:r>
            <w:r w:rsidRPr="00911E8F">
              <w:rPr>
                <w:rFonts w:hint="eastAsia"/>
                <w:snapToGrid w:val="0"/>
                <w:kern w:val="0"/>
                <w:fitText w:val="630" w:id="-1514437371"/>
              </w:rPr>
              <w:t>促</w:t>
            </w:r>
            <w:r>
              <w:rPr>
                <w:snapToGrid w:val="0"/>
              </w:rPr>
              <w:br/>
            </w:r>
            <w:r>
              <w:rPr>
                <w:rFonts w:hint="eastAsia"/>
                <w:snapToGrid w:val="0"/>
              </w:rPr>
              <w:t>手数料</w:t>
            </w:r>
          </w:p>
        </w:tc>
        <w:tc>
          <w:tcPr>
            <w:tcW w:w="840" w:type="dxa"/>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jc w:val="distribute"/>
              <w:rPr>
                <w:snapToGrid w:val="0"/>
              </w:rPr>
            </w:pPr>
            <w:r>
              <w:rPr>
                <w:rFonts w:hint="eastAsia"/>
                <w:snapToGrid w:val="0"/>
              </w:rPr>
              <w:t>延滞金</w:t>
            </w:r>
          </w:p>
        </w:tc>
        <w:tc>
          <w:tcPr>
            <w:tcW w:w="630" w:type="dxa"/>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jc w:val="distribute"/>
              <w:rPr>
                <w:snapToGrid w:val="0"/>
              </w:rPr>
            </w:pPr>
          </w:p>
        </w:tc>
        <w:tc>
          <w:tcPr>
            <w:tcW w:w="630"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034CA6" w:rsidRDefault="00034CA6">
            <w:pPr>
              <w:spacing w:line="600" w:lineRule="exact"/>
              <w:jc w:val="center"/>
              <w:rPr>
                <w:snapToGrid w:val="0"/>
              </w:rPr>
            </w:pPr>
            <w:r>
              <w:rPr>
                <w:snapToGrid w:val="0"/>
              </w:rPr>
              <w:fldChar w:fldCharType="begin"/>
            </w:r>
            <w:r>
              <w:rPr>
                <w:snapToGrid w:val="0"/>
              </w:rPr>
              <w:instrText>eq \o \ac(\s \up 6(</w:instrText>
            </w:r>
            <w:r>
              <w:rPr>
                <w:snapToGrid w:val="0"/>
              </w:rPr>
              <w:fldChar w:fldCharType="begin"/>
            </w:r>
            <w:r>
              <w:rPr>
                <w:snapToGrid w:val="0"/>
              </w:rPr>
              <w:instrText xml:space="preserve"> eq \o\ad(</w:instrText>
            </w:r>
            <w:r>
              <w:rPr>
                <w:rFonts w:hint="eastAsia"/>
                <w:snapToGrid w:val="0"/>
              </w:rPr>
              <w:instrText>ようとする金額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snapToGrid w:val="0"/>
              </w:rPr>
              <w:instrText>),\s \up-6(</w:instrText>
            </w:r>
            <w:r>
              <w:rPr>
                <w:snapToGrid w:val="0"/>
              </w:rPr>
              <w:fldChar w:fldCharType="begin"/>
            </w:r>
            <w:r>
              <w:rPr>
                <w:snapToGrid w:val="0"/>
              </w:rPr>
              <w:instrText xml:space="preserve"> eq \o\ad(</w:instrText>
            </w:r>
            <w:r>
              <w:rPr>
                <w:rFonts w:hint="eastAsia"/>
                <w:snapToGrid w:val="0"/>
              </w:rPr>
              <w:instrText>左のうち徴収し</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snapToGrid w:val="0"/>
              </w:rPr>
              <w:instrText>))</w:instrText>
            </w:r>
            <w:r>
              <w:rPr>
                <w:snapToGrid w:val="0"/>
              </w:rPr>
              <w:fldChar w:fldCharType="end"/>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rsidP="00911E8F">
            <w:pPr>
              <w:spacing w:line="240" w:lineRule="exact"/>
              <w:rPr>
                <w:snapToGrid w:val="0"/>
              </w:rPr>
            </w:pPr>
            <w:r w:rsidRPr="00911E8F">
              <w:rPr>
                <w:rFonts w:hint="eastAsia"/>
                <w:snapToGrid w:val="0"/>
                <w:spacing w:val="105"/>
                <w:kern w:val="0"/>
                <w:fitText w:val="630" w:id="-1514437370"/>
              </w:rPr>
              <w:t>税</w:t>
            </w:r>
            <w:r w:rsidRPr="00911E8F">
              <w:rPr>
                <w:rFonts w:hint="eastAsia"/>
                <w:snapToGrid w:val="0"/>
                <w:kern w:val="0"/>
                <w:fitText w:val="630" w:id="-1514437370"/>
              </w:rPr>
              <w:t>額</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rsidP="00911E8F">
            <w:pPr>
              <w:spacing w:line="240" w:lineRule="exact"/>
              <w:rPr>
                <w:snapToGrid w:val="0"/>
              </w:rPr>
            </w:pPr>
            <w:r w:rsidRPr="00136B53">
              <w:rPr>
                <w:rFonts w:hint="eastAsia"/>
                <w:snapToGrid w:val="0"/>
                <w:spacing w:val="105"/>
                <w:kern w:val="0"/>
                <w:fitText w:val="630" w:id="-1514437369"/>
              </w:rPr>
              <w:t>督</w:t>
            </w:r>
            <w:r w:rsidRPr="00136B53">
              <w:rPr>
                <w:rFonts w:hint="eastAsia"/>
                <w:snapToGrid w:val="0"/>
                <w:kern w:val="0"/>
                <w:fitText w:val="630" w:id="-1514437369"/>
              </w:rPr>
              <w:t>促</w:t>
            </w:r>
            <w:r>
              <w:rPr>
                <w:snapToGrid w:val="0"/>
              </w:rPr>
              <w:br/>
            </w:r>
            <w:r>
              <w:rPr>
                <w:rFonts w:hint="eastAsia"/>
                <w:snapToGrid w:val="0"/>
              </w:rPr>
              <w:t>手数料</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jc w:val="distribute"/>
              <w:rPr>
                <w:snapToGrid w:val="0"/>
              </w:rPr>
            </w:pPr>
            <w:r>
              <w:rPr>
                <w:rFonts w:hint="eastAsia"/>
                <w:snapToGrid w:val="0"/>
              </w:rPr>
              <w:t>延滞金</w:t>
            </w: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r>
      <w:tr w:rsidR="00034CA6">
        <w:tblPrEx>
          <w:tblCellMar>
            <w:top w:w="0" w:type="dxa"/>
            <w:bottom w:w="0" w:type="dxa"/>
          </w:tblCellMar>
        </w:tblPrEx>
        <w:trPr>
          <w:cantSplit/>
          <w:trHeight w:hRule="exact" w:val="440"/>
        </w:trPr>
        <w:tc>
          <w:tcPr>
            <w:tcW w:w="1050" w:type="dxa"/>
            <w:vMerge/>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jc w:val="right"/>
              <w:rPr>
                <w:snapToGrid w:val="0"/>
              </w:rPr>
            </w:pPr>
            <w:r>
              <w:rPr>
                <w:rFonts w:hint="eastAsia"/>
                <w:snapToGrid w:val="0"/>
              </w:rPr>
              <w:t>円</w:t>
            </w:r>
          </w:p>
        </w:tc>
        <w:tc>
          <w:tcPr>
            <w:tcW w:w="840" w:type="dxa"/>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jc w:val="right"/>
              <w:rPr>
                <w:snapToGrid w:val="0"/>
              </w:rPr>
            </w:pPr>
            <w:r>
              <w:rPr>
                <w:rFonts w:hint="eastAsia"/>
                <w:snapToGrid w:val="0"/>
              </w:rPr>
              <w:t>円</w:t>
            </w:r>
          </w:p>
        </w:tc>
        <w:tc>
          <w:tcPr>
            <w:tcW w:w="840" w:type="dxa"/>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jc w:val="right"/>
              <w:rPr>
                <w:snapToGrid w:val="0"/>
              </w:rPr>
            </w:pPr>
            <w:r>
              <w:rPr>
                <w:rFonts w:hint="eastAsia"/>
                <w:snapToGrid w:val="0"/>
              </w:rPr>
              <w:t>円</w:t>
            </w:r>
          </w:p>
        </w:tc>
        <w:tc>
          <w:tcPr>
            <w:tcW w:w="630" w:type="dxa"/>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630" w:type="dxa"/>
            <w:gridSpan w:val="2"/>
            <w:vMerge/>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jc w:val="right"/>
              <w:rPr>
                <w:snapToGrid w:val="0"/>
              </w:rPr>
            </w:pPr>
            <w:r>
              <w:rPr>
                <w:rFonts w:hint="eastAsia"/>
                <w:snapToGrid w:val="0"/>
              </w:rPr>
              <w:t>円</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jc w:val="right"/>
              <w:rPr>
                <w:snapToGrid w:val="0"/>
              </w:rPr>
            </w:pPr>
            <w:r>
              <w:rPr>
                <w:rFonts w:hint="eastAsia"/>
                <w:snapToGrid w:val="0"/>
              </w:rPr>
              <w:t>円</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jc w:val="right"/>
              <w:rPr>
                <w:snapToGrid w:val="0"/>
              </w:rPr>
            </w:pPr>
            <w:r>
              <w:rPr>
                <w:rFonts w:hint="eastAsia"/>
                <w:snapToGrid w:val="0"/>
              </w:rPr>
              <w:t>円</w:t>
            </w: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r>
      <w:tr w:rsidR="00034CA6">
        <w:tblPrEx>
          <w:tblCellMar>
            <w:top w:w="0" w:type="dxa"/>
            <w:bottom w:w="0" w:type="dxa"/>
          </w:tblCellMar>
        </w:tblPrEx>
        <w:trPr>
          <w:cantSplit/>
          <w:trHeight w:hRule="exact" w:val="440"/>
        </w:trPr>
        <w:tc>
          <w:tcPr>
            <w:tcW w:w="1050" w:type="dxa"/>
            <w:vMerge/>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630" w:type="dxa"/>
            <w:gridSpan w:val="2"/>
            <w:vMerge/>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r>
      <w:tr w:rsidR="00034CA6">
        <w:tblPrEx>
          <w:tblCellMar>
            <w:top w:w="0" w:type="dxa"/>
            <w:bottom w:w="0" w:type="dxa"/>
          </w:tblCellMar>
        </w:tblPrEx>
        <w:trPr>
          <w:cantSplit/>
          <w:trHeight w:hRule="exact" w:val="440"/>
        </w:trPr>
        <w:tc>
          <w:tcPr>
            <w:tcW w:w="1050" w:type="dxa"/>
            <w:vMerge/>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630" w:type="dxa"/>
            <w:gridSpan w:val="2"/>
            <w:vMerge/>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r>
      <w:tr w:rsidR="00034CA6">
        <w:tblPrEx>
          <w:tblCellMar>
            <w:top w:w="0" w:type="dxa"/>
            <w:bottom w:w="0" w:type="dxa"/>
          </w:tblCellMar>
        </w:tblPrEx>
        <w:trPr>
          <w:cantSplit/>
          <w:trHeight w:hRule="exact" w:val="440"/>
        </w:trPr>
        <w:tc>
          <w:tcPr>
            <w:tcW w:w="1050" w:type="dxa"/>
            <w:vMerge/>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630" w:type="dxa"/>
            <w:gridSpan w:val="2"/>
            <w:tcBorders>
              <w:top w:val="single" w:sz="4" w:space="0" w:color="auto"/>
              <w:left w:val="single" w:sz="4" w:space="0" w:color="auto"/>
              <w:bottom w:val="nil"/>
              <w:right w:val="single" w:sz="4" w:space="0" w:color="auto"/>
            </w:tcBorders>
            <w:vAlign w:val="center"/>
          </w:tcPr>
          <w:p w:rsidR="00034CA6" w:rsidRDefault="00034CA6">
            <w:pPr>
              <w:spacing w:line="240" w:lineRule="exact"/>
              <w:rPr>
                <w:snapToGrid w:val="0"/>
              </w:rPr>
            </w:pPr>
          </w:p>
        </w:tc>
        <w:tc>
          <w:tcPr>
            <w:tcW w:w="840" w:type="dxa"/>
            <w:gridSpan w:val="2"/>
            <w:tcBorders>
              <w:top w:val="single" w:sz="4" w:space="0" w:color="auto"/>
              <w:left w:val="single" w:sz="4" w:space="0" w:color="auto"/>
              <w:bottom w:val="nil"/>
              <w:right w:val="single" w:sz="4" w:space="0" w:color="auto"/>
            </w:tcBorders>
            <w:vAlign w:val="center"/>
          </w:tcPr>
          <w:p w:rsidR="00034CA6" w:rsidRDefault="00034CA6">
            <w:pPr>
              <w:spacing w:line="240" w:lineRule="exact"/>
              <w:rPr>
                <w:snapToGrid w:val="0"/>
              </w:rPr>
            </w:pPr>
          </w:p>
        </w:tc>
        <w:tc>
          <w:tcPr>
            <w:tcW w:w="840" w:type="dxa"/>
            <w:tcBorders>
              <w:top w:val="single" w:sz="4" w:space="0" w:color="auto"/>
              <w:left w:val="single" w:sz="4" w:space="0" w:color="auto"/>
              <w:bottom w:val="nil"/>
              <w:right w:val="single" w:sz="4" w:space="0" w:color="auto"/>
            </w:tcBorders>
            <w:vAlign w:val="center"/>
          </w:tcPr>
          <w:p w:rsidR="00034CA6" w:rsidRDefault="00034CA6">
            <w:pPr>
              <w:spacing w:line="240" w:lineRule="exact"/>
              <w:rPr>
                <w:snapToGrid w:val="0"/>
              </w:rPr>
            </w:pPr>
          </w:p>
        </w:tc>
        <w:tc>
          <w:tcPr>
            <w:tcW w:w="840" w:type="dxa"/>
            <w:tcBorders>
              <w:top w:val="single" w:sz="4" w:space="0" w:color="auto"/>
              <w:left w:val="single" w:sz="4" w:space="0" w:color="auto"/>
              <w:bottom w:val="nil"/>
              <w:right w:val="single" w:sz="4" w:space="0" w:color="auto"/>
            </w:tcBorders>
            <w:vAlign w:val="center"/>
          </w:tcPr>
          <w:p w:rsidR="00034CA6" w:rsidRDefault="00034CA6">
            <w:pPr>
              <w:spacing w:line="240" w:lineRule="exact"/>
              <w:rPr>
                <w:snapToGrid w:val="0"/>
              </w:rPr>
            </w:pPr>
          </w:p>
        </w:tc>
        <w:tc>
          <w:tcPr>
            <w:tcW w:w="840" w:type="dxa"/>
            <w:tcBorders>
              <w:top w:val="single" w:sz="4" w:space="0" w:color="auto"/>
              <w:left w:val="single" w:sz="4" w:space="0" w:color="auto"/>
              <w:bottom w:val="nil"/>
              <w:right w:val="single" w:sz="4" w:space="0" w:color="auto"/>
            </w:tcBorders>
            <w:vAlign w:val="center"/>
          </w:tcPr>
          <w:p w:rsidR="00034CA6" w:rsidRDefault="00034CA6">
            <w:pPr>
              <w:spacing w:line="240" w:lineRule="exact"/>
              <w:rPr>
                <w:snapToGrid w:val="0"/>
              </w:rPr>
            </w:pPr>
          </w:p>
        </w:tc>
        <w:tc>
          <w:tcPr>
            <w:tcW w:w="840" w:type="dxa"/>
            <w:tcBorders>
              <w:top w:val="single" w:sz="4" w:space="0" w:color="auto"/>
              <w:left w:val="single" w:sz="4" w:space="0" w:color="auto"/>
              <w:bottom w:val="nil"/>
              <w:right w:val="single" w:sz="4" w:space="0" w:color="auto"/>
            </w:tcBorders>
            <w:vAlign w:val="center"/>
          </w:tcPr>
          <w:p w:rsidR="00034CA6" w:rsidRDefault="00034CA6">
            <w:pPr>
              <w:spacing w:line="240" w:lineRule="exact"/>
              <w:rPr>
                <w:snapToGrid w:val="0"/>
              </w:rPr>
            </w:pPr>
          </w:p>
        </w:tc>
        <w:tc>
          <w:tcPr>
            <w:tcW w:w="840" w:type="dxa"/>
            <w:tcBorders>
              <w:top w:val="single" w:sz="4" w:space="0" w:color="auto"/>
              <w:left w:val="single" w:sz="4" w:space="0" w:color="auto"/>
              <w:bottom w:val="nil"/>
              <w:right w:val="single" w:sz="4" w:space="0" w:color="auto"/>
            </w:tcBorders>
            <w:vAlign w:val="center"/>
          </w:tcPr>
          <w:p w:rsidR="00034CA6" w:rsidRDefault="00034CA6">
            <w:pPr>
              <w:spacing w:line="240" w:lineRule="exact"/>
              <w:rPr>
                <w:snapToGrid w:val="0"/>
              </w:rPr>
            </w:pPr>
          </w:p>
        </w:tc>
        <w:tc>
          <w:tcPr>
            <w:tcW w:w="630" w:type="dxa"/>
            <w:tcBorders>
              <w:top w:val="single" w:sz="4" w:space="0" w:color="auto"/>
              <w:left w:val="single" w:sz="4" w:space="0" w:color="auto"/>
              <w:bottom w:val="nil"/>
              <w:right w:val="single" w:sz="4" w:space="0" w:color="auto"/>
            </w:tcBorders>
            <w:vAlign w:val="center"/>
          </w:tcPr>
          <w:p w:rsidR="00034CA6" w:rsidRDefault="00034CA6">
            <w:pPr>
              <w:spacing w:line="240" w:lineRule="exact"/>
              <w:rPr>
                <w:snapToGrid w:val="0"/>
              </w:rPr>
            </w:pPr>
          </w:p>
        </w:tc>
        <w:tc>
          <w:tcPr>
            <w:tcW w:w="630" w:type="dxa"/>
            <w:gridSpan w:val="2"/>
            <w:vMerge/>
            <w:tcBorders>
              <w:top w:val="single" w:sz="4" w:space="0" w:color="auto"/>
              <w:left w:val="single" w:sz="4" w:space="0" w:color="auto"/>
              <w:bottom w:val="nil"/>
              <w:right w:val="single" w:sz="4" w:space="0" w:color="auto"/>
            </w:tcBorders>
            <w:vAlign w:val="center"/>
          </w:tcPr>
          <w:p w:rsidR="00034CA6" w:rsidRDefault="00034CA6">
            <w:pPr>
              <w:spacing w:line="240" w:lineRule="exact"/>
              <w:rPr>
                <w:snapToGrid w:val="0"/>
              </w:rPr>
            </w:pPr>
          </w:p>
        </w:tc>
        <w:tc>
          <w:tcPr>
            <w:tcW w:w="840" w:type="dxa"/>
            <w:gridSpan w:val="2"/>
            <w:tcBorders>
              <w:top w:val="single" w:sz="4" w:space="0" w:color="auto"/>
              <w:left w:val="single" w:sz="4" w:space="0" w:color="auto"/>
              <w:bottom w:val="nil"/>
              <w:right w:val="single" w:sz="4" w:space="0" w:color="auto"/>
            </w:tcBorders>
            <w:vAlign w:val="center"/>
          </w:tcPr>
          <w:p w:rsidR="00034CA6" w:rsidRDefault="00034CA6">
            <w:pPr>
              <w:spacing w:line="240" w:lineRule="exact"/>
              <w:rPr>
                <w:snapToGrid w:val="0"/>
              </w:rPr>
            </w:pPr>
          </w:p>
        </w:tc>
        <w:tc>
          <w:tcPr>
            <w:tcW w:w="840" w:type="dxa"/>
            <w:gridSpan w:val="2"/>
            <w:tcBorders>
              <w:top w:val="single" w:sz="4" w:space="0" w:color="auto"/>
              <w:left w:val="single" w:sz="4" w:space="0" w:color="auto"/>
              <w:bottom w:val="nil"/>
              <w:right w:val="single" w:sz="4" w:space="0" w:color="auto"/>
            </w:tcBorders>
            <w:vAlign w:val="center"/>
          </w:tcPr>
          <w:p w:rsidR="00034CA6" w:rsidRDefault="00034CA6">
            <w:pPr>
              <w:spacing w:line="240" w:lineRule="exact"/>
              <w:rPr>
                <w:snapToGrid w:val="0"/>
              </w:rPr>
            </w:pPr>
          </w:p>
        </w:tc>
        <w:tc>
          <w:tcPr>
            <w:tcW w:w="840" w:type="dxa"/>
            <w:gridSpan w:val="2"/>
            <w:tcBorders>
              <w:top w:val="single" w:sz="4" w:space="0" w:color="auto"/>
              <w:left w:val="single" w:sz="4" w:space="0" w:color="auto"/>
              <w:bottom w:val="nil"/>
              <w:right w:val="single" w:sz="4" w:space="0" w:color="auto"/>
            </w:tcBorders>
            <w:vAlign w:val="center"/>
          </w:tcPr>
          <w:p w:rsidR="00034CA6" w:rsidRDefault="00034CA6">
            <w:pPr>
              <w:spacing w:line="240" w:lineRule="exact"/>
              <w:rPr>
                <w:snapToGrid w:val="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r>
      <w:tr w:rsidR="00034CA6">
        <w:tblPrEx>
          <w:tblCellMar>
            <w:top w:w="0" w:type="dxa"/>
            <w:bottom w:w="0" w:type="dxa"/>
          </w:tblCellMar>
        </w:tblPrEx>
        <w:trPr>
          <w:cantSplit/>
          <w:trHeight w:hRule="exact" w:val="1500"/>
        </w:trPr>
        <w:tc>
          <w:tcPr>
            <w:tcW w:w="1050" w:type="dxa"/>
            <w:tcBorders>
              <w:top w:val="single" w:sz="4" w:space="0" w:color="auto"/>
              <w:left w:val="single" w:sz="4" w:space="0" w:color="auto"/>
              <w:bottom w:val="single" w:sz="4" w:space="0" w:color="auto"/>
              <w:right w:val="single" w:sz="4" w:space="0" w:color="auto"/>
            </w:tcBorders>
            <w:textDirection w:val="tbRlV"/>
            <w:vAlign w:val="center"/>
          </w:tcPr>
          <w:p w:rsidR="00034CA6" w:rsidRDefault="00034CA6">
            <w:pPr>
              <w:spacing w:line="1000" w:lineRule="exact"/>
              <w:jc w:val="center"/>
              <w:rPr>
                <w:snapToGrid w:val="0"/>
                <w:lang w:eastAsia="ja-JP"/>
              </w:rPr>
            </w:pPr>
            <w:r>
              <w:rPr>
                <w:snapToGrid w:val="0"/>
              </w:rPr>
              <w:fldChar w:fldCharType="begin"/>
            </w:r>
            <w:r>
              <w:rPr>
                <w:snapToGrid w:val="0"/>
                <w:lang w:eastAsia="ja-JP"/>
              </w:rPr>
              <w:instrText>eq \o \ad(\s \up 18(</w:instrText>
            </w:r>
            <w:r>
              <w:rPr>
                <w:rFonts w:hint="eastAsia"/>
                <w:snapToGrid w:val="0"/>
                <w:lang w:eastAsia="ja-JP"/>
              </w:rPr>
              <w:instrText xml:space="preserve">及び所在　</w:instrText>
            </w:r>
            <w:r>
              <w:rPr>
                <w:snapToGrid w:val="0"/>
                <w:lang w:eastAsia="ja-JP"/>
              </w:rPr>
              <w:instrText>),\s \up 6(</w:instrText>
            </w:r>
            <w:r>
              <w:rPr>
                <w:snapToGrid w:val="0"/>
              </w:rPr>
              <w:fldChar w:fldCharType="begin"/>
            </w:r>
            <w:r>
              <w:rPr>
                <w:snapToGrid w:val="0"/>
                <w:lang w:eastAsia="ja-JP"/>
              </w:rPr>
              <w:instrText xml:space="preserve"> eq \o\ad(</w:instrText>
            </w:r>
            <w:r>
              <w:rPr>
                <w:rFonts w:hint="eastAsia"/>
                <w:snapToGrid w:val="0"/>
                <w:lang w:eastAsia="ja-JP"/>
              </w:rPr>
              <w:instrText>数量、性質</w:instrText>
            </w:r>
            <w:r>
              <w:rPr>
                <w:snapToGrid w:val="0"/>
                <w:lang w:eastAsia="ja-JP"/>
              </w:rPr>
              <w:instrText>,</w:instrText>
            </w:r>
            <w:r>
              <w:rPr>
                <w:rFonts w:hint="eastAsia"/>
                <w:snapToGrid w:val="0"/>
                <w:lang w:eastAsia="ja-JP"/>
              </w:rPr>
              <w:instrText xml:space="preserve">　　　　　　</w:instrText>
            </w:r>
            <w:r>
              <w:rPr>
                <w:snapToGrid w:val="0"/>
                <w:lang w:eastAsia="ja-JP"/>
              </w:rPr>
              <w:instrText>)</w:instrText>
            </w:r>
            <w:r>
              <w:rPr>
                <w:snapToGrid w:val="0"/>
              </w:rPr>
              <w:fldChar w:fldCharType="end"/>
            </w:r>
            <w:r>
              <w:rPr>
                <w:snapToGrid w:val="0"/>
                <w:lang w:eastAsia="ja-JP"/>
              </w:rPr>
              <w:instrText>),\s \up-6(</w:instrText>
            </w:r>
            <w:r>
              <w:rPr>
                <w:rFonts w:hint="eastAsia"/>
                <w:snapToGrid w:val="0"/>
                <w:lang w:eastAsia="ja-JP"/>
              </w:rPr>
              <w:instrText>産の名称、</w:instrText>
            </w:r>
            <w:r>
              <w:rPr>
                <w:snapToGrid w:val="0"/>
                <w:lang w:eastAsia="ja-JP"/>
              </w:rPr>
              <w:instrText>),\s \up-18(</w:instrText>
            </w:r>
            <w:r>
              <w:rPr>
                <w:rFonts w:hint="eastAsia"/>
                <w:snapToGrid w:val="0"/>
                <w:lang w:eastAsia="ja-JP"/>
              </w:rPr>
              <w:instrText>譲渡担保財</w:instrText>
            </w:r>
            <w:r>
              <w:rPr>
                <w:snapToGrid w:val="0"/>
                <w:lang w:eastAsia="ja-JP"/>
              </w:rPr>
              <w:instrText>))</w:instrText>
            </w:r>
            <w:r>
              <w:rPr>
                <w:snapToGrid w:val="0"/>
              </w:rPr>
              <w:fldChar w:fldCharType="end"/>
            </w:r>
          </w:p>
        </w:tc>
        <w:tc>
          <w:tcPr>
            <w:tcW w:w="840" w:type="dxa"/>
            <w:gridSpan w:val="2"/>
            <w:tcBorders>
              <w:top w:val="single" w:sz="4" w:space="0" w:color="auto"/>
              <w:left w:val="single" w:sz="4" w:space="0" w:color="auto"/>
              <w:bottom w:val="single" w:sz="4" w:space="0" w:color="auto"/>
              <w:right w:val="nil"/>
            </w:tcBorders>
            <w:vAlign w:val="center"/>
          </w:tcPr>
          <w:p w:rsidR="00034CA6" w:rsidRDefault="00034CA6">
            <w:pPr>
              <w:spacing w:line="240" w:lineRule="exact"/>
              <w:rPr>
                <w:snapToGrid w:val="0"/>
                <w:lang w:eastAsia="ja-JP"/>
              </w:rPr>
            </w:pPr>
          </w:p>
        </w:tc>
        <w:tc>
          <w:tcPr>
            <w:tcW w:w="630" w:type="dxa"/>
            <w:gridSpan w:val="2"/>
            <w:tcBorders>
              <w:top w:val="single" w:sz="4" w:space="0" w:color="auto"/>
              <w:left w:val="nil"/>
              <w:bottom w:val="single" w:sz="4" w:space="0" w:color="auto"/>
              <w:right w:val="nil"/>
            </w:tcBorders>
            <w:vAlign w:val="center"/>
          </w:tcPr>
          <w:p w:rsidR="00034CA6" w:rsidRDefault="00034CA6">
            <w:pPr>
              <w:spacing w:line="240" w:lineRule="exact"/>
              <w:rPr>
                <w:snapToGrid w:val="0"/>
                <w:lang w:eastAsia="ja-JP"/>
              </w:rPr>
            </w:pPr>
          </w:p>
        </w:tc>
        <w:tc>
          <w:tcPr>
            <w:tcW w:w="840" w:type="dxa"/>
            <w:gridSpan w:val="2"/>
            <w:tcBorders>
              <w:top w:val="single" w:sz="4" w:space="0" w:color="auto"/>
              <w:left w:val="nil"/>
              <w:bottom w:val="single" w:sz="4" w:space="0" w:color="auto"/>
              <w:right w:val="nil"/>
            </w:tcBorders>
            <w:vAlign w:val="center"/>
          </w:tcPr>
          <w:p w:rsidR="00034CA6" w:rsidRDefault="00034CA6">
            <w:pPr>
              <w:spacing w:line="240" w:lineRule="exact"/>
              <w:rPr>
                <w:snapToGrid w:val="0"/>
                <w:lang w:eastAsia="ja-JP"/>
              </w:rPr>
            </w:pPr>
          </w:p>
        </w:tc>
        <w:tc>
          <w:tcPr>
            <w:tcW w:w="840" w:type="dxa"/>
            <w:tcBorders>
              <w:top w:val="single" w:sz="4" w:space="0" w:color="auto"/>
              <w:left w:val="nil"/>
              <w:bottom w:val="single" w:sz="4" w:space="0" w:color="auto"/>
              <w:right w:val="nil"/>
            </w:tcBorders>
            <w:vAlign w:val="center"/>
          </w:tcPr>
          <w:p w:rsidR="00034CA6" w:rsidRDefault="00034CA6">
            <w:pPr>
              <w:spacing w:line="240" w:lineRule="exact"/>
              <w:rPr>
                <w:snapToGrid w:val="0"/>
                <w:lang w:eastAsia="ja-JP"/>
              </w:rPr>
            </w:pPr>
          </w:p>
        </w:tc>
        <w:tc>
          <w:tcPr>
            <w:tcW w:w="840" w:type="dxa"/>
            <w:tcBorders>
              <w:top w:val="single" w:sz="4" w:space="0" w:color="auto"/>
              <w:left w:val="nil"/>
              <w:bottom w:val="single" w:sz="4" w:space="0" w:color="auto"/>
              <w:right w:val="nil"/>
            </w:tcBorders>
            <w:vAlign w:val="center"/>
          </w:tcPr>
          <w:p w:rsidR="00034CA6" w:rsidRDefault="00034CA6">
            <w:pPr>
              <w:spacing w:line="240" w:lineRule="exact"/>
              <w:rPr>
                <w:snapToGrid w:val="0"/>
                <w:lang w:eastAsia="ja-JP"/>
              </w:rPr>
            </w:pPr>
          </w:p>
        </w:tc>
        <w:tc>
          <w:tcPr>
            <w:tcW w:w="840" w:type="dxa"/>
            <w:tcBorders>
              <w:top w:val="single" w:sz="4" w:space="0" w:color="auto"/>
              <w:left w:val="nil"/>
              <w:bottom w:val="single" w:sz="4" w:space="0" w:color="auto"/>
              <w:right w:val="nil"/>
            </w:tcBorders>
            <w:vAlign w:val="center"/>
          </w:tcPr>
          <w:p w:rsidR="00034CA6" w:rsidRDefault="00034CA6">
            <w:pPr>
              <w:spacing w:line="240" w:lineRule="exact"/>
              <w:rPr>
                <w:snapToGrid w:val="0"/>
                <w:lang w:eastAsia="ja-JP"/>
              </w:rPr>
            </w:pPr>
          </w:p>
        </w:tc>
        <w:tc>
          <w:tcPr>
            <w:tcW w:w="840" w:type="dxa"/>
            <w:tcBorders>
              <w:top w:val="single" w:sz="4" w:space="0" w:color="auto"/>
              <w:left w:val="nil"/>
              <w:bottom w:val="single" w:sz="4" w:space="0" w:color="auto"/>
              <w:right w:val="nil"/>
            </w:tcBorders>
            <w:vAlign w:val="center"/>
          </w:tcPr>
          <w:p w:rsidR="00034CA6" w:rsidRDefault="00034CA6">
            <w:pPr>
              <w:spacing w:line="240" w:lineRule="exact"/>
              <w:rPr>
                <w:snapToGrid w:val="0"/>
                <w:lang w:eastAsia="ja-JP"/>
              </w:rPr>
            </w:pPr>
          </w:p>
        </w:tc>
        <w:tc>
          <w:tcPr>
            <w:tcW w:w="840" w:type="dxa"/>
            <w:tcBorders>
              <w:top w:val="single" w:sz="4" w:space="0" w:color="auto"/>
              <w:left w:val="nil"/>
              <w:bottom w:val="single" w:sz="4" w:space="0" w:color="auto"/>
              <w:right w:val="nil"/>
            </w:tcBorders>
            <w:vAlign w:val="center"/>
          </w:tcPr>
          <w:p w:rsidR="00034CA6" w:rsidRDefault="00034CA6">
            <w:pPr>
              <w:spacing w:line="240" w:lineRule="exact"/>
              <w:rPr>
                <w:snapToGrid w:val="0"/>
                <w:lang w:eastAsia="ja-JP"/>
              </w:rPr>
            </w:pPr>
          </w:p>
        </w:tc>
        <w:tc>
          <w:tcPr>
            <w:tcW w:w="630" w:type="dxa"/>
            <w:tcBorders>
              <w:top w:val="single" w:sz="4" w:space="0" w:color="auto"/>
              <w:left w:val="nil"/>
              <w:bottom w:val="single" w:sz="4" w:space="0" w:color="auto"/>
              <w:right w:val="nil"/>
            </w:tcBorders>
            <w:vAlign w:val="center"/>
          </w:tcPr>
          <w:p w:rsidR="00034CA6" w:rsidRDefault="00034CA6">
            <w:pPr>
              <w:spacing w:line="240" w:lineRule="exact"/>
              <w:rPr>
                <w:snapToGrid w:val="0"/>
                <w:lang w:eastAsia="ja-JP"/>
              </w:rPr>
            </w:pPr>
          </w:p>
        </w:tc>
        <w:tc>
          <w:tcPr>
            <w:tcW w:w="840" w:type="dxa"/>
            <w:gridSpan w:val="3"/>
            <w:tcBorders>
              <w:top w:val="single" w:sz="4" w:space="0" w:color="auto"/>
              <w:left w:val="nil"/>
              <w:bottom w:val="single" w:sz="4" w:space="0" w:color="auto"/>
              <w:right w:val="nil"/>
            </w:tcBorders>
            <w:vAlign w:val="center"/>
          </w:tcPr>
          <w:p w:rsidR="00034CA6" w:rsidRDefault="00034CA6">
            <w:pPr>
              <w:spacing w:line="240" w:lineRule="exact"/>
              <w:rPr>
                <w:snapToGrid w:val="0"/>
                <w:lang w:eastAsia="ja-JP"/>
              </w:rPr>
            </w:pPr>
          </w:p>
        </w:tc>
        <w:tc>
          <w:tcPr>
            <w:tcW w:w="840" w:type="dxa"/>
            <w:gridSpan w:val="2"/>
            <w:tcBorders>
              <w:top w:val="single" w:sz="4" w:space="0" w:color="auto"/>
              <w:left w:val="nil"/>
              <w:bottom w:val="single" w:sz="4" w:space="0" w:color="auto"/>
              <w:right w:val="nil"/>
            </w:tcBorders>
            <w:vAlign w:val="center"/>
          </w:tcPr>
          <w:p w:rsidR="00034CA6" w:rsidRDefault="00034CA6">
            <w:pPr>
              <w:spacing w:line="240" w:lineRule="exact"/>
              <w:rPr>
                <w:snapToGrid w:val="0"/>
                <w:lang w:eastAsia="ja-JP"/>
              </w:rPr>
            </w:pPr>
          </w:p>
        </w:tc>
        <w:tc>
          <w:tcPr>
            <w:tcW w:w="840" w:type="dxa"/>
            <w:gridSpan w:val="2"/>
            <w:tcBorders>
              <w:top w:val="single" w:sz="4" w:space="0" w:color="auto"/>
              <w:left w:val="nil"/>
              <w:bottom w:val="single" w:sz="4" w:space="0" w:color="auto"/>
              <w:right w:val="nil"/>
            </w:tcBorders>
            <w:vAlign w:val="center"/>
          </w:tcPr>
          <w:p w:rsidR="00034CA6" w:rsidRDefault="00034CA6">
            <w:pPr>
              <w:spacing w:line="240" w:lineRule="exact"/>
              <w:rPr>
                <w:snapToGrid w:val="0"/>
                <w:lang w:eastAsia="ja-JP"/>
              </w:rPr>
            </w:pPr>
          </w:p>
        </w:tc>
        <w:tc>
          <w:tcPr>
            <w:tcW w:w="840" w:type="dxa"/>
            <w:gridSpan w:val="2"/>
            <w:tcBorders>
              <w:top w:val="single" w:sz="4" w:space="0" w:color="auto"/>
              <w:left w:val="nil"/>
              <w:bottom w:val="single" w:sz="4" w:space="0" w:color="auto"/>
              <w:right w:val="nil"/>
            </w:tcBorders>
            <w:vAlign w:val="center"/>
          </w:tcPr>
          <w:p w:rsidR="00034CA6" w:rsidRDefault="00034CA6">
            <w:pPr>
              <w:spacing w:line="240" w:lineRule="exact"/>
              <w:rPr>
                <w:snapToGrid w:val="0"/>
                <w:lang w:eastAsia="ja-JP"/>
              </w:rPr>
            </w:pPr>
          </w:p>
        </w:tc>
        <w:tc>
          <w:tcPr>
            <w:tcW w:w="420" w:type="dxa"/>
            <w:tcBorders>
              <w:top w:val="single" w:sz="4" w:space="0" w:color="auto"/>
              <w:left w:val="nil"/>
              <w:bottom w:val="single" w:sz="4" w:space="0" w:color="auto"/>
              <w:right w:val="single" w:sz="4" w:space="0" w:color="auto"/>
            </w:tcBorders>
            <w:vAlign w:val="center"/>
          </w:tcPr>
          <w:p w:rsidR="00034CA6" w:rsidRDefault="00034CA6">
            <w:pPr>
              <w:spacing w:line="240" w:lineRule="exact"/>
              <w:rPr>
                <w:snapToGrid w:val="0"/>
                <w:lang w:eastAsia="ja-JP"/>
              </w:rPr>
            </w:pPr>
          </w:p>
        </w:tc>
      </w:tr>
      <w:tr w:rsidR="00034CA6">
        <w:tblPrEx>
          <w:tblCellMar>
            <w:top w:w="0" w:type="dxa"/>
            <w:bottom w:w="0" w:type="dxa"/>
          </w:tblCellMar>
        </w:tblPrEx>
        <w:trPr>
          <w:cantSplit/>
          <w:trHeight w:hRule="exact" w:val="440"/>
        </w:trPr>
        <w:tc>
          <w:tcPr>
            <w:tcW w:w="2100" w:type="dxa"/>
            <w:gridSpan w:val="4"/>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r>
              <w:rPr>
                <w:rFonts w:hint="eastAsia"/>
                <w:snapToGrid w:val="0"/>
              </w:rPr>
              <w:t>納付（納入）の場所</w:t>
            </w:r>
          </w:p>
        </w:tc>
        <w:tc>
          <w:tcPr>
            <w:tcW w:w="5460" w:type="dxa"/>
            <w:gridSpan w:val="8"/>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34CA6" w:rsidRDefault="00034CA6" w:rsidP="002B3C3B">
            <w:pPr>
              <w:spacing w:line="240" w:lineRule="exact"/>
              <w:rPr>
                <w:snapToGrid w:val="0"/>
              </w:rPr>
            </w:pPr>
            <w:r w:rsidRPr="002B3C3B">
              <w:rPr>
                <w:rFonts w:hint="eastAsia"/>
                <w:snapToGrid w:val="0"/>
                <w:spacing w:val="105"/>
                <w:kern w:val="0"/>
                <w:fitText w:val="630" w:id="-1514437119"/>
              </w:rPr>
              <w:t>備</w:t>
            </w:r>
            <w:r w:rsidRPr="002B3C3B">
              <w:rPr>
                <w:rFonts w:hint="eastAsia"/>
                <w:snapToGrid w:val="0"/>
                <w:kern w:val="0"/>
                <w:fitText w:val="630" w:id="-1514437119"/>
              </w:rPr>
              <w:t>考</w:t>
            </w:r>
          </w:p>
        </w:tc>
        <w:tc>
          <w:tcPr>
            <w:tcW w:w="3570" w:type="dxa"/>
            <w:gridSpan w:val="9"/>
            <w:tcBorders>
              <w:top w:val="single" w:sz="4" w:space="0" w:color="auto"/>
              <w:left w:val="single" w:sz="4" w:space="0" w:color="auto"/>
              <w:bottom w:val="single" w:sz="4" w:space="0" w:color="auto"/>
              <w:right w:val="single" w:sz="4" w:space="0" w:color="auto"/>
            </w:tcBorders>
            <w:vAlign w:val="center"/>
          </w:tcPr>
          <w:p w:rsidR="00034CA6" w:rsidRDefault="00034CA6">
            <w:pPr>
              <w:spacing w:line="240" w:lineRule="exact"/>
              <w:rPr>
                <w:snapToGrid w:val="0"/>
              </w:rPr>
            </w:pPr>
          </w:p>
        </w:tc>
      </w:tr>
    </w:tbl>
    <w:p w:rsidR="00034CA6" w:rsidRDefault="00034CA6">
      <w:pPr>
        <w:spacing w:line="210" w:lineRule="exact"/>
        <w:rPr>
          <w:snapToGrid w:val="0"/>
        </w:rPr>
      </w:pPr>
    </w:p>
    <w:sectPr w:rsidR="00034CA6" w:rsidSect="00266BAA">
      <w:type w:val="continuous"/>
      <w:pgSz w:w="16839" w:h="11907" w:orient="landscape" w:code="9"/>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5A7" w:rsidRDefault="00AD05A7">
      <w:r>
        <w:separator/>
      </w:r>
    </w:p>
  </w:endnote>
  <w:endnote w:type="continuationSeparator" w:id="0">
    <w:p w:rsidR="00AD05A7" w:rsidRDefault="00AD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5A7" w:rsidRDefault="00AD05A7">
      <w:r>
        <w:separator/>
      </w:r>
    </w:p>
  </w:footnote>
  <w:footnote w:type="continuationSeparator" w:id="0">
    <w:p w:rsidR="00AD05A7" w:rsidRDefault="00AD0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66BAA"/>
    <w:rsid w:val="00034CA6"/>
    <w:rsid w:val="00136B53"/>
    <w:rsid w:val="00266BAA"/>
    <w:rsid w:val="002B3C3B"/>
    <w:rsid w:val="002C40D6"/>
    <w:rsid w:val="004B1AD1"/>
    <w:rsid w:val="005A1059"/>
    <w:rsid w:val="00911E8F"/>
    <w:rsid w:val="00980938"/>
    <w:rsid w:val="00A35111"/>
    <w:rsid w:val="00AD05A7"/>
    <w:rsid w:val="00B60C4E"/>
    <w:rsid w:val="00BC3101"/>
    <w:rsid w:val="00D60B70"/>
    <w:rsid w:val="00EE59BC"/>
    <w:rsid w:val="00FD0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basedOn w:val="a0"/>
    <w:rsid w:val="00266BAA"/>
    <w:rPr>
      <w:b/>
      <w:bCs/>
      <w:sz w:val="22"/>
      <w:szCs w:val="22"/>
    </w:rPr>
  </w:style>
  <w:style w:type="character" w:customStyle="1" w:styleId="anotherrelation">
    <w:name w:val="another_relation"/>
    <w:basedOn w:val="a0"/>
    <w:rsid w:val="00266BAA"/>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第26号様式（譲渡担保財産に係る納税告知書）（第32条第1項関係）</vt:lpstr>
    </vt:vector>
  </TitlesOfParts>
  <Manager/>
  <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1999-11-19T06:01:00Z</cp:lastPrinted>
  <dcterms:created xsi:type="dcterms:W3CDTF">2025-10-02T02:49:00Z</dcterms:created>
  <dcterms:modified xsi:type="dcterms:W3CDTF">2025-10-02T02:49:00Z</dcterms:modified>
</cp:coreProperties>
</file>