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9E" w:rsidRDefault="00F0089E">
      <w:bookmarkStart w:id="0" w:name="_GoBack"/>
      <w:bookmarkEnd w:id="0"/>
      <w:r>
        <w:rPr>
          <w:rFonts w:hint="eastAsia"/>
        </w:rPr>
        <w:t>第16号の2様式（第57条関係）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800"/>
        <w:gridCol w:w="800"/>
        <w:gridCol w:w="1180"/>
        <w:gridCol w:w="420"/>
        <w:gridCol w:w="580"/>
        <w:gridCol w:w="800"/>
        <w:gridCol w:w="800"/>
      </w:tblGrid>
      <w:tr w:rsidR="00F0089E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798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交付要求済通知書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F0089E" w:rsidRDefault="00F0089E">
            <w:pPr>
              <w:snapToGrid w:val="0"/>
              <w:spacing w:line="36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F0089E" w:rsidRDefault="00F0089E">
            <w:pPr>
              <w:snapToGrid w:val="0"/>
              <w:spacing w:line="360" w:lineRule="exact"/>
              <w:ind w:firstLineChars="685" w:firstLine="137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様</w:t>
            </w:r>
          </w:p>
          <w:p w:rsidR="00F0089E" w:rsidRDefault="00F0089E">
            <w:pPr>
              <w:snapToGrid w:val="0"/>
              <w:spacing w:line="36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eq \o\ac(□,</w:instrText>
            </w:r>
            <w:r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F0089E" w:rsidRPr="00CC7B4C" w:rsidRDefault="0045615B" w:rsidP="0045615B">
            <w:pPr>
              <w:snapToGrid w:val="0"/>
              <w:spacing w:before="120" w:line="24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 w:rsidRPr="00CC7B4C">
              <w:rPr>
                <w:rFonts w:ascii="?l?r ??fc" w:hint="eastAsia"/>
                <w:snapToGrid w:val="0"/>
                <w:sz w:val="20"/>
                <w:szCs w:val="20"/>
              </w:rPr>
              <w:t>下記の滞納に係る徴収金を徴収するため、地方税法の規定によりその例によるものとされる国税徴収法第</w:t>
            </w:r>
            <w:r w:rsidRPr="00CC7B4C">
              <w:rPr>
                <w:rFonts w:ascii="?l?r ??fc"/>
                <w:snapToGrid w:val="0"/>
                <w:sz w:val="20"/>
                <w:szCs w:val="20"/>
              </w:rPr>
              <w:t>82</w:t>
            </w:r>
            <w:r w:rsidRPr="00CC7B4C">
              <w:rPr>
                <w:rFonts w:ascii="?l?r ??fc" w:hint="eastAsia"/>
                <w:snapToGrid w:val="0"/>
                <w:sz w:val="20"/>
                <w:szCs w:val="20"/>
              </w:rPr>
              <w:t>条第１項の規定により交付要求をしました。この処分について不服がある場合は、この通知書を受けとった日の翌日から起算して３か月以内に町長あてに審査請求をすることができます。</w:t>
            </w: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7856"/>
              </w:rPr>
              <w:t>滞納</w:t>
            </w:r>
            <w:r w:rsidRPr="004C0FF2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7856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537855"/>
              </w:rPr>
              <w:t>氏</w:t>
            </w:r>
            <w:r w:rsidRPr="004C0FF2">
              <w:rPr>
                <w:rFonts w:hint="eastAsia"/>
                <w:snapToGrid w:val="0"/>
                <w:kern w:val="0"/>
                <w:sz w:val="20"/>
                <w:szCs w:val="20"/>
                <w:fitText w:val="1000" w:id="-1436537855"/>
              </w:rPr>
              <w:t>名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240"/>
                <w:kern w:val="0"/>
                <w:sz w:val="20"/>
                <w:szCs w:val="20"/>
                <w:fitText w:val="2300" w:id="-1436537854"/>
                <w:lang w:eastAsia="zh-CN"/>
              </w:rPr>
              <w:t>滞納金</w:t>
            </w:r>
            <w:r w:rsidRPr="004C0FF2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300" w:id="-1436537854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6400"/>
              </w:rPr>
              <w:t>税</w:t>
            </w:r>
            <w:r w:rsidRPr="004C0FF2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6400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6399"/>
              </w:rPr>
              <w:t>税</w:t>
            </w:r>
            <w:r w:rsidRPr="004C0FF2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6399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6398"/>
              </w:rPr>
              <w:t>延滞</w:t>
            </w:r>
            <w:r w:rsidRPr="004C0FF2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6398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6397"/>
              </w:rPr>
              <w:t>地方税</w:t>
            </w:r>
            <w:r w:rsidRPr="004C0FF2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6397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6396"/>
              </w:rPr>
              <w:t>による</w:t>
            </w:r>
            <w:r w:rsidRPr="004C0FF2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6396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232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89E" w:rsidRDefault="00F0089E">
            <w:pPr>
              <w:snapToGrid w:val="0"/>
              <w:spacing w:before="60"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強制換価手続の開始されている財産の名称、数量、性</w:t>
            </w:r>
            <w:r w:rsidRPr="004C0FF2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2" w:id="-1511366144"/>
              </w:rPr>
              <w:t>質及び所在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2" w:id="-1511366143"/>
              </w:rPr>
              <w:t>執行機関名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交付要求年月日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135"/>
                <w:kern w:val="0"/>
                <w:sz w:val="20"/>
                <w:szCs w:val="20"/>
                <w:fitText w:val="1202" w:id="-1511366142"/>
              </w:rPr>
              <w:t>事件</w:t>
            </w:r>
            <w:r w:rsidRPr="004C0FF2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2" w:id="-1511366142"/>
              </w:rPr>
              <w:t>名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089E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C0FF2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2" w:id="-1511366141"/>
              </w:rPr>
              <w:t>備</w:t>
            </w:r>
            <w:r w:rsidRPr="004C0FF2">
              <w:rPr>
                <w:rFonts w:hint="eastAsia"/>
                <w:snapToGrid w:val="0"/>
                <w:kern w:val="0"/>
                <w:sz w:val="20"/>
                <w:szCs w:val="20"/>
                <w:fitText w:val="1202" w:id="-1511366141"/>
              </w:rPr>
              <w:t>考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89E" w:rsidRDefault="00F0089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F0089E" w:rsidRDefault="00F0089E">
      <w:pPr>
        <w:snapToGrid w:val="0"/>
        <w:spacing w:line="220" w:lineRule="exact"/>
        <w:rPr>
          <w:snapToGrid w:val="0"/>
        </w:rPr>
      </w:pPr>
    </w:p>
    <w:sectPr w:rsidR="00F008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49" w:rsidRDefault="00514549">
      <w:r>
        <w:separator/>
      </w:r>
    </w:p>
  </w:endnote>
  <w:endnote w:type="continuationSeparator" w:id="0">
    <w:p w:rsidR="00514549" w:rsidRDefault="0051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49" w:rsidRDefault="00514549">
      <w:r>
        <w:separator/>
      </w:r>
    </w:p>
  </w:footnote>
  <w:footnote w:type="continuationSeparator" w:id="0">
    <w:p w:rsidR="00514549" w:rsidRDefault="0051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615B"/>
    <w:rsid w:val="0045615B"/>
    <w:rsid w:val="004C0FF2"/>
    <w:rsid w:val="00514549"/>
    <w:rsid w:val="00CC7B4C"/>
    <w:rsid w:val="00F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第16号の2様式（第57条関係）</vt:lpstr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2005-01-31T04:34:00Z</cp:lastPrinted>
  <dcterms:created xsi:type="dcterms:W3CDTF">2025-10-02T02:52:00Z</dcterms:created>
  <dcterms:modified xsi:type="dcterms:W3CDTF">2025-10-02T02:52:00Z</dcterms:modified>
</cp:coreProperties>
</file>