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34" w:rsidRDefault="004C4534">
      <w:pPr>
        <w:wordWrap w:val="0"/>
        <w:overflowPunct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付表</w:t>
      </w:r>
      <w:r>
        <w:rPr>
          <w:rFonts w:ascii="ＭＳ 明朝"/>
        </w:rPr>
        <w:t>1</w:t>
      </w:r>
    </w:p>
    <w:p w:rsidR="004C4534" w:rsidRDefault="004C4534">
      <w:pPr>
        <w:wordWrap w:val="0"/>
        <w:overflowPunct w:val="0"/>
        <w:autoSpaceDN w:val="0"/>
        <w:spacing w:after="120"/>
        <w:jc w:val="center"/>
        <w:rPr>
          <w:rFonts w:ascii="ＭＳ 明朝"/>
        </w:rPr>
      </w:pPr>
      <w:r>
        <w:rPr>
          <w:rFonts w:ascii="ＭＳ 明朝" w:hint="eastAsia"/>
          <w:spacing w:val="140"/>
        </w:rPr>
        <w:t>固定資産明細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840"/>
        <w:gridCol w:w="840"/>
        <w:gridCol w:w="630"/>
        <w:gridCol w:w="630"/>
        <w:gridCol w:w="630"/>
        <w:gridCol w:w="840"/>
        <w:gridCol w:w="1050"/>
        <w:gridCol w:w="1155"/>
      </w:tblGrid>
      <w:tr w:rsidR="004C4534">
        <w:trPr>
          <w:cantSplit/>
          <w:trHeight w:val="665"/>
        </w:trPr>
        <w:tc>
          <w:tcPr>
            <w:tcW w:w="1890" w:type="dxa"/>
            <w:gridSpan w:val="3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生産設備又は対象施設</w:t>
            </w:r>
          </w:p>
        </w:tc>
        <w:tc>
          <w:tcPr>
            <w:tcW w:w="84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取</w:t>
            </w:r>
            <w:r>
              <w:rPr>
                <w:rFonts w:ascii="ＭＳ 明朝" w:hint="eastAsia"/>
              </w:rPr>
              <w:t>得年月日</w:t>
            </w:r>
          </w:p>
        </w:tc>
        <w:tc>
          <w:tcPr>
            <w:tcW w:w="84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減価償却開始年月日</w:t>
            </w:r>
          </w:p>
        </w:tc>
        <w:tc>
          <w:tcPr>
            <w:tcW w:w="63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取得価額　円</w:t>
            </w:r>
          </w:p>
        </w:tc>
        <w:tc>
          <w:tcPr>
            <w:tcW w:w="63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帳簿価額　円</w:t>
            </w:r>
          </w:p>
        </w:tc>
        <w:tc>
          <w:tcPr>
            <w:tcW w:w="63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耐用年数</w:t>
            </w:r>
          </w:p>
        </w:tc>
        <w:tc>
          <w:tcPr>
            <w:tcW w:w="84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特</w:t>
            </w:r>
            <w:r>
              <w:rPr>
                <w:rFonts w:ascii="ＭＳ 明朝" w:hint="eastAsia"/>
              </w:rPr>
              <w:t>別償却の有無</w:t>
            </w:r>
          </w:p>
        </w:tc>
        <w:tc>
          <w:tcPr>
            <w:tcW w:w="1050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決定価格　　　円</w:t>
            </w:r>
          </w:p>
        </w:tc>
        <w:tc>
          <w:tcPr>
            <w:tcW w:w="1155" w:type="dxa"/>
            <w:vMerge w:val="restart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4C4534">
        <w:trPr>
          <w:cantSplit/>
          <w:trHeight w:val="497"/>
        </w:trPr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細目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84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1155" w:type="dxa"/>
            <w:vMerge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</w:tr>
      <w:tr w:rsidR="004C4534">
        <w:trPr>
          <w:cantSplit/>
          <w:trHeight w:val="653"/>
        </w:trPr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534">
        <w:trPr>
          <w:cantSplit/>
          <w:trHeight w:val="653"/>
        </w:trPr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534">
        <w:trPr>
          <w:cantSplit/>
          <w:trHeight w:val="653"/>
        </w:trPr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534">
        <w:trPr>
          <w:cantSplit/>
          <w:trHeight w:val="653"/>
        </w:trPr>
        <w:tc>
          <w:tcPr>
            <w:tcW w:w="63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534">
        <w:trPr>
          <w:cantSplit/>
          <w:trHeight w:val="353"/>
        </w:trPr>
        <w:tc>
          <w:tcPr>
            <w:tcW w:w="8505" w:type="dxa"/>
            <w:gridSpan w:val="11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534">
        <w:trPr>
          <w:cantSplit/>
          <w:trHeight w:val="653"/>
        </w:trPr>
        <w:tc>
          <w:tcPr>
            <w:tcW w:w="63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C4534">
        <w:trPr>
          <w:cantSplit/>
          <w:trHeight w:val="653"/>
        </w:trPr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C4534" w:rsidRDefault="004C4534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4C4534" w:rsidRDefault="004C4534">
      <w:pPr>
        <w:wordWrap w:val="0"/>
        <w:overflowPunct w:val="0"/>
        <w:autoSpaceDN w:val="0"/>
        <w:spacing w:before="120"/>
        <w:rPr>
          <w:rFonts w:ascii="ＭＳ 明朝"/>
        </w:rPr>
      </w:pPr>
      <w:r>
        <w:rPr>
          <w:rFonts w:ascii="ＭＳ 明朝" w:hint="eastAsia"/>
        </w:rPr>
        <w:t xml:space="preserve">　記載上の注意</w:t>
      </w:r>
    </w:p>
    <w:p w:rsidR="004C4534" w:rsidRPr="004205C1" w:rsidRDefault="004C4534">
      <w:pPr>
        <w:wordWrap w:val="0"/>
        <w:overflowPunct w:val="0"/>
        <w:autoSpaceDN w:val="0"/>
        <w:ind w:left="315" w:hanging="315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BA0A84" w:rsidRPr="004205C1">
        <w:rPr>
          <w:rFonts w:ascii="ＭＳ 明朝" w:hint="eastAsia"/>
        </w:rPr>
        <w:t>１</w:t>
      </w:r>
      <w:r w:rsidRPr="004205C1">
        <w:rPr>
          <w:rFonts w:ascii="ＭＳ 明朝" w:hint="eastAsia"/>
        </w:rPr>
        <w:t xml:space="preserve">　「生産設備」とは、次の</w:t>
      </w:r>
      <w:r w:rsidRPr="004205C1">
        <w:rPr>
          <w:rFonts w:ascii="ＭＳ 明朝"/>
        </w:rPr>
        <w:t>(1)</w:t>
      </w:r>
      <w:r w:rsidRPr="004205C1">
        <w:rPr>
          <w:rFonts w:ascii="ＭＳ 明朝" w:hint="eastAsia"/>
        </w:rPr>
        <w:t>に掲げる場合の区分に応じ、それぞれの場合に定めるものをいう。</w:t>
      </w:r>
    </w:p>
    <w:p w:rsidR="004C4534" w:rsidRPr="004205C1" w:rsidRDefault="004C4534">
      <w:pPr>
        <w:wordWrap w:val="0"/>
        <w:overflowPunct w:val="0"/>
        <w:autoSpaceDN w:val="0"/>
        <w:ind w:left="735" w:hanging="735"/>
        <w:rPr>
          <w:rFonts w:ascii="ＭＳ 明朝"/>
        </w:rPr>
      </w:pPr>
      <w:r w:rsidRPr="004205C1">
        <w:rPr>
          <w:rFonts w:ascii="ＭＳ 明朝" w:hint="eastAsia"/>
        </w:rPr>
        <w:t xml:space="preserve">　　</w:t>
      </w:r>
      <w:r w:rsidRPr="004205C1">
        <w:rPr>
          <w:rFonts w:ascii="ＭＳ 明朝"/>
        </w:rPr>
        <w:t>(1)</w:t>
      </w:r>
      <w:r w:rsidRPr="004205C1">
        <w:rPr>
          <w:rFonts w:ascii="ＭＳ 明朝" w:hint="eastAsia"/>
        </w:rPr>
        <w:t xml:space="preserve">　所得税法施行令第</w:t>
      </w:r>
      <w:r w:rsidR="00BA0A84" w:rsidRPr="004205C1">
        <w:rPr>
          <w:rFonts w:ascii="ＭＳ 明朝" w:hint="eastAsia"/>
        </w:rPr>
        <w:t>６</w:t>
      </w:r>
      <w:r w:rsidRPr="004205C1">
        <w:rPr>
          <w:rFonts w:ascii="ＭＳ 明朝" w:hint="eastAsia"/>
        </w:rPr>
        <w:t>条第</w:t>
      </w:r>
      <w:r w:rsidR="00BA0A84" w:rsidRPr="004205C1">
        <w:rPr>
          <w:rFonts w:ascii="ＭＳ 明朝" w:hint="eastAsia"/>
        </w:rPr>
        <w:t>１</w:t>
      </w:r>
      <w:r w:rsidRPr="004205C1">
        <w:rPr>
          <w:rFonts w:ascii="ＭＳ 明朝" w:hint="eastAsia"/>
        </w:rPr>
        <w:t>号から第</w:t>
      </w:r>
      <w:r w:rsidR="00BA0A84" w:rsidRPr="004205C1">
        <w:rPr>
          <w:rFonts w:ascii="ＭＳ 明朝" w:hint="eastAsia"/>
        </w:rPr>
        <w:t>７</w:t>
      </w:r>
      <w:r w:rsidRPr="004205C1">
        <w:rPr>
          <w:rFonts w:ascii="ＭＳ 明朝" w:hint="eastAsia"/>
        </w:rPr>
        <w:t>号まで又は法人税法施行令第</w:t>
      </w:r>
      <w:r w:rsidRPr="004205C1">
        <w:rPr>
          <w:rFonts w:ascii="ＭＳ 明朝"/>
        </w:rPr>
        <w:t>13</w:t>
      </w:r>
      <w:r w:rsidRPr="004205C1">
        <w:rPr>
          <w:rFonts w:ascii="ＭＳ 明朝" w:hint="eastAsia"/>
        </w:rPr>
        <w:t>条第</w:t>
      </w:r>
      <w:r w:rsidR="00BA0A84" w:rsidRPr="004205C1">
        <w:rPr>
          <w:rFonts w:ascii="ＭＳ 明朝" w:hint="eastAsia"/>
        </w:rPr>
        <w:t>１</w:t>
      </w:r>
      <w:r w:rsidRPr="004205C1">
        <w:rPr>
          <w:rFonts w:ascii="ＭＳ 明朝" w:hint="eastAsia"/>
        </w:rPr>
        <w:t>号から第</w:t>
      </w:r>
      <w:r w:rsidR="00BA0A84" w:rsidRPr="004205C1">
        <w:rPr>
          <w:rFonts w:ascii="ＭＳ 明朝" w:hint="eastAsia"/>
        </w:rPr>
        <w:t>７</w:t>
      </w:r>
      <w:r w:rsidRPr="004205C1">
        <w:rPr>
          <w:rFonts w:ascii="ＭＳ 明朝" w:hint="eastAsia"/>
        </w:rPr>
        <w:t>号までに掲げる資産</w:t>
      </w:r>
      <w:r w:rsidR="00BA0A84" w:rsidRPr="004205C1">
        <w:rPr>
          <w:rFonts w:ascii="ＭＳ 明朝" w:hint="eastAsia"/>
        </w:rPr>
        <w:t>（</w:t>
      </w:r>
      <w:r w:rsidRPr="004205C1">
        <w:rPr>
          <w:rFonts w:ascii="ＭＳ 明朝" w:hint="eastAsia"/>
        </w:rPr>
        <w:t>建物及びその附属設備、構築物、機械及び装置、船舶、航空機、車輌及び運搬具並びに工具、器具及び備品</w:t>
      </w:r>
      <w:r w:rsidR="00BA0A84" w:rsidRPr="004205C1">
        <w:rPr>
          <w:rFonts w:ascii="ＭＳ 明朝" w:hint="eastAsia"/>
        </w:rPr>
        <w:t>）</w:t>
      </w:r>
      <w:r w:rsidRPr="004205C1">
        <w:rPr>
          <w:rFonts w:ascii="ＭＳ 明朝" w:hint="eastAsia"/>
        </w:rPr>
        <w:t>のうち、事業の用に直接供されているもの</w:t>
      </w:r>
    </w:p>
    <w:p w:rsidR="004C4534" w:rsidRDefault="004C4534" w:rsidP="00B30E9B">
      <w:pPr>
        <w:wordWrap w:val="0"/>
        <w:overflowPunct w:val="0"/>
        <w:autoSpaceDN w:val="0"/>
        <w:ind w:left="315" w:hanging="315"/>
        <w:rPr>
          <w:rFonts w:ascii="ＭＳ 明朝"/>
        </w:rPr>
      </w:pPr>
      <w:r w:rsidRPr="004205C1">
        <w:rPr>
          <w:rFonts w:ascii="ＭＳ 明朝" w:hint="eastAsia"/>
        </w:rPr>
        <w:t xml:space="preserve">　</w:t>
      </w:r>
      <w:r w:rsidR="00B30E9B">
        <w:rPr>
          <w:rFonts w:ascii="ＭＳ 明朝" w:hint="eastAsia"/>
        </w:rPr>
        <w:t>２</w:t>
      </w:r>
      <w:r w:rsidRPr="004205C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「※決定価格」欄は、記載しないこと。</w:t>
      </w:r>
    </w:p>
    <w:sectPr w:rsidR="004C4534" w:rsidSect="00B955BE">
      <w:pgSz w:w="11906" w:h="16838" w:code="9"/>
      <w:pgMar w:top="85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77" w:rsidRDefault="00682177" w:rsidP="00003CAF">
      <w:r>
        <w:separator/>
      </w:r>
    </w:p>
  </w:endnote>
  <w:endnote w:type="continuationSeparator" w:id="0">
    <w:p w:rsidR="00682177" w:rsidRDefault="00682177" w:rsidP="0000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77" w:rsidRDefault="00682177" w:rsidP="00003CAF">
      <w:r>
        <w:separator/>
      </w:r>
    </w:p>
  </w:footnote>
  <w:footnote w:type="continuationSeparator" w:id="0">
    <w:p w:rsidR="00682177" w:rsidRDefault="00682177" w:rsidP="0000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4C4534"/>
    <w:rsid w:val="00003CAF"/>
    <w:rsid w:val="00026B42"/>
    <w:rsid w:val="00045FF3"/>
    <w:rsid w:val="00046590"/>
    <w:rsid w:val="000E0416"/>
    <w:rsid w:val="00110BFC"/>
    <w:rsid w:val="0011260A"/>
    <w:rsid w:val="002B1328"/>
    <w:rsid w:val="002D0A97"/>
    <w:rsid w:val="002D23A1"/>
    <w:rsid w:val="002D7C75"/>
    <w:rsid w:val="002E3E0C"/>
    <w:rsid w:val="003266F0"/>
    <w:rsid w:val="00360EB6"/>
    <w:rsid w:val="003C36AC"/>
    <w:rsid w:val="004205C1"/>
    <w:rsid w:val="004A4B49"/>
    <w:rsid w:val="004C4534"/>
    <w:rsid w:val="00533599"/>
    <w:rsid w:val="005770A1"/>
    <w:rsid w:val="0059014A"/>
    <w:rsid w:val="005904F7"/>
    <w:rsid w:val="005A0211"/>
    <w:rsid w:val="005B07D9"/>
    <w:rsid w:val="005D4C03"/>
    <w:rsid w:val="006176E9"/>
    <w:rsid w:val="00651B9D"/>
    <w:rsid w:val="006555F3"/>
    <w:rsid w:val="00682177"/>
    <w:rsid w:val="00683F30"/>
    <w:rsid w:val="00685C4A"/>
    <w:rsid w:val="006A5D1B"/>
    <w:rsid w:val="00705D00"/>
    <w:rsid w:val="007756DB"/>
    <w:rsid w:val="007F61C4"/>
    <w:rsid w:val="0084657E"/>
    <w:rsid w:val="008877F1"/>
    <w:rsid w:val="00892D91"/>
    <w:rsid w:val="008B31D1"/>
    <w:rsid w:val="00926962"/>
    <w:rsid w:val="0093480B"/>
    <w:rsid w:val="00942D45"/>
    <w:rsid w:val="00957796"/>
    <w:rsid w:val="00976E04"/>
    <w:rsid w:val="009A4810"/>
    <w:rsid w:val="00A66777"/>
    <w:rsid w:val="00AD21B3"/>
    <w:rsid w:val="00AD3D81"/>
    <w:rsid w:val="00AE248A"/>
    <w:rsid w:val="00AF1F03"/>
    <w:rsid w:val="00B162C8"/>
    <w:rsid w:val="00B27E6C"/>
    <w:rsid w:val="00B30E9B"/>
    <w:rsid w:val="00B955BE"/>
    <w:rsid w:val="00BA07A2"/>
    <w:rsid w:val="00BA0A84"/>
    <w:rsid w:val="00BA3D6E"/>
    <w:rsid w:val="00BC55C1"/>
    <w:rsid w:val="00BF0B90"/>
    <w:rsid w:val="00C77C4E"/>
    <w:rsid w:val="00CA4F66"/>
    <w:rsid w:val="00CE19B6"/>
    <w:rsid w:val="00D01C73"/>
    <w:rsid w:val="00D242E6"/>
    <w:rsid w:val="00D362FC"/>
    <w:rsid w:val="00E80739"/>
    <w:rsid w:val="00E95A9F"/>
    <w:rsid w:val="00E9625C"/>
    <w:rsid w:val="00EE00C0"/>
    <w:rsid w:val="00F20B90"/>
    <w:rsid w:val="00F303D7"/>
    <w:rsid w:val="00F32D26"/>
    <w:rsid w:val="00F4051C"/>
    <w:rsid w:val="00FC460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B1A81-440B-4FE8-98C6-183DA2D4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潤一</dc:creator>
  <cp:keywords/>
  <dc:description/>
  <cp:lastModifiedBy>Windows ユーザー</cp:lastModifiedBy>
  <cp:revision>2</cp:revision>
  <cp:lastPrinted>2018-02-28T02:14:00Z</cp:lastPrinted>
  <dcterms:created xsi:type="dcterms:W3CDTF">2025-10-02T02:55:00Z</dcterms:created>
  <dcterms:modified xsi:type="dcterms:W3CDTF">2025-10-02T02:55:00Z</dcterms:modified>
</cp:coreProperties>
</file>