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75" w:rsidRPr="0026299D" w:rsidRDefault="0026299D">
      <w:pPr>
        <w:rPr>
          <w:snapToGrid w:val="0"/>
          <w:lang w:eastAsia="zh-CN"/>
        </w:rPr>
      </w:pPr>
      <w:bookmarkStart w:id="0" w:name="_GoBack"/>
      <w:bookmarkEnd w:id="0"/>
      <w:r w:rsidRPr="0026299D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5</w:t>
      </w:r>
      <w:r w:rsidRPr="0026299D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6</w:t>
      </w:r>
      <w:r w:rsidRPr="0026299D">
        <w:rPr>
          <w:rFonts w:hint="eastAsia"/>
          <w:snapToGrid w:val="0"/>
          <w:lang w:eastAsia="zh-CN"/>
        </w:rPr>
        <w:t>条関係）</w:t>
      </w:r>
    </w:p>
    <w:p w:rsidR="008E1175" w:rsidRDefault="008E1175">
      <w:pPr>
        <w:spacing w:line="4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未支払重度心身障害児援護手当請求書</w:t>
      </w:r>
    </w:p>
    <w:p w:rsidR="008E1175" w:rsidRDefault="008E117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</w:rPr>
        <w:t>富岡町重度心身障害児の援護手当支給等に関する条例第</w:t>
      </w:r>
      <w:r>
        <w:rPr>
          <w:snapToGrid w:val="0"/>
        </w:rPr>
        <w:t>10</w:t>
      </w:r>
      <w:r>
        <w:rPr>
          <w:rFonts w:hint="eastAsia"/>
          <w:snapToGrid w:val="0"/>
        </w:rPr>
        <w:t>条の規定により、下記のとおり請求いたします。</w:t>
      </w:r>
    </w:p>
    <w:p w:rsidR="008E1175" w:rsidRDefault="008E1175">
      <w:pPr>
        <w:spacing w:after="20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1050"/>
        <w:gridCol w:w="2310"/>
      </w:tblGrid>
      <w:tr w:rsidR="008E117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証書番号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8E117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rPr>
                <w:snapToGrid w:val="0"/>
              </w:rPr>
            </w:pPr>
          </w:p>
        </w:tc>
      </w:tr>
      <w:tr w:rsidR="008E117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資格喪失の年月日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8E117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同上の理由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Default="008E1175">
            <w:pPr>
              <w:spacing w:line="210" w:lineRule="exact"/>
              <w:rPr>
                <w:snapToGrid w:val="0"/>
              </w:rPr>
            </w:pPr>
          </w:p>
        </w:tc>
      </w:tr>
    </w:tbl>
    <w:p w:rsidR="008E1175" w:rsidRDefault="008E1175">
      <w:pPr>
        <w:spacing w:before="1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8E1175" w:rsidRDefault="008E117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請求者　　　　　　　　</w:t>
      </w:r>
      <w:r w:rsidR="0026299D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8E1175" w:rsidRDefault="008E1175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sectPr w:rsidR="008E1175" w:rsidSect="002629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4821">
      <w:r>
        <w:separator/>
      </w:r>
    </w:p>
  </w:endnote>
  <w:endnote w:type="continuationSeparator" w:id="0">
    <w:p w:rsidR="00000000" w:rsidRDefault="00C1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4821">
      <w:r>
        <w:separator/>
      </w:r>
    </w:p>
  </w:footnote>
  <w:footnote w:type="continuationSeparator" w:id="0">
    <w:p w:rsidR="00000000" w:rsidRDefault="00C1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299D"/>
    <w:rsid w:val="0026299D"/>
    <w:rsid w:val="004E5A0C"/>
    <w:rsid w:val="008E1175"/>
    <w:rsid w:val="00C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2003-06-20T02:43:00Z</cp:lastPrinted>
  <dcterms:created xsi:type="dcterms:W3CDTF">2025-10-02T03:12:00Z</dcterms:created>
  <dcterms:modified xsi:type="dcterms:W3CDTF">2025-10-02T03:12:00Z</dcterms:modified>
</cp:coreProperties>
</file>