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1C" w:rsidRPr="004D2E70" w:rsidRDefault="004D2E70">
      <w:pPr>
        <w:rPr>
          <w:b/>
          <w:snapToGrid w:val="0"/>
        </w:rPr>
      </w:pPr>
      <w:bookmarkStart w:id="0" w:name="_GoBack"/>
      <w:bookmarkEnd w:id="0"/>
      <w:r w:rsidRPr="004D2E70">
        <w:rPr>
          <w:rStyle w:val="anothertitle"/>
          <w:b w:val="0"/>
          <w:sz w:val="21"/>
          <w:szCs w:val="21"/>
        </w:rPr>
        <w:t>様式第50号</w:t>
      </w:r>
      <w:r w:rsidRPr="004D2E70">
        <w:rPr>
          <w:rStyle w:val="anotherrelation"/>
          <w:b w:val="0"/>
          <w:sz w:val="21"/>
          <w:szCs w:val="21"/>
        </w:rPr>
        <w:t>（第38条第3項関係）</w:t>
      </w:r>
    </w:p>
    <w:p w:rsidR="004D2E70" w:rsidRDefault="004D2E70">
      <w:pPr>
        <w:rPr>
          <w:snapToGrid w:val="0"/>
        </w:rPr>
      </w:pPr>
    </w:p>
    <w:tbl>
      <w:tblPr>
        <w:tblW w:w="0" w:type="auto"/>
        <w:tblInd w:w="22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210"/>
        <w:gridCol w:w="1575"/>
        <w:gridCol w:w="840"/>
        <w:gridCol w:w="21"/>
        <w:gridCol w:w="1113"/>
        <w:gridCol w:w="441"/>
        <w:gridCol w:w="1470"/>
        <w:gridCol w:w="210"/>
        <w:gridCol w:w="210"/>
        <w:gridCol w:w="210"/>
        <w:gridCol w:w="210"/>
        <w:gridCol w:w="210"/>
        <w:gridCol w:w="210"/>
        <w:gridCol w:w="210"/>
        <w:gridCol w:w="163"/>
        <w:gridCol w:w="47"/>
        <w:gridCol w:w="210"/>
        <w:gridCol w:w="210"/>
        <w:gridCol w:w="210"/>
      </w:tblGrid>
      <w:tr w:rsidR="00204A1C">
        <w:tblPrEx>
          <w:tblCellMar>
            <w:top w:w="0" w:type="dxa"/>
            <w:left w:w="0" w:type="dxa"/>
            <w:bottom w:w="0" w:type="dxa"/>
            <w:right w:w="0" w:type="dxa"/>
          </w:tblCellMar>
        </w:tblPrEx>
        <w:trPr>
          <w:cantSplit/>
          <w:trHeight w:hRule="exact" w:val="3506"/>
        </w:trPr>
        <w:tc>
          <w:tcPr>
            <w:tcW w:w="7980" w:type="dxa"/>
            <w:gridSpan w:val="19"/>
            <w:tcBorders>
              <w:top w:val="single" w:sz="12" w:space="0" w:color="auto"/>
              <w:left w:val="single" w:sz="12" w:space="0" w:color="auto"/>
              <w:bottom w:val="nil"/>
              <w:right w:val="single" w:sz="12" w:space="0" w:color="auto"/>
            </w:tcBorders>
          </w:tcPr>
          <w:p w:rsidR="00204A1C" w:rsidRDefault="00204A1C" w:rsidP="00204A1C">
            <w:pPr>
              <w:spacing w:line="420" w:lineRule="atLeast"/>
              <w:ind w:left="102" w:right="102"/>
              <w:jc w:val="center"/>
              <w:rPr>
                <w:snapToGrid w:val="0"/>
                <w:lang w:eastAsia="zh-TW"/>
              </w:rPr>
            </w:pPr>
            <w:r>
              <w:rPr>
                <w:rFonts w:hint="eastAsia"/>
                <w:snapToGrid w:val="0"/>
                <w:lang w:eastAsia="zh-TW"/>
              </w:rPr>
              <w:t>介護保険料口座振替不能通知書</w:t>
            </w:r>
          </w:p>
          <w:p w:rsidR="00204A1C" w:rsidRDefault="00204A1C" w:rsidP="00001CD3">
            <w:pPr>
              <w:spacing w:line="630" w:lineRule="exact"/>
              <w:ind w:left="100" w:rightChars="150" w:right="315"/>
              <w:jc w:val="right"/>
              <w:rPr>
                <w:snapToGrid w:val="0"/>
                <w:lang w:eastAsia="zh-TW"/>
              </w:rPr>
            </w:pPr>
            <w:r>
              <w:rPr>
                <w:rFonts w:hint="eastAsia"/>
                <w:snapToGrid w:val="0"/>
                <w:lang w:eastAsia="zh-TW"/>
              </w:rPr>
              <w:t>年　　月　　日</w:t>
            </w:r>
          </w:p>
          <w:p w:rsidR="00204A1C" w:rsidRDefault="00204A1C" w:rsidP="00001CD3">
            <w:pPr>
              <w:spacing w:line="420" w:lineRule="atLeast"/>
              <w:ind w:left="102" w:right="102" w:firstLineChars="700" w:firstLine="1470"/>
              <w:rPr>
                <w:snapToGrid w:val="0"/>
                <w:lang w:eastAsia="zh-TW"/>
              </w:rPr>
            </w:pPr>
            <w:r>
              <w:rPr>
                <w:rFonts w:hint="eastAsia"/>
                <w:snapToGrid w:val="0"/>
                <w:lang w:eastAsia="zh-TW"/>
              </w:rPr>
              <w:t>様</w:t>
            </w:r>
          </w:p>
          <w:p w:rsidR="00204A1C" w:rsidRDefault="006C34A3" w:rsidP="00001CD3">
            <w:pPr>
              <w:spacing w:line="630" w:lineRule="exact"/>
              <w:ind w:left="100" w:right="315"/>
              <w:jc w:val="right"/>
              <w:rPr>
                <w:snapToGrid w:val="0"/>
                <w:lang w:eastAsia="zh-TW"/>
              </w:rPr>
            </w:pPr>
            <w:r>
              <w:rPr>
                <w:rFonts w:hint="eastAsia"/>
                <w:snapToGrid w:val="0"/>
                <w:lang w:eastAsia="zh-TW"/>
              </w:rPr>
              <w:t>富岡町長</w:t>
            </w:r>
            <w:r>
              <w:rPr>
                <w:rFonts w:hint="eastAsia"/>
                <w:snapToGrid w:val="0"/>
                <w:lang w:eastAsia="ja-JP"/>
              </w:rPr>
              <w:t xml:space="preserve">　</w:t>
            </w:r>
            <w:r w:rsidR="00204A1C">
              <w:rPr>
                <w:rFonts w:hint="eastAsia"/>
                <w:snapToGrid w:val="0"/>
                <w:lang w:eastAsia="zh-TW"/>
              </w:rPr>
              <w:t xml:space="preserve">　　　　　　　　印</w:t>
            </w:r>
          </w:p>
          <w:p w:rsidR="00204A1C" w:rsidRDefault="00204A1C" w:rsidP="00001CD3">
            <w:pPr>
              <w:spacing w:line="420" w:lineRule="atLeast"/>
              <w:ind w:left="102" w:right="102" w:firstLineChars="100" w:firstLine="210"/>
              <w:rPr>
                <w:snapToGrid w:val="0"/>
                <w:lang w:eastAsia="ja-JP"/>
              </w:rPr>
            </w:pPr>
            <w:r>
              <w:rPr>
                <w:rFonts w:hint="eastAsia"/>
                <w:snapToGrid w:val="0"/>
                <w:lang w:eastAsia="ja-JP"/>
              </w:rPr>
              <w:t>口座振替により支払っていただくことになっていましたあなたの介護保険料は、下記の理由により振替できませんでした。</w:t>
            </w:r>
          </w:p>
          <w:p w:rsidR="00204A1C" w:rsidRDefault="00204A1C" w:rsidP="00001CD3">
            <w:pPr>
              <w:spacing w:line="420" w:lineRule="atLeast"/>
              <w:ind w:left="102" w:right="102" w:firstLineChars="100" w:firstLine="210"/>
              <w:rPr>
                <w:snapToGrid w:val="0"/>
                <w:lang w:eastAsia="ja-JP"/>
              </w:rPr>
            </w:pPr>
            <w:r>
              <w:rPr>
                <w:rFonts w:hint="eastAsia"/>
                <w:snapToGrid w:val="0"/>
                <w:u w:val="single"/>
                <w:lang w:eastAsia="ja-JP"/>
              </w:rPr>
              <w:t>同封の納付書で、取扱期限までに必ず納めてください。</w:t>
            </w:r>
          </w:p>
        </w:tc>
      </w:tr>
      <w:tr w:rsidR="00204A1C">
        <w:tblPrEx>
          <w:tblCellMar>
            <w:top w:w="0" w:type="dxa"/>
            <w:left w:w="0" w:type="dxa"/>
            <w:bottom w:w="0" w:type="dxa"/>
            <w:right w:w="0" w:type="dxa"/>
          </w:tblCellMar>
        </w:tblPrEx>
        <w:trPr>
          <w:cantSplit/>
          <w:trHeight w:hRule="exact" w:val="630"/>
        </w:trPr>
        <w:tc>
          <w:tcPr>
            <w:tcW w:w="210" w:type="dxa"/>
            <w:tcBorders>
              <w:top w:val="nil"/>
              <w:left w:val="single" w:sz="12" w:space="0" w:color="auto"/>
              <w:bottom w:val="nil"/>
              <w:right w:val="single" w:sz="4" w:space="0" w:color="auto"/>
            </w:tcBorders>
          </w:tcPr>
          <w:p w:rsidR="00204A1C" w:rsidRDefault="00204A1C">
            <w:pPr>
              <w:spacing w:line="210" w:lineRule="exact"/>
              <w:ind w:left="100" w:right="100"/>
              <w:rPr>
                <w:snapToGrid w:val="0"/>
                <w:lang w:eastAsia="ja-JP"/>
              </w:rPr>
            </w:pPr>
          </w:p>
        </w:tc>
        <w:tc>
          <w:tcPr>
            <w:tcW w:w="1575" w:type="dxa"/>
            <w:tcBorders>
              <w:top w:val="single" w:sz="4" w:space="0" w:color="auto"/>
              <w:left w:val="single" w:sz="4" w:space="0" w:color="auto"/>
              <w:bottom w:val="single" w:sz="4" w:space="0" w:color="auto"/>
              <w:right w:val="nil"/>
            </w:tcBorders>
            <w:vAlign w:val="center"/>
          </w:tcPr>
          <w:p w:rsidR="00204A1C" w:rsidRDefault="00204A1C" w:rsidP="000C2C36">
            <w:pPr>
              <w:spacing w:line="240" w:lineRule="atLeast"/>
              <w:ind w:left="102" w:right="102"/>
              <w:rPr>
                <w:snapToGrid w:val="0"/>
              </w:rPr>
            </w:pPr>
            <w:r>
              <w:rPr>
                <w:rFonts w:hint="eastAsia"/>
                <w:snapToGrid w:val="0"/>
              </w:rPr>
              <w:t>被保険者氏名</w:t>
            </w:r>
          </w:p>
        </w:tc>
        <w:tc>
          <w:tcPr>
            <w:tcW w:w="2415" w:type="dxa"/>
            <w:gridSpan w:val="4"/>
            <w:tcBorders>
              <w:top w:val="single" w:sz="4" w:space="0" w:color="auto"/>
              <w:left w:val="single" w:sz="4" w:space="0" w:color="auto"/>
              <w:bottom w:val="single" w:sz="4" w:space="0" w:color="auto"/>
              <w:right w:val="nil"/>
            </w:tcBorders>
            <w:vAlign w:val="center"/>
          </w:tcPr>
          <w:p w:rsidR="00204A1C" w:rsidRDefault="00204A1C">
            <w:pPr>
              <w:spacing w:line="210" w:lineRule="exact"/>
              <w:ind w:left="100" w:right="100"/>
              <w:rPr>
                <w:snapToGrid w:val="0"/>
              </w:rPr>
            </w:pPr>
          </w:p>
        </w:tc>
        <w:tc>
          <w:tcPr>
            <w:tcW w:w="1470" w:type="dxa"/>
            <w:tcBorders>
              <w:top w:val="single" w:sz="4" w:space="0" w:color="auto"/>
              <w:left w:val="single" w:sz="4" w:space="0" w:color="auto"/>
              <w:bottom w:val="single" w:sz="4" w:space="0" w:color="auto"/>
              <w:right w:val="nil"/>
            </w:tcBorders>
            <w:vAlign w:val="center"/>
          </w:tcPr>
          <w:p w:rsidR="00204A1C" w:rsidRDefault="00204A1C" w:rsidP="000C2C36">
            <w:pPr>
              <w:spacing w:line="240" w:lineRule="atLeast"/>
              <w:ind w:left="100" w:right="100"/>
              <w:rPr>
                <w:snapToGrid w:val="0"/>
              </w:rPr>
            </w:pPr>
            <w:r>
              <w:rPr>
                <w:rFonts w:hint="eastAsia"/>
                <w:snapToGrid w:val="0"/>
              </w:rPr>
              <w:t>被保険者番号</w:t>
            </w:r>
          </w:p>
        </w:tc>
        <w:tc>
          <w:tcPr>
            <w:tcW w:w="210" w:type="dxa"/>
            <w:tcBorders>
              <w:top w:val="single" w:sz="4" w:space="0" w:color="auto"/>
              <w:left w:val="single" w:sz="4" w:space="0" w:color="auto"/>
              <w:bottom w:val="single" w:sz="4" w:space="0" w:color="auto"/>
              <w:right w:val="nil"/>
            </w:tcBorders>
          </w:tcPr>
          <w:p w:rsidR="00204A1C" w:rsidRDefault="00204A1C">
            <w:pPr>
              <w:spacing w:line="210" w:lineRule="exact"/>
              <w:ind w:left="100" w:right="100"/>
              <w:rPr>
                <w:snapToGrid w:val="0"/>
              </w:rPr>
            </w:pPr>
          </w:p>
        </w:tc>
        <w:tc>
          <w:tcPr>
            <w:tcW w:w="210" w:type="dxa"/>
            <w:tcBorders>
              <w:top w:val="single" w:sz="4" w:space="0" w:color="auto"/>
              <w:left w:val="single" w:sz="4" w:space="0" w:color="auto"/>
              <w:bottom w:val="single" w:sz="4" w:space="0" w:color="auto"/>
              <w:right w:val="nil"/>
            </w:tcBorders>
          </w:tcPr>
          <w:p w:rsidR="00204A1C" w:rsidRDefault="00204A1C">
            <w:pPr>
              <w:spacing w:line="210" w:lineRule="exact"/>
              <w:ind w:left="100" w:right="100"/>
              <w:rPr>
                <w:snapToGrid w:val="0"/>
              </w:rPr>
            </w:pPr>
          </w:p>
        </w:tc>
        <w:tc>
          <w:tcPr>
            <w:tcW w:w="210" w:type="dxa"/>
            <w:tcBorders>
              <w:top w:val="single" w:sz="4" w:space="0" w:color="auto"/>
              <w:left w:val="single" w:sz="4" w:space="0" w:color="auto"/>
              <w:bottom w:val="single" w:sz="4" w:space="0" w:color="auto"/>
              <w:right w:val="nil"/>
            </w:tcBorders>
          </w:tcPr>
          <w:p w:rsidR="00204A1C" w:rsidRDefault="00204A1C">
            <w:pPr>
              <w:spacing w:line="210" w:lineRule="exact"/>
              <w:ind w:left="100" w:right="100"/>
              <w:rPr>
                <w:snapToGrid w:val="0"/>
              </w:rPr>
            </w:pPr>
          </w:p>
        </w:tc>
        <w:tc>
          <w:tcPr>
            <w:tcW w:w="210" w:type="dxa"/>
            <w:tcBorders>
              <w:top w:val="single" w:sz="4" w:space="0" w:color="auto"/>
              <w:left w:val="single" w:sz="4" w:space="0" w:color="auto"/>
              <w:bottom w:val="single" w:sz="4" w:space="0" w:color="auto"/>
              <w:right w:val="nil"/>
            </w:tcBorders>
          </w:tcPr>
          <w:p w:rsidR="00204A1C" w:rsidRDefault="00204A1C">
            <w:pPr>
              <w:spacing w:line="210" w:lineRule="exact"/>
              <w:ind w:left="100" w:right="100"/>
              <w:rPr>
                <w:snapToGrid w:val="0"/>
              </w:rPr>
            </w:pPr>
          </w:p>
        </w:tc>
        <w:tc>
          <w:tcPr>
            <w:tcW w:w="210" w:type="dxa"/>
            <w:tcBorders>
              <w:top w:val="single" w:sz="4" w:space="0" w:color="auto"/>
              <w:left w:val="single" w:sz="4" w:space="0" w:color="auto"/>
              <w:bottom w:val="single" w:sz="4" w:space="0" w:color="auto"/>
              <w:right w:val="nil"/>
            </w:tcBorders>
          </w:tcPr>
          <w:p w:rsidR="00204A1C" w:rsidRDefault="00204A1C">
            <w:pPr>
              <w:spacing w:line="210" w:lineRule="exact"/>
              <w:ind w:left="100" w:right="100"/>
              <w:rPr>
                <w:snapToGrid w:val="0"/>
              </w:rPr>
            </w:pPr>
          </w:p>
        </w:tc>
        <w:tc>
          <w:tcPr>
            <w:tcW w:w="210" w:type="dxa"/>
            <w:tcBorders>
              <w:top w:val="single" w:sz="4" w:space="0" w:color="auto"/>
              <w:left w:val="single" w:sz="4" w:space="0" w:color="auto"/>
              <w:bottom w:val="single" w:sz="4" w:space="0" w:color="auto"/>
              <w:right w:val="nil"/>
            </w:tcBorders>
          </w:tcPr>
          <w:p w:rsidR="00204A1C" w:rsidRDefault="00204A1C">
            <w:pPr>
              <w:spacing w:line="210" w:lineRule="exact"/>
              <w:ind w:left="100" w:right="100"/>
              <w:rPr>
                <w:snapToGrid w:val="0"/>
              </w:rPr>
            </w:pPr>
          </w:p>
        </w:tc>
        <w:tc>
          <w:tcPr>
            <w:tcW w:w="210" w:type="dxa"/>
            <w:tcBorders>
              <w:top w:val="single" w:sz="4" w:space="0" w:color="auto"/>
              <w:left w:val="single" w:sz="4" w:space="0" w:color="auto"/>
              <w:bottom w:val="single" w:sz="4" w:space="0" w:color="auto"/>
              <w:right w:val="nil"/>
            </w:tcBorders>
          </w:tcPr>
          <w:p w:rsidR="00204A1C" w:rsidRDefault="00204A1C">
            <w:pPr>
              <w:spacing w:line="210" w:lineRule="exact"/>
              <w:ind w:left="100" w:right="100"/>
              <w:rPr>
                <w:snapToGrid w:val="0"/>
              </w:rPr>
            </w:pPr>
          </w:p>
        </w:tc>
        <w:tc>
          <w:tcPr>
            <w:tcW w:w="210" w:type="dxa"/>
            <w:gridSpan w:val="2"/>
            <w:tcBorders>
              <w:top w:val="single" w:sz="4" w:space="0" w:color="auto"/>
              <w:left w:val="single" w:sz="4" w:space="0" w:color="auto"/>
              <w:bottom w:val="single" w:sz="4" w:space="0" w:color="auto"/>
              <w:right w:val="nil"/>
            </w:tcBorders>
          </w:tcPr>
          <w:p w:rsidR="00204A1C" w:rsidRDefault="00204A1C">
            <w:pPr>
              <w:spacing w:line="210" w:lineRule="exact"/>
              <w:ind w:left="100" w:right="100"/>
              <w:rPr>
                <w:snapToGrid w:val="0"/>
              </w:rPr>
            </w:pPr>
          </w:p>
        </w:tc>
        <w:tc>
          <w:tcPr>
            <w:tcW w:w="210" w:type="dxa"/>
            <w:tcBorders>
              <w:top w:val="single" w:sz="4" w:space="0" w:color="auto"/>
              <w:left w:val="single" w:sz="4" w:space="0" w:color="auto"/>
              <w:bottom w:val="single" w:sz="4" w:space="0" w:color="auto"/>
              <w:right w:val="nil"/>
            </w:tcBorders>
          </w:tcPr>
          <w:p w:rsidR="00204A1C" w:rsidRDefault="00204A1C">
            <w:pPr>
              <w:spacing w:line="210" w:lineRule="exact"/>
              <w:ind w:left="100" w:right="100"/>
              <w:rPr>
                <w:snapToGrid w:val="0"/>
              </w:rPr>
            </w:pPr>
          </w:p>
        </w:tc>
        <w:tc>
          <w:tcPr>
            <w:tcW w:w="210" w:type="dxa"/>
            <w:tcBorders>
              <w:top w:val="single" w:sz="4" w:space="0" w:color="auto"/>
              <w:left w:val="single" w:sz="4" w:space="0" w:color="auto"/>
              <w:bottom w:val="single" w:sz="4" w:space="0" w:color="auto"/>
              <w:right w:val="nil"/>
            </w:tcBorders>
          </w:tcPr>
          <w:p w:rsidR="00204A1C" w:rsidRDefault="00204A1C">
            <w:pPr>
              <w:spacing w:line="210" w:lineRule="exact"/>
              <w:ind w:left="100" w:right="100"/>
              <w:rPr>
                <w:snapToGrid w:val="0"/>
              </w:rPr>
            </w:pPr>
          </w:p>
        </w:tc>
        <w:tc>
          <w:tcPr>
            <w:tcW w:w="210" w:type="dxa"/>
            <w:tcBorders>
              <w:top w:val="nil"/>
              <w:left w:val="single" w:sz="4" w:space="0" w:color="auto"/>
              <w:bottom w:val="nil"/>
              <w:right w:val="single" w:sz="12" w:space="0" w:color="auto"/>
            </w:tcBorders>
          </w:tcPr>
          <w:p w:rsidR="00204A1C" w:rsidRDefault="00204A1C">
            <w:pPr>
              <w:spacing w:line="210" w:lineRule="exact"/>
              <w:ind w:left="100" w:right="100"/>
              <w:rPr>
                <w:snapToGrid w:val="0"/>
              </w:rPr>
            </w:pPr>
          </w:p>
        </w:tc>
      </w:tr>
      <w:tr w:rsidR="00204A1C">
        <w:tblPrEx>
          <w:tblCellMar>
            <w:top w:w="0" w:type="dxa"/>
            <w:left w:w="0" w:type="dxa"/>
            <w:bottom w:w="0" w:type="dxa"/>
            <w:right w:w="0" w:type="dxa"/>
          </w:tblCellMar>
        </w:tblPrEx>
        <w:trPr>
          <w:cantSplit/>
          <w:trHeight w:hRule="exact" w:val="682"/>
        </w:trPr>
        <w:tc>
          <w:tcPr>
            <w:tcW w:w="7980" w:type="dxa"/>
            <w:gridSpan w:val="19"/>
            <w:tcBorders>
              <w:top w:val="nil"/>
              <w:left w:val="single" w:sz="12" w:space="0" w:color="auto"/>
              <w:bottom w:val="nil"/>
              <w:right w:val="single" w:sz="12" w:space="0" w:color="auto"/>
            </w:tcBorders>
            <w:vAlign w:val="center"/>
          </w:tcPr>
          <w:p w:rsidR="00204A1C" w:rsidRDefault="00204A1C" w:rsidP="000C2C36">
            <w:pPr>
              <w:spacing w:line="240" w:lineRule="atLeast"/>
              <w:rPr>
                <w:snapToGrid w:val="0"/>
                <w:lang w:eastAsia="ja-JP"/>
              </w:rPr>
            </w:pPr>
            <w:r>
              <w:rPr>
                <w:rFonts w:hint="eastAsia"/>
                <w:snapToGrid w:val="0"/>
                <w:lang w:eastAsia="ja-JP"/>
              </w:rPr>
              <w:t>１　振替不能の保険料額</w:t>
            </w:r>
          </w:p>
        </w:tc>
      </w:tr>
      <w:tr w:rsidR="00204A1C" w:rsidTr="006C34A3">
        <w:tblPrEx>
          <w:tblCellMar>
            <w:top w:w="0" w:type="dxa"/>
            <w:left w:w="0" w:type="dxa"/>
            <w:bottom w:w="0" w:type="dxa"/>
            <w:right w:w="0" w:type="dxa"/>
          </w:tblCellMar>
        </w:tblPrEx>
        <w:trPr>
          <w:cantSplit/>
          <w:trHeight w:hRule="exact" w:val="630"/>
        </w:trPr>
        <w:tc>
          <w:tcPr>
            <w:tcW w:w="210" w:type="dxa"/>
            <w:vMerge w:val="restart"/>
            <w:tcBorders>
              <w:top w:val="nil"/>
              <w:left w:val="single" w:sz="12" w:space="0" w:color="auto"/>
              <w:bottom w:val="nil"/>
              <w:right w:val="single" w:sz="4" w:space="0" w:color="auto"/>
            </w:tcBorders>
          </w:tcPr>
          <w:p w:rsidR="00204A1C" w:rsidRDefault="00204A1C">
            <w:pPr>
              <w:spacing w:line="210" w:lineRule="exact"/>
              <w:ind w:left="100" w:right="100"/>
              <w:rPr>
                <w:snapToGrid w:val="0"/>
                <w:lang w:eastAsia="ja-JP"/>
              </w:rPr>
            </w:pPr>
          </w:p>
        </w:tc>
        <w:tc>
          <w:tcPr>
            <w:tcW w:w="2436" w:type="dxa"/>
            <w:gridSpan w:val="3"/>
            <w:tcBorders>
              <w:top w:val="single" w:sz="4" w:space="0" w:color="auto"/>
              <w:left w:val="nil"/>
              <w:bottom w:val="single" w:sz="4" w:space="0" w:color="auto"/>
              <w:right w:val="single" w:sz="4" w:space="0" w:color="auto"/>
            </w:tcBorders>
            <w:vAlign w:val="center"/>
          </w:tcPr>
          <w:p w:rsidR="00204A1C" w:rsidRDefault="00204A1C" w:rsidP="00983671">
            <w:pPr>
              <w:spacing w:line="240" w:lineRule="atLeast"/>
              <w:ind w:left="102" w:right="102"/>
              <w:jc w:val="right"/>
              <w:rPr>
                <w:snapToGrid w:val="0"/>
              </w:rPr>
            </w:pPr>
            <w:r>
              <w:rPr>
                <w:rFonts w:hint="eastAsia"/>
                <w:snapToGrid w:val="0"/>
              </w:rPr>
              <w:t>年　　期分</w:t>
            </w:r>
          </w:p>
        </w:tc>
        <w:tc>
          <w:tcPr>
            <w:tcW w:w="1113" w:type="dxa"/>
            <w:tcBorders>
              <w:top w:val="single" w:sz="4" w:space="0" w:color="auto"/>
              <w:left w:val="single" w:sz="4" w:space="0" w:color="auto"/>
              <w:bottom w:val="single" w:sz="4" w:space="0" w:color="auto"/>
              <w:right w:val="nil"/>
            </w:tcBorders>
            <w:vAlign w:val="center"/>
          </w:tcPr>
          <w:p w:rsidR="00204A1C" w:rsidRDefault="00204A1C" w:rsidP="00983671">
            <w:pPr>
              <w:spacing w:line="240" w:lineRule="atLeast"/>
              <w:ind w:left="102" w:right="102"/>
              <w:jc w:val="distribute"/>
              <w:rPr>
                <w:snapToGrid w:val="0"/>
              </w:rPr>
            </w:pPr>
            <w:r>
              <w:rPr>
                <w:rFonts w:hint="eastAsia"/>
                <w:snapToGrid w:val="0"/>
              </w:rPr>
              <w:t>金額</w:t>
            </w:r>
          </w:p>
        </w:tc>
        <w:tc>
          <w:tcPr>
            <w:tcW w:w="3544" w:type="dxa"/>
            <w:gridSpan w:val="10"/>
            <w:tcBorders>
              <w:top w:val="single" w:sz="4" w:space="0" w:color="auto"/>
              <w:left w:val="single" w:sz="4" w:space="0" w:color="auto"/>
              <w:bottom w:val="single" w:sz="4" w:space="0" w:color="auto"/>
              <w:right w:val="nil"/>
            </w:tcBorders>
            <w:vAlign w:val="center"/>
          </w:tcPr>
          <w:p w:rsidR="00204A1C" w:rsidRDefault="00204A1C" w:rsidP="00001CD3">
            <w:pPr>
              <w:spacing w:line="240" w:lineRule="atLeast"/>
              <w:ind w:left="100" w:right="525"/>
              <w:jc w:val="right"/>
              <w:rPr>
                <w:snapToGrid w:val="0"/>
              </w:rPr>
            </w:pPr>
            <w:r>
              <w:rPr>
                <w:rFonts w:hint="eastAsia"/>
                <w:snapToGrid w:val="0"/>
              </w:rPr>
              <w:t>円</w:t>
            </w:r>
          </w:p>
        </w:tc>
        <w:tc>
          <w:tcPr>
            <w:tcW w:w="677" w:type="dxa"/>
            <w:gridSpan w:val="4"/>
            <w:vMerge w:val="restart"/>
            <w:tcBorders>
              <w:top w:val="nil"/>
              <w:left w:val="single" w:sz="4" w:space="0" w:color="auto"/>
              <w:bottom w:val="nil"/>
              <w:right w:val="single" w:sz="12" w:space="0" w:color="auto"/>
            </w:tcBorders>
          </w:tcPr>
          <w:p w:rsidR="00204A1C" w:rsidRDefault="00204A1C">
            <w:pPr>
              <w:spacing w:line="210" w:lineRule="exact"/>
              <w:ind w:left="100" w:right="100"/>
              <w:rPr>
                <w:snapToGrid w:val="0"/>
              </w:rPr>
            </w:pPr>
          </w:p>
        </w:tc>
      </w:tr>
      <w:tr w:rsidR="00204A1C" w:rsidTr="006C34A3">
        <w:tblPrEx>
          <w:tblCellMar>
            <w:top w:w="0" w:type="dxa"/>
            <w:left w:w="0" w:type="dxa"/>
            <w:bottom w:w="0" w:type="dxa"/>
            <w:right w:w="0" w:type="dxa"/>
          </w:tblCellMar>
        </w:tblPrEx>
        <w:trPr>
          <w:cantSplit/>
          <w:trHeight w:hRule="exact" w:val="1890"/>
        </w:trPr>
        <w:tc>
          <w:tcPr>
            <w:tcW w:w="210" w:type="dxa"/>
            <w:vMerge/>
            <w:tcBorders>
              <w:top w:val="nil"/>
              <w:left w:val="single" w:sz="12" w:space="0" w:color="auto"/>
              <w:bottom w:val="nil"/>
              <w:right w:val="single" w:sz="4" w:space="0" w:color="auto"/>
            </w:tcBorders>
          </w:tcPr>
          <w:p w:rsidR="00204A1C" w:rsidRDefault="00204A1C">
            <w:pPr>
              <w:spacing w:line="210" w:lineRule="exact"/>
              <w:ind w:left="100" w:right="100"/>
              <w:rPr>
                <w:snapToGrid w:val="0"/>
              </w:rPr>
            </w:pPr>
          </w:p>
        </w:tc>
        <w:tc>
          <w:tcPr>
            <w:tcW w:w="2436" w:type="dxa"/>
            <w:gridSpan w:val="3"/>
            <w:tcBorders>
              <w:top w:val="single" w:sz="4" w:space="0" w:color="auto"/>
              <w:left w:val="nil"/>
              <w:bottom w:val="single" w:sz="4" w:space="0" w:color="auto"/>
              <w:right w:val="single" w:sz="4" w:space="0" w:color="auto"/>
            </w:tcBorders>
            <w:vAlign w:val="center"/>
          </w:tcPr>
          <w:p w:rsidR="00204A1C" w:rsidRDefault="00204A1C" w:rsidP="006C34A3">
            <w:pPr>
              <w:spacing w:line="240" w:lineRule="atLeast"/>
              <w:ind w:left="102" w:right="102"/>
              <w:jc w:val="distribute"/>
              <w:rPr>
                <w:snapToGrid w:val="0"/>
                <w:lang w:eastAsia="ja-JP"/>
              </w:rPr>
            </w:pPr>
            <w:r>
              <w:rPr>
                <w:rFonts w:hint="eastAsia"/>
                <w:snapToGrid w:val="0"/>
                <w:lang w:eastAsia="ja-JP"/>
              </w:rPr>
              <w:t>振替できなかった理由</w:t>
            </w:r>
          </w:p>
        </w:tc>
        <w:tc>
          <w:tcPr>
            <w:tcW w:w="4657" w:type="dxa"/>
            <w:gridSpan w:val="11"/>
            <w:tcBorders>
              <w:top w:val="single" w:sz="4" w:space="0" w:color="auto"/>
              <w:left w:val="single" w:sz="4" w:space="0" w:color="auto"/>
              <w:bottom w:val="single" w:sz="4" w:space="0" w:color="auto"/>
              <w:right w:val="nil"/>
            </w:tcBorders>
          </w:tcPr>
          <w:p w:rsidR="00204A1C" w:rsidRDefault="00204A1C" w:rsidP="000C2C36">
            <w:pPr>
              <w:spacing w:line="240" w:lineRule="atLeast"/>
              <w:ind w:left="100" w:right="100"/>
              <w:rPr>
                <w:snapToGrid w:val="0"/>
                <w:lang w:eastAsia="ja-JP"/>
              </w:rPr>
            </w:pPr>
          </w:p>
        </w:tc>
        <w:tc>
          <w:tcPr>
            <w:tcW w:w="677" w:type="dxa"/>
            <w:gridSpan w:val="4"/>
            <w:vMerge/>
            <w:tcBorders>
              <w:top w:val="nil"/>
              <w:left w:val="single" w:sz="4" w:space="0" w:color="auto"/>
              <w:bottom w:val="nil"/>
              <w:right w:val="single" w:sz="12" w:space="0" w:color="auto"/>
            </w:tcBorders>
          </w:tcPr>
          <w:p w:rsidR="00204A1C" w:rsidRDefault="00204A1C">
            <w:pPr>
              <w:spacing w:line="210" w:lineRule="exact"/>
              <w:ind w:left="100" w:right="100"/>
              <w:rPr>
                <w:snapToGrid w:val="0"/>
                <w:lang w:eastAsia="ja-JP"/>
              </w:rPr>
            </w:pPr>
          </w:p>
        </w:tc>
      </w:tr>
      <w:tr w:rsidR="00204A1C">
        <w:tblPrEx>
          <w:tblCellMar>
            <w:top w:w="0" w:type="dxa"/>
            <w:left w:w="0" w:type="dxa"/>
            <w:bottom w:w="0" w:type="dxa"/>
            <w:right w:w="0" w:type="dxa"/>
          </w:tblCellMar>
        </w:tblPrEx>
        <w:trPr>
          <w:cantSplit/>
          <w:trHeight w:hRule="exact" w:val="2050"/>
        </w:trPr>
        <w:tc>
          <w:tcPr>
            <w:tcW w:w="7980" w:type="dxa"/>
            <w:gridSpan w:val="19"/>
            <w:tcBorders>
              <w:top w:val="nil"/>
              <w:left w:val="single" w:sz="12" w:space="0" w:color="auto"/>
              <w:bottom w:val="nil"/>
              <w:right w:val="single" w:sz="12" w:space="0" w:color="auto"/>
            </w:tcBorders>
          </w:tcPr>
          <w:p w:rsidR="006C34A3" w:rsidRDefault="006C34A3" w:rsidP="000C2C36">
            <w:pPr>
              <w:spacing w:line="240" w:lineRule="atLeast"/>
              <w:ind w:left="100" w:right="100"/>
              <w:rPr>
                <w:rFonts w:hint="eastAsia"/>
                <w:snapToGrid w:val="0"/>
                <w:lang w:eastAsia="ja-JP"/>
              </w:rPr>
            </w:pPr>
          </w:p>
          <w:p w:rsidR="00204A1C" w:rsidRDefault="00204A1C" w:rsidP="000C2C36">
            <w:pPr>
              <w:spacing w:line="240" w:lineRule="atLeast"/>
              <w:ind w:left="100" w:right="100"/>
              <w:rPr>
                <w:snapToGrid w:val="0"/>
                <w:lang w:eastAsia="ja-JP"/>
              </w:rPr>
            </w:pPr>
            <w:r>
              <w:rPr>
                <w:rFonts w:hint="eastAsia"/>
                <w:snapToGrid w:val="0"/>
                <w:lang w:eastAsia="ja-JP"/>
              </w:rPr>
              <w:t>２　督促及び延滞金</w:t>
            </w:r>
          </w:p>
          <w:p w:rsidR="00204A1C" w:rsidRDefault="00204A1C" w:rsidP="006C34A3">
            <w:pPr>
              <w:spacing w:line="240" w:lineRule="atLeast"/>
              <w:ind w:left="310" w:right="100" w:firstLine="110"/>
              <w:rPr>
                <w:snapToGrid w:val="0"/>
                <w:lang w:eastAsia="ja-JP"/>
              </w:rPr>
            </w:pPr>
            <w:r>
              <w:rPr>
                <w:rFonts w:hint="eastAsia"/>
                <w:snapToGrid w:val="0"/>
                <w:lang w:eastAsia="ja-JP"/>
              </w:rPr>
              <w:t>保険料をこのまま納付されないと、督促状が発送されるほか延滞金が徴収されます。なお延滞金は、</w:t>
            </w:r>
            <w:r w:rsidR="006C34A3">
              <w:rPr>
                <w:rFonts w:hint="eastAsia"/>
                <w:snapToGrid w:val="0"/>
                <w:lang w:eastAsia="ja-JP"/>
              </w:rPr>
              <w:t>納付期限の翌日から納付の日までの期間の日数に応じて加算されます。</w:t>
            </w:r>
          </w:p>
        </w:tc>
      </w:tr>
      <w:tr w:rsidR="00204A1C" w:rsidTr="006C34A3">
        <w:tblPrEx>
          <w:tblCellMar>
            <w:top w:w="0" w:type="dxa"/>
            <w:left w:w="0" w:type="dxa"/>
            <w:bottom w:w="0" w:type="dxa"/>
            <w:right w:w="0" w:type="dxa"/>
          </w:tblCellMar>
        </w:tblPrEx>
        <w:trPr>
          <w:cantSplit/>
          <w:trHeight w:hRule="exact" w:val="630"/>
        </w:trPr>
        <w:tc>
          <w:tcPr>
            <w:tcW w:w="210" w:type="dxa"/>
            <w:tcBorders>
              <w:top w:val="nil"/>
              <w:left w:val="single" w:sz="12" w:space="0" w:color="auto"/>
              <w:bottom w:val="nil"/>
              <w:right w:val="single" w:sz="4" w:space="0" w:color="auto"/>
            </w:tcBorders>
          </w:tcPr>
          <w:p w:rsidR="00204A1C" w:rsidRDefault="00204A1C">
            <w:pPr>
              <w:spacing w:line="210" w:lineRule="exact"/>
              <w:ind w:left="100" w:right="100"/>
              <w:rPr>
                <w:snapToGrid w:val="0"/>
                <w:lang w:eastAsia="ja-JP"/>
              </w:rPr>
            </w:pPr>
          </w:p>
        </w:tc>
        <w:tc>
          <w:tcPr>
            <w:tcW w:w="2415" w:type="dxa"/>
            <w:gridSpan w:val="2"/>
            <w:tcBorders>
              <w:top w:val="single" w:sz="4" w:space="0" w:color="auto"/>
              <w:left w:val="single" w:sz="4" w:space="0" w:color="auto"/>
              <w:bottom w:val="single" w:sz="4" w:space="0" w:color="auto"/>
              <w:right w:val="nil"/>
            </w:tcBorders>
            <w:vAlign w:val="center"/>
          </w:tcPr>
          <w:p w:rsidR="00204A1C" w:rsidRDefault="00204A1C" w:rsidP="000C2C36">
            <w:pPr>
              <w:spacing w:line="240" w:lineRule="atLeast"/>
              <w:ind w:left="102" w:right="102"/>
              <w:jc w:val="distribute"/>
              <w:rPr>
                <w:snapToGrid w:val="0"/>
              </w:rPr>
            </w:pPr>
            <w:r>
              <w:rPr>
                <w:rFonts w:hint="eastAsia"/>
                <w:snapToGrid w:val="0"/>
              </w:rPr>
              <w:t>取扱期限</w:t>
            </w:r>
          </w:p>
        </w:tc>
        <w:tc>
          <w:tcPr>
            <w:tcW w:w="4678" w:type="dxa"/>
            <w:gridSpan w:val="12"/>
            <w:tcBorders>
              <w:top w:val="single" w:sz="4" w:space="0" w:color="auto"/>
              <w:left w:val="single" w:sz="4" w:space="0" w:color="auto"/>
              <w:bottom w:val="single" w:sz="4" w:space="0" w:color="auto"/>
              <w:right w:val="nil"/>
            </w:tcBorders>
            <w:vAlign w:val="center"/>
          </w:tcPr>
          <w:p w:rsidR="00204A1C" w:rsidRDefault="00204A1C" w:rsidP="00001CD3">
            <w:pPr>
              <w:spacing w:line="240" w:lineRule="atLeast"/>
              <w:ind w:left="100" w:right="945"/>
              <w:jc w:val="right"/>
              <w:rPr>
                <w:snapToGrid w:val="0"/>
              </w:rPr>
            </w:pPr>
            <w:r>
              <w:rPr>
                <w:rFonts w:hint="eastAsia"/>
                <w:snapToGrid w:val="0"/>
              </w:rPr>
              <w:t>年　　月　　日</w:t>
            </w:r>
          </w:p>
        </w:tc>
        <w:tc>
          <w:tcPr>
            <w:tcW w:w="677" w:type="dxa"/>
            <w:gridSpan w:val="4"/>
            <w:tcBorders>
              <w:top w:val="nil"/>
              <w:left w:val="single" w:sz="4" w:space="0" w:color="auto"/>
              <w:bottom w:val="nil"/>
              <w:right w:val="single" w:sz="12" w:space="0" w:color="auto"/>
            </w:tcBorders>
          </w:tcPr>
          <w:p w:rsidR="00204A1C" w:rsidRDefault="00204A1C">
            <w:pPr>
              <w:spacing w:line="210" w:lineRule="exact"/>
              <w:ind w:left="100" w:right="100"/>
              <w:rPr>
                <w:snapToGrid w:val="0"/>
              </w:rPr>
            </w:pPr>
          </w:p>
        </w:tc>
      </w:tr>
      <w:tr w:rsidR="00204A1C">
        <w:tblPrEx>
          <w:tblCellMar>
            <w:top w:w="0" w:type="dxa"/>
            <w:left w:w="0" w:type="dxa"/>
            <w:bottom w:w="0" w:type="dxa"/>
            <w:right w:w="0" w:type="dxa"/>
          </w:tblCellMar>
        </w:tblPrEx>
        <w:trPr>
          <w:cantSplit/>
          <w:trHeight w:hRule="exact" w:val="1678"/>
        </w:trPr>
        <w:tc>
          <w:tcPr>
            <w:tcW w:w="7980" w:type="dxa"/>
            <w:gridSpan w:val="19"/>
            <w:tcBorders>
              <w:top w:val="nil"/>
              <w:left w:val="single" w:sz="12" w:space="0" w:color="auto"/>
              <w:bottom w:val="single" w:sz="12" w:space="0" w:color="auto"/>
              <w:right w:val="single" w:sz="12" w:space="0" w:color="auto"/>
            </w:tcBorders>
            <w:vAlign w:val="bottom"/>
          </w:tcPr>
          <w:p w:rsidR="00204A1C" w:rsidRDefault="00204A1C" w:rsidP="00A70C99">
            <w:pPr>
              <w:spacing w:line="240" w:lineRule="atLeast"/>
              <w:ind w:right="100"/>
              <w:rPr>
                <w:snapToGrid w:val="0"/>
              </w:rPr>
            </w:pPr>
          </w:p>
        </w:tc>
      </w:tr>
    </w:tbl>
    <w:p w:rsidR="00204A1C" w:rsidRDefault="00204A1C">
      <w:pPr>
        <w:spacing w:line="160" w:lineRule="exact"/>
        <w:rPr>
          <w:snapToGrid w:val="0"/>
        </w:rPr>
      </w:pPr>
    </w:p>
    <w:sectPr w:rsidR="00204A1C" w:rsidSect="00204A1C">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C8A" w:rsidRDefault="00FC6C8A">
      <w:r>
        <w:separator/>
      </w:r>
    </w:p>
  </w:endnote>
  <w:endnote w:type="continuationSeparator" w:id="0">
    <w:p w:rsidR="00FC6C8A" w:rsidRDefault="00FC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C8A" w:rsidRDefault="00FC6C8A">
      <w:r>
        <w:separator/>
      </w:r>
    </w:p>
  </w:footnote>
  <w:footnote w:type="continuationSeparator" w:id="0">
    <w:p w:rsidR="00FC6C8A" w:rsidRDefault="00FC6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D2E70"/>
    <w:rsid w:val="00001CD3"/>
    <w:rsid w:val="000846A6"/>
    <w:rsid w:val="000C2C36"/>
    <w:rsid w:val="000C771E"/>
    <w:rsid w:val="000E38C2"/>
    <w:rsid w:val="001607D4"/>
    <w:rsid w:val="00204A1C"/>
    <w:rsid w:val="002A3F4A"/>
    <w:rsid w:val="00395812"/>
    <w:rsid w:val="004D2E70"/>
    <w:rsid w:val="006C34A3"/>
    <w:rsid w:val="006F16F1"/>
    <w:rsid w:val="008C0A0D"/>
    <w:rsid w:val="00983671"/>
    <w:rsid w:val="009D1DFC"/>
    <w:rsid w:val="009D46C8"/>
    <w:rsid w:val="00A01C1C"/>
    <w:rsid w:val="00A41270"/>
    <w:rsid w:val="00A70C99"/>
    <w:rsid w:val="00DB6536"/>
    <w:rsid w:val="00EE7491"/>
    <w:rsid w:val="00FC6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 w:type="character" w:customStyle="1" w:styleId="anothertitle">
    <w:name w:val="another_title"/>
    <w:rsid w:val="004D2E70"/>
    <w:rPr>
      <w:b/>
      <w:bCs/>
      <w:sz w:val="22"/>
      <w:szCs w:val="22"/>
    </w:rPr>
  </w:style>
  <w:style w:type="character" w:customStyle="1" w:styleId="anotherrelation">
    <w:name w:val="another_relation"/>
    <w:rsid w:val="004D2E7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様式第50号（第38条第3項関係）</vt:lpstr>
    </vt:vector>
  </TitlesOfParts>
  <Manager/>
  <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2003-06-18T07:17:00Z</cp:lastPrinted>
  <dcterms:created xsi:type="dcterms:W3CDTF">2025-10-02T03:25:00Z</dcterms:created>
  <dcterms:modified xsi:type="dcterms:W3CDTF">2025-10-02T03:25:00Z</dcterms:modified>
</cp:coreProperties>
</file>