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641" w:rsidRPr="00253682" w:rsidRDefault="00916641" w:rsidP="00253682">
      <w:pPr>
        <w:spacing w:line="240" w:lineRule="atLeast"/>
        <w:rPr>
          <w:b/>
          <w:snapToGrid w:val="0"/>
        </w:rPr>
      </w:pPr>
      <w:bookmarkStart w:id="0" w:name="_GoBack"/>
      <w:bookmarkEnd w:id="0"/>
      <w:r w:rsidRPr="00916641">
        <w:rPr>
          <w:rStyle w:val="anothertitle"/>
          <w:b w:val="0"/>
          <w:sz w:val="21"/>
          <w:szCs w:val="21"/>
        </w:rPr>
        <w:t>様式第63号</w:t>
      </w:r>
      <w:r w:rsidRPr="00916641">
        <w:rPr>
          <w:rStyle w:val="anotherrelation"/>
          <w:b w:val="0"/>
          <w:sz w:val="21"/>
          <w:szCs w:val="21"/>
        </w:rPr>
        <w:t>（第48条第2項関係）</w:t>
      </w:r>
    </w:p>
    <w:p w:rsidR="00916641" w:rsidRPr="00634270" w:rsidRDefault="00916641" w:rsidP="00253682">
      <w:pPr>
        <w:spacing w:line="240" w:lineRule="atLeast"/>
        <w:rPr>
          <w:snapToGrid w:val="0"/>
        </w:rPr>
      </w:pPr>
    </w:p>
    <w:p w:rsidR="00634270" w:rsidRPr="00634270" w:rsidRDefault="00634270" w:rsidP="006465FA">
      <w:pPr>
        <w:spacing w:line="240" w:lineRule="atLeast"/>
        <w:ind w:rightChars="900" w:right="1890"/>
        <w:jc w:val="right"/>
        <w:rPr>
          <w:snapToGrid w:val="0"/>
        </w:rPr>
      </w:pPr>
      <w:r w:rsidRPr="00634270">
        <w:rPr>
          <w:noProof/>
          <w:lang w:val="de-DE"/>
        </w:rPr>
        <w:pict>
          <v:rect id="_x0000_s1026" style="position:absolute;left:0;text-align:left;margin-left:22.3pt;margin-top:4.25pt;width:192pt;height:70.75pt;z-index:251657728" o:allowincell="f" filled="f" strokeweight=".5pt"/>
        </w:pict>
      </w:r>
      <w:r w:rsidRPr="00634270">
        <w:rPr>
          <w:rFonts w:hint="eastAsia"/>
          <w:snapToGrid w:val="0"/>
        </w:rPr>
        <w:t>（第２号被保険者用）</w:t>
      </w:r>
    </w:p>
    <w:p w:rsidR="00634270" w:rsidRPr="00634270" w:rsidRDefault="00634270" w:rsidP="006465FA">
      <w:pPr>
        <w:spacing w:line="240" w:lineRule="atLeast"/>
        <w:ind w:rightChars="199" w:right="418"/>
        <w:jc w:val="right"/>
        <w:rPr>
          <w:snapToGrid w:val="0"/>
          <w:lang w:eastAsia="zh-TW"/>
        </w:rPr>
      </w:pPr>
      <w:r w:rsidRPr="00634270">
        <w:rPr>
          <w:rFonts w:hint="eastAsia"/>
          <w:snapToGrid w:val="0"/>
          <w:lang w:eastAsia="zh-TW"/>
        </w:rPr>
        <w:t>年　　月　　日</w:t>
      </w:r>
    </w:p>
    <w:p w:rsidR="00634270" w:rsidRPr="00634270" w:rsidRDefault="00634270" w:rsidP="00253682">
      <w:pPr>
        <w:spacing w:line="240" w:lineRule="atLeast"/>
        <w:jc w:val="right"/>
        <w:rPr>
          <w:snapToGrid w:val="0"/>
          <w:lang w:eastAsia="zh-TW"/>
        </w:rPr>
      </w:pPr>
    </w:p>
    <w:p w:rsidR="00634270" w:rsidRPr="00634270" w:rsidRDefault="00634270" w:rsidP="00253682">
      <w:pPr>
        <w:spacing w:line="240" w:lineRule="atLeast"/>
        <w:jc w:val="right"/>
        <w:rPr>
          <w:snapToGrid w:val="0"/>
          <w:lang w:eastAsia="zh-TW"/>
        </w:rPr>
      </w:pPr>
    </w:p>
    <w:p w:rsidR="00634270" w:rsidRPr="00634270" w:rsidRDefault="00634270" w:rsidP="00253682">
      <w:pPr>
        <w:spacing w:line="240" w:lineRule="atLeast"/>
        <w:jc w:val="right"/>
        <w:rPr>
          <w:snapToGrid w:val="0"/>
          <w:lang w:eastAsia="zh-TW"/>
        </w:rPr>
      </w:pPr>
    </w:p>
    <w:p w:rsidR="00634270" w:rsidRPr="00634270" w:rsidRDefault="00634270" w:rsidP="00253682">
      <w:pPr>
        <w:spacing w:line="240" w:lineRule="atLeast"/>
        <w:jc w:val="right"/>
        <w:rPr>
          <w:snapToGrid w:val="0"/>
          <w:lang w:eastAsia="zh-TW"/>
        </w:rPr>
      </w:pPr>
    </w:p>
    <w:p w:rsidR="00634270" w:rsidRPr="00634270" w:rsidRDefault="00634270" w:rsidP="006465FA">
      <w:pPr>
        <w:spacing w:line="240" w:lineRule="atLeast"/>
        <w:ind w:rightChars="1100" w:right="2310"/>
        <w:jc w:val="right"/>
        <w:rPr>
          <w:snapToGrid w:val="0"/>
          <w:lang w:eastAsia="zh-TW"/>
        </w:rPr>
      </w:pPr>
      <w:r w:rsidRPr="00634270">
        <w:rPr>
          <w:rFonts w:hint="eastAsia"/>
          <w:snapToGrid w:val="0"/>
          <w:lang w:eastAsia="zh-TW"/>
        </w:rPr>
        <w:t>富岡町長</w:t>
      </w:r>
    </w:p>
    <w:p w:rsidR="00634270" w:rsidRPr="00634270" w:rsidRDefault="00634270" w:rsidP="00253682">
      <w:pPr>
        <w:spacing w:line="240" w:lineRule="atLeast"/>
        <w:jc w:val="right"/>
        <w:rPr>
          <w:snapToGrid w:val="0"/>
          <w:lang w:eastAsia="zh-TW"/>
        </w:rPr>
      </w:pPr>
    </w:p>
    <w:p w:rsidR="00634270" w:rsidRPr="00634270" w:rsidRDefault="00634270" w:rsidP="00253682">
      <w:pPr>
        <w:spacing w:line="240" w:lineRule="atLeast"/>
        <w:jc w:val="center"/>
        <w:rPr>
          <w:snapToGrid w:val="0"/>
          <w:lang w:eastAsia="ja-JP"/>
        </w:rPr>
      </w:pPr>
      <w:r w:rsidRPr="00634270">
        <w:rPr>
          <w:rFonts w:hint="eastAsia"/>
          <w:snapToGrid w:val="0"/>
          <w:lang w:eastAsia="ja-JP"/>
        </w:rPr>
        <w:t>介護保険給付の支払一時差止等処分通知書</w:t>
      </w:r>
    </w:p>
    <w:tbl>
      <w:tblPr>
        <w:tblW w:w="1315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373"/>
        <w:gridCol w:w="4451"/>
        <w:gridCol w:w="2374"/>
        <w:gridCol w:w="3956"/>
      </w:tblGrid>
      <w:tr w:rsidR="00634270" w:rsidRPr="00B46F23">
        <w:tblPrEx>
          <w:tblCellMar>
            <w:top w:w="0" w:type="dxa"/>
            <w:bottom w:w="0" w:type="dxa"/>
          </w:tblCellMar>
        </w:tblPrEx>
        <w:trPr>
          <w:trHeight w:hRule="exact" w:val="280"/>
        </w:trPr>
        <w:tc>
          <w:tcPr>
            <w:tcW w:w="144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pPr>
              <w:jc w:val="center"/>
              <w:rPr>
                <w:snapToGrid w:val="0"/>
              </w:rPr>
            </w:pPr>
            <w:r w:rsidRPr="00B46F23">
              <w:rPr>
                <w:rFonts w:hint="eastAsia"/>
                <w:snapToGrid w:val="0"/>
              </w:rPr>
              <w:t>被保険者氏名</w:t>
            </w:r>
          </w:p>
        </w:tc>
        <w:tc>
          <w:tcPr>
            <w:tcW w:w="27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pPr>
              <w:jc w:val="center"/>
              <w:rPr>
                <w:snapToGrid w:val="0"/>
              </w:rPr>
            </w:pPr>
          </w:p>
        </w:tc>
        <w:tc>
          <w:tcPr>
            <w:tcW w:w="144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pPr>
              <w:jc w:val="center"/>
              <w:rPr>
                <w:snapToGrid w:val="0"/>
              </w:rPr>
            </w:pPr>
            <w:r w:rsidRPr="00B46F23">
              <w:rPr>
                <w:rFonts w:hint="eastAsia"/>
                <w:snapToGrid w:val="0"/>
              </w:rPr>
              <w:t>被保険者番号</w:t>
            </w:r>
          </w:p>
        </w:tc>
        <w:tc>
          <w:tcPr>
            <w:tcW w:w="24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pPr>
              <w:jc w:val="center"/>
              <w:rPr>
                <w:snapToGrid w:val="0"/>
              </w:rPr>
            </w:pPr>
          </w:p>
        </w:tc>
      </w:tr>
    </w:tbl>
    <w:p w:rsidR="00634270" w:rsidRPr="00B46F23" w:rsidRDefault="00634270" w:rsidP="006465FA">
      <w:pPr>
        <w:wordWrap/>
        <w:spacing w:before="80" w:line="240" w:lineRule="atLeast"/>
        <w:ind w:left="160" w:firstLine="1310"/>
        <w:rPr>
          <w:snapToGrid w:val="0"/>
          <w:lang w:eastAsia="ja-JP"/>
        </w:rPr>
      </w:pPr>
      <w:r w:rsidRPr="00B46F23">
        <w:rPr>
          <w:rFonts w:hint="eastAsia"/>
          <w:snapToGrid w:val="0"/>
          <w:lang w:eastAsia="ja-JP"/>
        </w:rPr>
        <w:t>年　　月　　日付で、「介護保険給付の支払一時差止等予告通知書」を送付しましたが、未だ下記の医療保険料等が滞納となっておりますので、介護保険法第</w:t>
      </w:r>
      <w:r w:rsidRPr="00B46F23">
        <w:rPr>
          <w:snapToGrid w:val="0"/>
          <w:lang w:eastAsia="ja-JP"/>
        </w:rPr>
        <w:t>68</w:t>
      </w:r>
      <w:r w:rsidRPr="00B46F23">
        <w:rPr>
          <w:rFonts w:hint="eastAsia"/>
          <w:snapToGrid w:val="0"/>
          <w:lang w:eastAsia="ja-JP"/>
        </w:rPr>
        <w:t>条第１項の規定に基づき、　　　　年　　月　　日以降にあなたが利用する介護サービスについて、「保険給付の支払方法変更（償還払い化）及び、保険給付の支払の一時差止」の措置をとることに決定いたしましたので通知します。</w:t>
      </w:r>
    </w:p>
    <w:p w:rsidR="00634270" w:rsidRPr="00B46F23" w:rsidRDefault="00634270" w:rsidP="006465FA">
      <w:pPr>
        <w:wordWrap/>
        <w:spacing w:line="240" w:lineRule="atLeast"/>
        <w:ind w:left="160" w:firstLine="260"/>
        <w:rPr>
          <w:snapToGrid w:val="0"/>
          <w:lang w:eastAsia="ja-JP"/>
        </w:rPr>
      </w:pPr>
      <w:r w:rsidRPr="00B46F23">
        <w:rPr>
          <w:rFonts w:hint="eastAsia"/>
          <w:snapToGrid w:val="0"/>
          <w:lang w:eastAsia="ja-JP"/>
        </w:rPr>
        <w:t>なお、保険料給付差止の記載を行いますので、被保険者証を提出してください。</w:t>
      </w:r>
    </w:p>
    <w:p w:rsidR="00634270" w:rsidRPr="00B46F23" w:rsidRDefault="00634270" w:rsidP="006465FA">
      <w:pPr>
        <w:wordWrap/>
        <w:spacing w:before="80" w:after="80" w:line="240" w:lineRule="atLeast"/>
        <w:ind w:firstLineChars="200" w:firstLine="420"/>
        <w:rPr>
          <w:snapToGrid w:val="0"/>
          <w:lang w:eastAsia="zh-TW"/>
        </w:rPr>
      </w:pPr>
      <w:r w:rsidRPr="00B46F23">
        <w:rPr>
          <w:rFonts w:hint="eastAsia"/>
          <w:snapToGrid w:val="0"/>
          <w:u w:val="single"/>
          <w:lang w:eastAsia="ja-JP"/>
        </w:rPr>
        <w:t xml:space="preserve">　</w:t>
      </w:r>
      <w:r w:rsidRPr="00B46F23">
        <w:rPr>
          <w:rFonts w:hint="eastAsia"/>
          <w:snapToGrid w:val="0"/>
          <w:u w:val="single"/>
          <w:lang w:eastAsia="zh-TW"/>
        </w:rPr>
        <w:t xml:space="preserve">提出先　　富岡町役場　</w:t>
      </w:r>
      <w:r w:rsidRPr="00B46F23">
        <w:rPr>
          <w:rFonts w:hint="eastAsia"/>
          <w:snapToGrid w:val="0"/>
          <w:lang w:eastAsia="zh-TW"/>
        </w:rPr>
        <w:t xml:space="preserve">　　</w:t>
      </w:r>
      <w:r w:rsidRPr="00B46F23">
        <w:rPr>
          <w:rFonts w:hint="eastAsia"/>
          <w:snapToGrid w:val="0"/>
          <w:u w:val="single"/>
          <w:lang w:eastAsia="zh-TW"/>
        </w:rPr>
        <w:t xml:space="preserve">　提出期限　　　　　年　　月　　日</w:t>
      </w:r>
    </w:p>
    <w:p w:rsidR="00634270" w:rsidRPr="00B46F23" w:rsidRDefault="00634270" w:rsidP="006465FA">
      <w:pPr>
        <w:wordWrap/>
        <w:spacing w:line="240" w:lineRule="atLeast"/>
        <w:ind w:left="160" w:firstLine="260"/>
        <w:rPr>
          <w:snapToGrid w:val="0"/>
          <w:lang w:eastAsia="ja-JP"/>
        </w:rPr>
      </w:pPr>
      <w:r w:rsidRPr="00B46F23">
        <w:rPr>
          <w:rFonts w:hint="eastAsia"/>
          <w:snapToGrid w:val="0"/>
          <w:lang w:eastAsia="ja-JP"/>
        </w:rPr>
        <w:t>また、この通知により保険給付の支払方法変更（償還払い化）及び保険給付の支払の一時差止の措置がとられた場合でも災害その他特別な事情等があると認められる場合には、この措置を中止することになりますので、該当する方は、被保険者証を添えて富岡町役場に申し出てください。</w:t>
      </w:r>
    </w:p>
    <w:p w:rsidR="00634270" w:rsidRPr="00B46F23" w:rsidRDefault="00634270" w:rsidP="006465FA">
      <w:pPr>
        <w:wordWrap/>
        <w:spacing w:before="40" w:line="240" w:lineRule="atLeast"/>
        <w:ind w:firstLineChars="100" w:firstLine="210"/>
        <w:rPr>
          <w:snapToGrid w:val="0"/>
          <w:lang w:eastAsia="ja-JP"/>
        </w:rPr>
      </w:pPr>
      <w:r w:rsidRPr="00B46F23">
        <w:rPr>
          <w:rFonts w:hint="eastAsia"/>
          <w:snapToGrid w:val="0"/>
          <w:lang w:eastAsia="ja-JP"/>
        </w:rPr>
        <w:t>【医療保険料等の滞納状況】</w:t>
      </w:r>
    </w:p>
    <w:tbl>
      <w:tblPr>
        <w:tblW w:w="13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318"/>
        <w:gridCol w:w="1533"/>
        <w:gridCol w:w="1533"/>
        <w:gridCol w:w="1319"/>
        <w:gridCol w:w="1533"/>
        <w:gridCol w:w="1533"/>
        <w:gridCol w:w="1319"/>
        <w:gridCol w:w="1533"/>
        <w:gridCol w:w="1533"/>
      </w:tblGrid>
      <w:tr w:rsidR="00634270" w:rsidRPr="00B46F23">
        <w:tblPrEx>
          <w:tblCellMar>
            <w:top w:w="0" w:type="dxa"/>
            <w:bottom w:w="0" w:type="dxa"/>
          </w:tblCellMar>
        </w:tblPrEx>
        <w:trPr>
          <w:trHeight w:val="357"/>
          <w:jc w:val="center"/>
        </w:trPr>
        <w:tc>
          <w:tcPr>
            <w:tcW w:w="2660" w:type="dxa"/>
            <w:gridSpan w:val="3"/>
            <w:tcBorders>
              <w:top w:val="single" w:sz="4" w:space="0" w:color="auto"/>
              <w:left w:val="single" w:sz="4" w:space="0" w:color="auto"/>
              <w:bottom w:val="single" w:sz="4" w:space="0" w:color="auto"/>
              <w:right w:val="single" w:sz="4" w:space="0" w:color="auto"/>
            </w:tcBorders>
            <w:vAlign w:val="center"/>
          </w:tcPr>
          <w:p w:rsidR="00634270" w:rsidRPr="00B46F23" w:rsidRDefault="00634270" w:rsidP="006465FA">
            <w:pPr>
              <w:wordWrap/>
              <w:spacing w:line="240" w:lineRule="atLeast"/>
              <w:ind w:firstLineChars="844" w:firstLine="1772"/>
              <w:rPr>
                <w:snapToGrid w:val="0"/>
              </w:rPr>
            </w:pPr>
            <w:r w:rsidRPr="00B46F23">
              <w:rPr>
                <w:rFonts w:hint="eastAsia"/>
                <w:snapToGrid w:val="0"/>
              </w:rPr>
              <w:t>年度医療保険料等</w:t>
            </w: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634270" w:rsidRPr="00B46F23" w:rsidRDefault="00634270" w:rsidP="006465FA">
            <w:pPr>
              <w:wordWrap/>
              <w:spacing w:line="240" w:lineRule="atLeast"/>
              <w:ind w:firstLineChars="856" w:firstLine="1798"/>
              <w:rPr>
                <w:snapToGrid w:val="0"/>
              </w:rPr>
            </w:pPr>
            <w:r w:rsidRPr="00B46F23">
              <w:rPr>
                <w:rFonts w:hint="eastAsia"/>
                <w:snapToGrid w:val="0"/>
              </w:rPr>
              <w:t>年度医療保険料等</w:t>
            </w: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634270" w:rsidRPr="00B46F23" w:rsidRDefault="00634270" w:rsidP="006465FA">
            <w:pPr>
              <w:wordWrap/>
              <w:spacing w:line="240" w:lineRule="atLeast"/>
              <w:ind w:firstLineChars="868" w:firstLine="1823"/>
              <w:rPr>
                <w:snapToGrid w:val="0"/>
              </w:rPr>
            </w:pPr>
            <w:r w:rsidRPr="00B46F23">
              <w:rPr>
                <w:rFonts w:hint="eastAsia"/>
                <w:snapToGrid w:val="0"/>
              </w:rPr>
              <w:t>年度医療保険料等</w:t>
            </w:r>
          </w:p>
        </w:tc>
      </w:tr>
      <w:tr w:rsidR="00634270" w:rsidRPr="00B46F23">
        <w:tblPrEx>
          <w:tblCellMar>
            <w:top w:w="0" w:type="dxa"/>
            <w:bottom w:w="0" w:type="dxa"/>
          </w:tblCellMar>
        </w:tblPrEx>
        <w:trPr>
          <w:trHeight w:val="511"/>
          <w:jc w:val="center"/>
        </w:trPr>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6465FA">
              <w:rPr>
                <w:rFonts w:hint="eastAsia"/>
                <w:snapToGrid w:val="0"/>
                <w:spacing w:val="210"/>
                <w:kern w:val="0"/>
                <w:fitText w:val="630" w:id="-1433727232"/>
              </w:rPr>
              <w:t>期</w:t>
            </w:r>
            <w:r w:rsidRPr="006465FA">
              <w:rPr>
                <w:rFonts w:hint="eastAsia"/>
                <w:snapToGrid w:val="0"/>
                <w:kern w:val="0"/>
                <w:fitText w:val="630" w:id="-1433727232"/>
              </w:rPr>
              <w:t>別</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ind w:left="-40" w:right="-40"/>
              <w:rPr>
                <w:snapToGrid w:val="0"/>
                <w:spacing w:val="-10"/>
              </w:rPr>
            </w:pPr>
            <w:r w:rsidRPr="00B46F23">
              <w:rPr>
                <w:rFonts w:hint="eastAsia"/>
                <w:snapToGrid w:val="0"/>
                <w:spacing w:val="-10"/>
              </w:rPr>
              <w:t>医療保険料等額</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ind w:left="-80" w:right="-80"/>
              <w:jc w:val="center"/>
              <w:rPr>
                <w:snapToGrid w:val="0"/>
                <w:lang w:eastAsia="ja-JP"/>
              </w:rPr>
            </w:pPr>
            <w:r w:rsidRPr="00B46F23">
              <w:rPr>
                <w:rFonts w:hint="eastAsia"/>
                <w:snapToGrid w:val="0"/>
                <w:lang w:eastAsia="ja-JP"/>
              </w:rPr>
              <w:t>うち未納医療保険料等の額</w:t>
            </w: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465FA" w:rsidP="0059105A">
            <w:pPr>
              <w:wordWrap/>
              <w:spacing w:line="240" w:lineRule="atLeast"/>
              <w:jc w:val="center"/>
              <w:rPr>
                <w:snapToGrid w:val="0"/>
              </w:rPr>
            </w:pPr>
            <w:r w:rsidRPr="006465FA">
              <w:rPr>
                <w:rFonts w:hint="eastAsia"/>
                <w:snapToGrid w:val="0"/>
                <w:spacing w:val="210"/>
                <w:kern w:val="0"/>
                <w:fitText w:val="630" w:id="-1433727232"/>
              </w:rPr>
              <w:t>期</w:t>
            </w:r>
            <w:r w:rsidRPr="006465FA">
              <w:rPr>
                <w:rFonts w:hint="eastAsia"/>
                <w:snapToGrid w:val="0"/>
                <w:kern w:val="0"/>
                <w:fitText w:val="630" w:id="-1433727232"/>
              </w:rPr>
              <w:t>別</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ind w:left="-40" w:right="-40"/>
              <w:rPr>
                <w:snapToGrid w:val="0"/>
                <w:spacing w:val="-10"/>
              </w:rPr>
            </w:pPr>
            <w:r w:rsidRPr="00B46F23">
              <w:rPr>
                <w:rFonts w:hint="eastAsia"/>
                <w:snapToGrid w:val="0"/>
                <w:spacing w:val="-10"/>
              </w:rPr>
              <w:t>医療保険料等額</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ind w:left="-80" w:right="-80"/>
              <w:jc w:val="center"/>
              <w:rPr>
                <w:snapToGrid w:val="0"/>
                <w:lang w:eastAsia="ja-JP"/>
              </w:rPr>
            </w:pPr>
            <w:r w:rsidRPr="00B46F23">
              <w:rPr>
                <w:rFonts w:hint="eastAsia"/>
                <w:snapToGrid w:val="0"/>
                <w:lang w:eastAsia="ja-JP"/>
              </w:rPr>
              <w:t>うち未納医療保険料等の額</w:t>
            </w: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465FA" w:rsidP="0059105A">
            <w:pPr>
              <w:wordWrap/>
              <w:spacing w:line="240" w:lineRule="atLeast"/>
              <w:jc w:val="center"/>
              <w:rPr>
                <w:snapToGrid w:val="0"/>
              </w:rPr>
            </w:pPr>
            <w:r w:rsidRPr="006465FA">
              <w:rPr>
                <w:rFonts w:hint="eastAsia"/>
                <w:snapToGrid w:val="0"/>
                <w:spacing w:val="210"/>
                <w:kern w:val="0"/>
                <w:fitText w:val="630" w:id="-1433727232"/>
              </w:rPr>
              <w:t>期</w:t>
            </w:r>
            <w:r w:rsidRPr="006465FA">
              <w:rPr>
                <w:rFonts w:hint="eastAsia"/>
                <w:snapToGrid w:val="0"/>
                <w:kern w:val="0"/>
                <w:fitText w:val="630" w:id="-1433727232"/>
              </w:rPr>
              <w:t>別</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ind w:left="-40" w:right="-40"/>
              <w:rPr>
                <w:snapToGrid w:val="0"/>
                <w:spacing w:val="-10"/>
              </w:rPr>
            </w:pPr>
            <w:r w:rsidRPr="00B46F23">
              <w:rPr>
                <w:rFonts w:hint="eastAsia"/>
                <w:snapToGrid w:val="0"/>
                <w:spacing w:val="-10"/>
              </w:rPr>
              <w:t>医療保険料等額</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ind w:left="-80" w:right="-80"/>
              <w:jc w:val="center"/>
              <w:rPr>
                <w:snapToGrid w:val="0"/>
                <w:lang w:eastAsia="ja-JP"/>
              </w:rPr>
            </w:pPr>
            <w:r w:rsidRPr="00B46F23">
              <w:rPr>
                <w:rFonts w:hint="eastAsia"/>
                <w:snapToGrid w:val="0"/>
                <w:lang w:eastAsia="ja-JP"/>
              </w:rPr>
              <w:t>うち未納医療保険料等の額</w:t>
            </w:r>
          </w:p>
        </w:tc>
      </w:tr>
      <w:tr w:rsidR="00634270" w:rsidRPr="00B46F23">
        <w:tblPrEx>
          <w:tblCellMar>
            <w:top w:w="0" w:type="dxa"/>
            <w:bottom w:w="0" w:type="dxa"/>
          </w:tblCellMar>
        </w:tblPrEx>
        <w:trPr>
          <w:trHeight w:val="340"/>
          <w:jc w:val="center"/>
        </w:trPr>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第１期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第１期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第１期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r>
      <w:tr w:rsidR="00634270" w:rsidRPr="00B46F23">
        <w:tblPrEx>
          <w:tblCellMar>
            <w:top w:w="0" w:type="dxa"/>
            <w:bottom w:w="0" w:type="dxa"/>
          </w:tblCellMar>
        </w:tblPrEx>
        <w:trPr>
          <w:trHeight w:val="340"/>
          <w:jc w:val="center"/>
        </w:trPr>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第２期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第２期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第２期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r>
      <w:tr w:rsidR="00634270" w:rsidRPr="00B46F23">
        <w:tblPrEx>
          <w:tblCellMar>
            <w:top w:w="0" w:type="dxa"/>
            <w:bottom w:w="0" w:type="dxa"/>
          </w:tblCellMar>
        </w:tblPrEx>
        <w:trPr>
          <w:trHeight w:val="340"/>
          <w:jc w:val="center"/>
        </w:trPr>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第３期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第３期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第３期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r>
      <w:tr w:rsidR="00634270" w:rsidRPr="00B46F23">
        <w:tblPrEx>
          <w:tblCellMar>
            <w:top w:w="0" w:type="dxa"/>
            <w:bottom w:w="0" w:type="dxa"/>
          </w:tblCellMar>
        </w:tblPrEx>
        <w:trPr>
          <w:trHeight w:val="340"/>
          <w:jc w:val="center"/>
        </w:trPr>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第４期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第４期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第４期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r>
      <w:tr w:rsidR="00634270" w:rsidRPr="00B46F23">
        <w:tblPrEx>
          <w:tblCellMar>
            <w:top w:w="0" w:type="dxa"/>
            <w:bottom w:w="0" w:type="dxa"/>
          </w:tblCellMar>
        </w:tblPrEx>
        <w:trPr>
          <w:trHeight w:val="340"/>
          <w:jc w:val="center"/>
        </w:trPr>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第５期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第５期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第５期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r>
      <w:tr w:rsidR="00634270" w:rsidRPr="00B46F23">
        <w:tblPrEx>
          <w:tblCellMar>
            <w:top w:w="0" w:type="dxa"/>
            <w:bottom w:w="0" w:type="dxa"/>
          </w:tblCellMar>
        </w:tblPrEx>
        <w:trPr>
          <w:trHeight w:val="340"/>
          <w:jc w:val="center"/>
        </w:trPr>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第６期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第６期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第６期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r>
      <w:tr w:rsidR="00634270" w:rsidRPr="00B46F23">
        <w:tblPrEx>
          <w:tblCellMar>
            <w:top w:w="0" w:type="dxa"/>
            <w:bottom w:w="0" w:type="dxa"/>
          </w:tblCellMar>
        </w:tblPrEx>
        <w:trPr>
          <w:trHeight w:val="340"/>
          <w:jc w:val="center"/>
        </w:trPr>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第７期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第７期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第７期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r>
      <w:tr w:rsidR="00634270" w:rsidRPr="00B46F23">
        <w:tblPrEx>
          <w:tblCellMar>
            <w:top w:w="0" w:type="dxa"/>
            <w:bottom w:w="0" w:type="dxa"/>
          </w:tblCellMar>
        </w:tblPrEx>
        <w:trPr>
          <w:trHeight w:val="340"/>
          <w:jc w:val="center"/>
        </w:trPr>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第８期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第８期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第８期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r>
      <w:tr w:rsidR="00634270" w:rsidRPr="00B46F23">
        <w:tblPrEx>
          <w:tblCellMar>
            <w:top w:w="0" w:type="dxa"/>
            <w:bottom w:w="0" w:type="dxa"/>
          </w:tblCellMar>
        </w:tblPrEx>
        <w:trPr>
          <w:trHeight w:val="340"/>
          <w:jc w:val="center"/>
        </w:trPr>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第９期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第９期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第９期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r>
      <w:tr w:rsidR="00634270" w:rsidRPr="00B46F23">
        <w:tblPrEx>
          <w:tblCellMar>
            <w:top w:w="0" w:type="dxa"/>
            <w:bottom w:w="0" w:type="dxa"/>
          </w:tblCellMar>
        </w:tblPrEx>
        <w:trPr>
          <w:trHeight w:val="340"/>
          <w:jc w:val="center"/>
        </w:trPr>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w:t>
            </w:r>
            <w:r w:rsidRPr="00B46F23">
              <w:rPr>
                <w:snapToGrid w:val="0"/>
              </w:rPr>
              <w:t>10</w:t>
            </w:r>
            <w:r w:rsidRPr="00B46F23">
              <w:rPr>
                <w:rFonts w:hint="eastAsia"/>
                <w:snapToGrid w:val="0"/>
              </w:rPr>
              <w:t>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w:t>
            </w:r>
            <w:r w:rsidRPr="00B46F23">
              <w:rPr>
                <w:snapToGrid w:val="0"/>
              </w:rPr>
              <w:t>10</w:t>
            </w:r>
            <w:r w:rsidRPr="00B46F23">
              <w:rPr>
                <w:rFonts w:hint="eastAsia"/>
                <w:snapToGrid w:val="0"/>
              </w:rPr>
              <w:t>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w:t>
            </w:r>
            <w:r w:rsidRPr="00B46F23">
              <w:rPr>
                <w:snapToGrid w:val="0"/>
              </w:rPr>
              <w:t>10</w:t>
            </w:r>
            <w:r w:rsidRPr="00B46F23">
              <w:rPr>
                <w:rFonts w:hint="eastAsia"/>
                <w:snapToGrid w:val="0"/>
              </w:rPr>
              <w:t>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r>
      <w:tr w:rsidR="00634270" w:rsidRPr="00B46F23">
        <w:tblPrEx>
          <w:tblCellMar>
            <w:top w:w="0" w:type="dxa"/>
            <w:bottom w:w="0" w:type="dxa"/>
          </w:tblCellMar>
        </w:tblPrEx>
        <w:trPr>
          <w:trHeight w:val="340"/>
          <w:jc w:val="center"/>
        </w:trPr>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w:t>
            </w:r>
            <w:r w:rsidRPr="00B46F23">
              <w:rPr>
                <w:snapToGrid w:val="0"/>
              </w:rPr>
              <w:t>11</w:t>
            </w:r>
            <w:r w:rsidRPr="00B46F23">
              <w:rPr>
                <w:rFonts w:hint="eastAsia"/>
                <w:snapToGrid w:val="0"/>
              </w:rPr>
              <w:t>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w:t>
            </w:r>
            <w:r w:rsidRPr="00B46F23">
              <w:rPr>
                <w:snapToGrid w:val="0"/>
              </w:rPr>
              <w:t>11</w:t>
            </w:r>
            <w:r w:rsidRPr="00B46F23">
              <w:rPr>
                <w:rFonts w:hint="eastAsia"/>
                <w:snapToGrid w:val="0"/>
              </w:rPr>
              <w:t>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w:t>
            </w:r>
            <w:r w:rsidRPr="00B46F23">
              <w:rPr>
                <w:snapToGrid w:val="0"/>
              </w:rPr>
              <w:t>11</w:t>
            </w:r>
            <w:r w:rsidRPr="00B46F23">
              <w:rPr>
                <w:rFonts w:hint="eastAsia"/>
                <w:snapToGrid w:val="0"/>
              </w:rPr>
              <w:t>期</w:t>
            </w: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r>
      <w:tr w:rsidR="00634270" w:rsidRPr="00B46F23">
        <w:tblPrEx>
          <w:tblCellMar>
            <w:top w:w="0" w:type="dxa"/>
            <w:bottom w:w="0" w:type="dxa"/>
          </w:tblCellMar>
        </w:tblPrEx>
        <w:trPr>
          <w:trHeight w:val="340"/>
          <w:jc w:val="center"/>
        </w:trPr>
        <w:tc>
          <w:tcPr>
            <w:tcW w:w="800" w:type="dxa"/>
            <w:tcBorders>
              <w:top w:val="single" w:sz="4" w:space="0" w:color="auto"/>
              <w:left w:val="single" w:sz="4" w:space="0" w:color="auto"/>
              <w:bottom w:val="nil"/>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w:t>
            </w:r>
            <w:r w:rsidRPr="00B46F23">
              <w:rPr>
                <w:snapToGrid w:val="0"/>
              </w:rPr>
              <w:t>12</w:t>
            </w:r>
            <w:r w:rsidRPr="00B46F23">
              <w:rPr>
                <w:rFonts w:hint="eastAsia"/>
                <w:snapToGrid w:val="0"/>
              </w:rPr>
              <w:t>期</w:t>
            </w:r>
          </w:p>
        </w:tc>
        <w:tc>
          <w:tcPr>
            <w:tcW w:w="930" w:type="dxa"/>
            <w:tcBorders>
              <w:top w:val="single" w:sz="4" w:space="0" w:color="auto"/>
              <w:left w:val="single" w:sz="4" w:space="0" w:color="auto"/>
              <w:bottom w:val="nil"/>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nil"/>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nil"/>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w:t>
            </w:r>
            <w:r w:rsidRPr="00B46F23">
              <w:rPr>
                <w:snapToGrid w:val="0"/>
              </w:rPr>
              <w:t>12</w:t>
            </w:r>
            <w:r w:rsidRPr="00B46F23">
              <w:rPr>
                <w:rFonts w:hint="eastAsia"/>
                <w:snapToGrid w:val="0"/>
              </w:rPr>
              <w:t>期</w:t>
            </w:r>
          </w:p>
        </w:tc>
        <w:tc>
          <w:tcPr>
            <w:tcW w:w="930" w:type="dxa"/>
            <w:tcBorders>
              <w:top w:val="single" w:sz="4" w:space="0" w:color="auto"/>
              <w:left w:val="single" w:sz="4" w:space="0" w:color="auto"/>
              <w:bottom w:val="nil"/>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nil"/>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single" w:sz="4" w:space="0" w:color="auto"/>
              <w:left w:val="single" w:sz="4" w:space="0" w:color="auto"/>
              <w:bottom w:val="nil"/>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第</w:t>
            </w:r>
            <w:r w:rsidRPr="00B46F23">
              <w:rPr>
                <w:snapToGrid w:val="0"/>
              </w:rPr>
              <w:t>12</w:t>
            </w:r>
            <w:r w:rsidRPr="00B46F23">
              <w:rPr>
                <w:rFonts w:hint="eastAsia"/>
                <w:snapToGrid w:val="0"/>
              </w:rPr>
              <w:t>期</w:t>
            </w:r>
          </w:p>
        </w:tc>
        <w:tc>
          <w:tcPr>
            <w:tcW w:w="930" w:type="dxa"/>
            <w:tcBorders>
              <w:top w:val="single" w:sz="4" w:space="0" w:color="auto"/>
              <w:left w:val="single" w:sz="4" w:space="0" w:color="auto"/>
              <w:bottom w:val="nil"/>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single" w:sz="4" w:space="0" w:color="auto"/>
              <w:left w:val="single" w:sz="4" w:space="0" w:color="auto"/>
              <w:bottom w:val="nil"/>
              <w:right w:val="single" w:sz="4" w:space="0" w:color="auto"/>
            </w:tcBorders>
            <w:vAlign w:val="center"/>
          </w:tcPr>
          <w:p w:rsidR="00634270" w:rsidRPr="00B46F23" w:rsidRDefault="00634270" w:rsidP="0059105A">
            <w:pPr>
              <w:wordWrap/>
              <w:spacing w:line="240" w:lineRule="atLeast"/>
              <w:jc w:val="center"/>
              <w:rPr>
                <w:snapToGrid w:val="0"/>
              </w:rPr>
            </w:pPr>
          </w:p>
        </w:tc>
      </w:tr>
      <w:tr w:rsidR="00634270" w:rsidRPr="00B46F23">
        <w:tblPrEx>
          <w:tblCellMar>
            <w:top w:w="0" w:type="dxa"/>
            <w:bottom w:w="0" w:type="dxa"/>
          </w:tblCellMar>
        </w:tblPrEx>
        <w:trPr>
          <w:trHeight w:val="337"/>
          <w:jc w:val="center"/>
        </w:trPr>
        <w:tc>
          <w:tcPr>
            <w:tcW w:w="800" w:type="dxa"/>
            <w:tcBorders>
              <w:top w:val="doub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計</w:t>
            </w:r>
          </w:p>
        </w:tc>
        <w:tc>
          <w:tcPr>
            <w:tcW w:w="930" w:type="dxa"/>
            <w:tcBorders>
              <w:top w:val="doub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doub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doub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計</w:t>
            </w:r>
          </w:p>
        </w:tc>
        <w:tc>
          <w:tcPr>
            <w:tcW w:w="930" w:type="dxa"/>
            <w:tcBorders>
              <w:top w:val="doub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doub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800" w:type="dxa"/>
            <w:tcBorders>
              <w:top w:val="doub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r w:rsidRPr="00B46F23">
              <w:rPr>
                <w:rFonts w:hint="eastAsia"/>
                <w:snapToGrid w:val="0"/>
              </w:rPr>
              <w:t>計</w:t>
            </w:r>
          </w:p>
        </w:tc>
        <w:tc>
          <w:tcPr>
            <w:tcW w:w="930" w:type="dxa"/>
            <w:tcBorders>
              <w:top w:val="doub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c>
          <w:tcPr>
            <w:tcW w:w="930" w:type="dxa"/>
            <w:tcBorders>
              <w:top w:val="doub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jc w:val="center"/>
              <w:rPr>
                <w:snapToGrid w:val="0"/>
              </w:rPr>
            </w:pPr>
          </w:p>
        </w:tc>
      </w:tr>
    </w:tbl>
    <w:p w:rsidR="00634270" w:rsidRPr="00B46F23" w:rsidRDefault="00634270" w:rsidP="006465FA">
      <w:pPr>
        <w:wordWrap/>
        <w:spacing w:before="40" w:after="40" w:line="240" w:lineRule="atLeast"/>
        <w:ind w:left="480" w:hanging="270"/>
        <w:rPr>
          <w:snapToGrid w:val="0"/>
          <w:lang w:eastAsia="ja-JP"/>
        </w:rPr>
      </w:pPr>
      <w:r w:rsidRPr="00B46F23">
        <w:rPr>
          <w:rFonts w:hint="eastAsia"/>
          <w:snapToGrid w:val="0"/>
          <w:lang w:eastAsia="ja-JP"/>
        </w:rPr>
        <w:t>※　上記は　　　年　　月　　日現在の滞納額です。行き違いに納入された場合には、すみやかに申し出て下さい。</w:t>
      </w:r>
    </w:p>
    <w:tbl>
      <w:tblPr>
        <w:tblW w:w="1315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3154"/>
      </w:tblGrid>
      <w:tr w:rsidR="00634270" w:rsidRPr="00B46F23">
        <w:tblPrEx>
          <w:tblCellMar>
            <w:top w:w="0" w:type="dxa"/>
            <w:bottom w:w="0" w:type="dxa"/>
          </w:tblCellMar>
        </w:tblPrEx>
        <w:trPr>
          <w:trHeight w:val="944"/>
        </w:trPr>
        <w:tc>
          <w:tcPr>
            <w:tcW w:w="798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rPr>
                <w:snapToGrid w:val="0"/>
                <w:lang w:eastAsia="ja-JP"/>
              </w:rPr>
            </w:pPr>
            <w:r w:rsidRPr="00B46F23">
              <w:rPr>
                <w:rFonts w:hint="eastAsia"/>
                <w:snapToGrid w:val="0"/>
                <w:lang w:eastAsia="ja-JP"/>
              </w:rPr>
              <w:t>お問い合わせ先</w:t>
            </w:r>
          </w:p>
          <w:p w:rsidR="00634270" w:rsidRDefault="00634270" w:rsidP="009E73E5">
            <w:pPr>
              <w:wordWrap/>
              <w:spacing w:line="240" w:lineRule="atLeast"/>
              <w:rPr>
                <w:rFonts w:hint="eastAsia"/>
                <w:snapToGrid w:val="0"/>
                <w:u w:val="single" w:color="FF0000"/>
                <w:lang w:eastAsia="ja-JP"/>
              </w:rPr>
            </w:pPr>
          </w:p>
          <w:p w:rsidR="009E73E5" w:rsidRDefault="009E73E5" w:rsidP="009E73E5">
            <w:pPr>
              <w:wordWrap/>
              <w:spacing w:line="240" w:lineRule="atLeast"/>
              <w:rPr>
                <w:rFonts w:hint="eastAsia"/>
                <w:snapToGrid w:val="0"/>
                <w:u w:val="single" w:color="FF0000"/>
                <w:lang w:eastAsia="ja-JP"/>
              </w:rPr>
            </w:pPr>
          </w:p>
          <w:p w:rsidR="009E73E5" w:rsidRPr="00B46F23" w:rsidRDefault="009E73E5" w:rsidP="009E73E5">
            <w:pPr>
              <w:wordWrap/>
              <w:spacing w:line="240" w:lineRule="atLeast"/>
              <w:rPr>
                <w:snapToGrid w:val="0"/>
                <w:lang w:eastAsia="zh-TW"/>
              </w:rPr>
            </w:pPr>
          </w:p>
        </w:tc>
      </w:tr>
    </w:tbl>
    <w:p w:rsidR="00634270" w:rsidRPr="00B46F23" w:rsidRDefault="00634270" w:rsidP="006465FA">
      <w:pPr>
        <w:wordWrap/>
        <w:spacing w:before="40" w:line="240" w:lineRule="atLeast"/>
        <w:ind w:firstLineChars="100" w:firstLine="210"/>
        <w:rPr>
          <w:snapToGrid w:val="0"/>
          <w:lang w:eastAsia="ja-JP"/>
        </w:rPr>
      </w:pPr>
      <w:r w:rsidRPr="00B46F23">
        <w:rPr>
          <w:rFonts w:hint="eastAsia"/>
          <w:snapToGrid w:val="0"/>
          <w:lang w:eastAsia="ja-JP"/>
        </w:rPr>
        <w:t>不服の申立</w:t>
      </w:r>
    </w:p>
    <w:p w:rsidR="00634270" w:rsidRPr="00B46F23" w:rsidRDefault="00634270" w:rsidP="006465FA">
      <w:pPr>
        <w:wordWrap/>
        <w:spacing w:line="240" w:lineRule="atLeast"/>
        <w:ind w:left="420" w:hanging="210"/>
        <w:rPr>
          <w:snapToGrid w:val="0"/>
          <w:lang w:eastAsia="ja-JP"/>
        </w:rPr>
      </w:pPr>
      <w:r w:rsidRPr="00B46F23">
        <w:rPr>
          <w:rFonts w:hint="eastAsia"/>
          <w:snapToGrid w:val="0"/>
          <w:lang w:eastAsia="ja-JP"/>
        </w:rPr>
        <w:t>１　この処分について不服がある場合は、この処分があったことを知った日の翌日から起算して</w:t>
      </w:r>
      <w:r w:rsidR="00F86E53">
        <w:rPr>
          <w:rFonts w:hint="eastAsia"/>
          <w:snapToGrid w:val="0"/>
          <w:lang w:eastAsia="ja-JP"/>
        </w:rPr>
        <w:t>３</w:t>
      </w:r>
      <w:r w:rsidR="00AD43EA">
        <w:rPr>
          <w:rFonts w:hint="eastAsia"/>
          <w:snapToGrid w:val="0"/>
          <w:lang w:eastAsia="ja-JP"/>
        </w:rPr>
        <w:t>か</w:t>
      </w:r>
      <w:r w:rsidR="00F86E53">
        <w:rPr>
          <w:rFonts w:hint="eastAsia"/>
          <w:snapToGrid w:val="0"/>
          <w:lang w:eastAsia="ja-JP"/>
        </w:rPr>
        <w:t>月</w:t>
      </w:r>
      <w:r w:rsidRPr="00B46F23">
        <w:rPr>
          <w:rFonts w:hint="eastAsia"/>
          <w:snapToGrid w:val="0"/>
          <w:lang w:eastAsia="ja-JP"/>
        </w:rPr>
        <w:t>以内に、福島県介護保険審査会に審査請求をすることができます。</w:t>
      </w:r>
    </w:p>
    <w:p w:rsidR="00634270" w:rsidRPr="00B46F23" w:rsidRDefault="00634270" w:rsidP="006465FA">
      <w:pPr>
        <w:wordWrap/>
        <w:spacing w:line="240" w:lineRule="atLeast"/>
        <w:ind w:left="420" w:hanging="210"/>
        <w:rPr>
          <w:snapToGrid w:val="0"/>
          <w:lang w:eastAsia="ja-JP"/>
        </w:rPr>
      </w:pPr>
      <w:r w:rsidRPr="00B46F23">
        <w:rPr>
          <w:rFonts w:hint="eastAsia"/>
          <w:snapToGrid w:val="0"/>
          <w:lang w:eastAsia="ja-JP"/>
        </w:rPr>
        <w:t>２　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634270" w:rsidRPr="00B46F23" w:rsidRDefault="00634270" w:rsidP="006465FA">
      <w:pPr>
        <w:wordWrap/>
        <w:spacing w:line="240" w:lineRule="atLeast"/>
        <w:ind w:left="420" w:hanging="210"/>
        <w:rPr>
          <w:snapToGrid w:val="0"/>
          <w:lang w:eastAsia="ja-JP"/>
        </w:rPr>
      </w:pPr>
      <w:r w:rsidRPr="00B46F23">
        <w:rPr>
          <w:rFonts w:hint="eastAsia"/>
          <w:snapToGrid w:val="0"/>
          <w:lang w:eastAsia="ja-JP"/>
        </w:rPr>
        <w:t>３　この処分については、第１項の審査請求の裁決を経た後でなければ、裁判所に処分の取消しの訴えを提起することができません（介護保険法第</w:t>
      </w:r>
      <w:r w:rsidRPr="00B46F23">
        <w:rPr>
          <w:snapToGrid w:val="0"/>
          <w:lang w:eastAsia="ja-JP"/>
        </w:rPr>
        <w:t>196</w:t>
      </w:r>
      <w:r w:rsidRPr="00B46F23">
        <w:rPr>
          <w:rFonts w:hint="eastAsia"/>
          <w:snapToGrid w:val="0"/>
          <w:lang w:eastAsia="ja-JP"/>
        </w:rPr>
        <w:t>条）。ただし、次の各号のいずれかに該当するときは、審査請求に対する裁決を経ないで処分の取消しの訴えを提起することができます。</w:t>
      </w:r>
    </w:p>
    <w:p w:rsidR="00634270" w:rsidRPr="00B46F23" w:rsidRDefault="00634270" w:rsidP="006465FA">
      <w:pPr>
        <w:wordWrap/>
        <w:spacing w:line="240" w:lineRule="atLeast"/>
        <w:ind w:firstLineChars="200" w:firstLine="420"/>
        <w:rPr>
          <w:snapToGrid w:val="0"/>
          <w:lang w:eastAsia="ja-JP"/>
        </w:rPr>
      </w:pPr>
      <w:r w:rsidRPr="00B46F23">
        <w:rPr>
          <w:snapToGrid w:val="0"/>
          <w:lang w:eastAsia="ja-JP"/>
        </w:rPr>
        <w:t>(</w:t>
      </w:r>
      <w:r w:rsidRPr="00B46F23">
        <w:rPr>
          <w:rFonts w:hint="eastAsia"/>
          <w:snapToGrid w:val="0"/>
          <w:lang w:eastAsia="ja-JP"/>
        </w:rPr>
        <w:t>１</w:t>
      </w:r>
      <w:r w:rsidRPr="00B46F23">
        <w:rPr>
          <w:snapToGrid w:val="0"/>
          <w:lang w:eastAsia="ja-JP"/>
        </w:rPr>
        <w:t>)</w:t>
      </w:r>
      <w:r w:rsidRPr="00B46F23">
        <w:rPr>
          <w:rFonts w:hint="eastAsia"/>
          <w:snapToGrid w:val="0"/>
          <w:lang w:eastAsia="ja-JP"/>
        </w:rPr>
        <w:t xml:space="preserve">　審査請求があった日から３か月を経過しても裁決がないとき。</w:t>
      </w:r>
    </w:p>
    <w:p w:rsidR="00634270" w:rsidRPr="00B46F23" w:rsidRDefault="00634270" w:rsidP="006465FA">
      <w:pPr>
        <w:wordWrap/>
        <w:spacing w:line="240" w:lineRule="atLeast"/>
        <w:ind w:firstLineChars="200" w:firstLine="420"/>
        <w:rPr>
          <w:snapToGrid w:val="0"/>
          <w:lang w:eastAsia="ja-JP"/>
        </w:rPr>
      </w:pPr>
      <w:r w:rsidRPr="00B46F23">
        <w:rPr>
          <w:snapToGrid w:val="0"/>
          <w:lang w:eastAsia="ja-JP"/>
        </w:rPr>
        <w:t>(</w:t>
      </w:r>
      <w:r w:rsidRPr="00B46F23">
        <w:rPr>
          <w:rFonts w:hint="eastAsia"/>
          <w:snapToGrid w:val="0"/>
          <w:lang w:eastAsia="ja-JP"/>
        </w:rPr>
        <w:t>２</w:t>
      </w:r>
      <w:r w:rsidRPr="00B46F23">
        <w:rPr>
          <w:snapToGrid w:val="0"/>
          <w:lang w:eastAsia="ja-JP"/>
        </w:rPr>
        <w:t>)</w:t>
      </w:r>
      <w:r w:rsidRPr="00B46F23">
        <w:rPr>
          <w:rFonts w:hint="eastAsia"/>
          <w:snapToGrid w:val="0"/>
          <w:lang w:eastAsia="ja-JP"/>
        </w:rPr>
        <w:t xml:space="preserve">　処分、処分の執行又は手続きの続行により生ずる著しい損害を避けるため緊急の必要があるとき。</w:t>
      </w:r>
    </w:p>
    <w:p w:rsidR="00634270" w:rsidRPr="00B46F23" w:rsidRDefault="00634270" w:rsidP="006465FA">
      <w:pPr>
        <w:wordWrap/>
        <w:spacing w:after="40" w:line="240" w:lineRule="atLeast"/>
        <w:ind w:firstLineChars="200" w:firstLine="420"/>
        <w:rPr>
          <w:snapToGrid w:val="0"/>
          <w:lang w:eastAsia="ja-JP"/>
        </w:rPr>
      </w:pPr>
      <w:r w:rsidRPr="00B46F23">
        <w:rPr>
          <w:snapToGrid w:val="0"/>
          <w:lang w:eastAsia="ja-JP"/>
        </w:rPr>
        <w:t>(</w:t>
      </w:r>
      <w:r w:rsidRPr="00B46F23">
        <w:rPr>
          <w:rFonts w:hint="eastAsia"/>
          <w:snapToGrid w:val="0"/>
          <w:lang w:eastAsia="ja-JP"/>
        </w:rPr>
        <w:t>３</w:t>
      </w:r>
      <w:r w:rsidRPr="00B46F23">
        <w:rPr>
          <w:snapToGrid w:val="0"/>
          <w:lang w:eastAsia="ja-JP"/>
        </w:rPr>
        <w:t>)</w:t>
      </w:r>
      <w:r w:rsidRPr="00B46F23">
        <w:rPr>
          <w:rFonts w:hint="eastAsia"/>
          <w:snapToGrid w:val="0"/>
          <w:lang w:eastAsia="ja-JP"/>
        </w:rPr>
        <w:t xml:space="preserve">　その他裁決を経ないことにつき正当な理由があるとき。</w:t>
      </w:r>
    </w:p>
    <w:tbl>
      <w:tblPr>
        <w:tblW w:w="1315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3154"/>
      </w:tblGrid>
      <w:tr w:rsidR="00634270" w:rsidRPr="00B46F23">
        <w:tblPrEx>
          <w:tblCellMar>
            <w:top w:w="0" w:type="dxa"/>
            <w:bottom w:w="0" w:type="dxa"/>
          </w:tblCellMar>
        </w:tblPrEx>
        <w:trPr>
          <w:trHeight w:val="899"/>
        </w:trPr>
        <w:tc>
          <w:tcPr>
            <w:tcW w:w="7980" w:type="dxa"/>
            <w:tcBorders>
              <w:top w:val="single" w:sz="4" w:space="0" w:color="auto"/>
              <w:left w:val="single" w:sz="4" w:space="0" w:color="auto"/>
              <w:bottom w:val="single" w:sz="4" w:space="0" w:color="auto"/>
              <w:right w:val="single" w:sz="4" w:space="0" w:color="auto"/>
            </w:tcBorders>
            <w:vAlign w:val="center"/>
          </w:tcPr>
          <w:p w:rsidR="00634270" w:rsidRPr="00B46F23" w:rsidRDefault="00634270" w:rsidP="0059105A">
            <w:pPr>
              <w:wordWrap/>
              <w:spacing w:line="240" w:lineRule="atLeast"/>
              <w:rPr>
                <w:snapToGrid w:val="0"/>
                <w:lang w:eastAsia="ja-JP"/>
              </w:rPr>
            </w:pPr>
            <w:r w:rsidRPr="00B46F23">
              <w:rPr>
                <w:rFonts w:hint="eastAsia"/>
                <w:snapToGrid w:val="0"/>
                <w:lang w:eastAsia="ja-JP"/>
              </w:rPr>
              <w:t>福島県介護保険審査会についての問い合わせ先</w:t>
            </w:r>
          </w:p>
          <w:p w:rsidR="00634270" w:rsidRDefault="00634270" w:rsidP="009E73E5">
            <w:pPr>
              <w:wordWrap/>
              <w:spacing w:line="240" w:lineRule="atLeast"/>
              <w:rPr>
                <w:rFonts w:hint="eastAsia"/>
                <w:snapToGrid w:val="0"/>
                <w:u w:val="single" w:color="FF0000"/>
                <w:lang w:eastAsia="ja-JP"/>
              </w:rPr>
            </w:pPr>
          </w:p>
          <w:p w:rsidR="009E73E5" w:rsidRDefault="009E73E5" w:rsidP="009E73E5">
            <w:pPr>
              <w:wordWrap/>
              <w:spacing w:line="240" w:lineRule="atLeast"/>
              <w:rPr>
                <w:rFonts w:hint="eastAsia"/>
                <w:snapToGrid w:val="0"/>
                <w:u w:val="single" w:color="FF0000"/>
                <w:lang w:eastAsia="ja-JP"/>
              </w:rPr>
            </w:pPr>
          </w:p>
          <w:p w:rsidR="009E73E5" w:rsidRPr="00B46F23" w:rsidRDefault="009E73E5" w:rsidP="009E73E5">
            <w:pPr>
              <w:wordWrap/>
              <w:spacing w:line="240" w:lineRule="atLeast"/>
              <w:rPr>
                <w:rFonts w:hint="eastAsia"/>
                <w:snapToGrid w:val="0"/>
                <w:lang w:eastAsia="ja-JP"/>
              </w:rPr>
            </w:pPr>
          </w:p>
        </w:tc>
      </w:tr>
    </w:tbl>
    <w:p w:rsidR="00634270" w:rsidRDefault="00634270">
      <w:pPr>
        <w:rPr>
          <w:snapToGrid w:val="0"/>
        </w:rPr>
      </w:pPr>
    </w:p>
    <w:sectPr w:rsidR="00634270" w:rsidSect="00206282">
      <w:type w:val="continuous"/>
      <w:pgSz w:w="16840" w:h="23814" w:code="8"/>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C3A" w:rsidRDefault="00C10C3A">
      <w:r>
        <w:separator/>
      </w:r>
    </w:p>
  </w:endnote>
  <w:endnote w:type="continuationSeparator" w:id="0">
    <w:p w:rsidR="00C10C3A" w:rsidRDefault="00C1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C3A" w:rsidRDefault="00C10C3A">
      <w:r>
        <w:separator/>
      </w:r>
    </w:p>
  </w:footnote>
  <w:footnote w:type="continuationSeparator" w:id="0">
    <w:p w:rsidR="00C10C3A" w:rsidRDefault="00C10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16641"/>
    <w:rsid w:val="000111BF"/>
    <w:rsid w:val="000A6CA7"/>
    <w:rsid w:val="00113A69"/>
    <w:rsid w:val="001A22A9"/>
    <w:rsid w:val="001D3842"/>
    <w:rsid w:val="00206282"/>
    <w:rsid w:val="00253682"/>
    <w:rsid w:val="00395812"/>
    <w:rsid w:val="005138C9"/>
    <w:rsid w:val="0059105A"/>
    <w:rsid w:val="005E56CD"/>
    <w:rsid w:val="00634270"/>
    <w:rsid w:val="006465FA"/>
    <w:rsid w:val="00750414"/>
    <w:rsid w:val="0075220F"/>
    <w:rsid w:val="0075494B"/>
    <w:rsid w:val="0076262A"/>
    <w:rsid w:val="007C371B"/>
    <w:rsid w:val="00836044"/>
    <w:rsid w:val="008C0E17"/>
    <w:rsid w:val="00916641"/>
    <w:rsid w:val="009E73E5"/>
    <w:rsid w:val="00A1191F"/>
    <w:rsid w:val="00AB31C0"/>
    <w:rsid w:val="00AD43EA"/>
    <w:rsid w:val="00AE36CF"/>
    <w:rsid w:val="00B46F23"/>
    <w:rsid w:val="00B67B49"/>
    <w:rsid w:val="00C10C3A"/>
    <w:rsid w:val="00C353F5"/>
    <w:rsid w:val="00D06C4F"/>
    <w:rsid w:val="00E84D8C"/>
    <w:rsid w:val="00F86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916641"/>
    <w:rPr>
      <w:b/>
      <w:bCs/>
      <w:sz w:val="22"/>
      <w:szCs w:val="22"/>
    </w:rPr>
  </w:style>
  <w:style w:type="character" w:customStyle="1" w:styleId="anotherrelation">
    <w:name w:val="another_relation"/>
    <w:rsid w:val="00916641"/>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様式第63号（第48条第2項関係）</vt:lpstr>
    </vt:vector>
  </TitlesOfParts>
  <Manager/>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2005-11-03T00:09:00Z</cp:lastPrinted>
  <dcterms:created xsi:type="dcterms:W3CDTF">2025-10-02T03:25:00Z</dcterms:created>
  <dcterms:modified xsi:type="dcterms:W3CDTF">2025-10-02T03:25:00Z</dcterms:modified>
</cp:coreProperties>
</file>