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A6" w:rsidRPr="00F12557" w:rsidRDefault="00F12557">
      <w:pPr>
        <w:rPr>
          <w:snapToGrid w:val="0"/>
          <w:lang w:eastAsia="zh-CN"/>
        </w:rPr>
      </w:pPr>
      <w:bookmarkStart w:id="0" w:name="_GoBack"/>
      <w:bookmarkEnd w:id="0"/>
      <w:r w:rsidRPr="00F12557">
        <w:rPr>
          <w:rFonts w:hint="eastAsia"/>
          <w:snapToGrid w:val="0"/>
          <w:lang w:eastAsia="zh-CN"/>
        </w:rPr>
        <w:t>様式第</w:t>
      </w:r>
      <w:r>
        <w:rPr>
          <w:rFonts w:hint="eastAsia"/>
          <w:snapToGrid w:val="0"/>
          <w:lang w:eastAsia="zh-CN"/>
        </w:rPr>
        <w:t>2</w:t>
      </w:r>
      <w:r w:rsidRPr="00F12557">
        <w:rPr>
          <w:rFonts w:hint="eastAsia"/>
          <w:snapToGrid w:val="0"/>
          <w:lang w:eastAsia="zh-CN"/>
        </w:rPr>
        <w:t>号（第</w:t>
      </w:r>
      <w:r>
        <w:rPr>
          <w:rFonts w:hint="eastAsia"/>
          <w:snapToGrid w:val="0"/>
          <w:lang w:eastAsia="zh-CN"/>
        </w:rPr>
        <w:t>6</w:t>
      </w:r>
      <w:r w:rsidRPr="00F12557">
        <w:rPr>
          <w:rFonts w:hint="eastAsia"/>
          <w:snapToGrid w:val="0"/>
          <w:lang w:eastAsia="zh-CN"/>
        </w:rPr>
        <w:t>条関係）</w:t>
      </w:r>
    </w:p>
    <w:p w:rsidR="006B67A6" w:rsidRDefault="006B67A6">
      <w:pPr>
        <w:spacing w:line="40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補助金交付決定通知書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6B67A6" w:rsidRDefault="006B67A6">
      <w:pPr>
        <w:spacing w:before="360" w:line="400" w:lineRule="exact"/>
        <w:rPr>
          <w:snapToGrid w:val="0"/>
          <w:lang w:eastAsia="zh-CN"/>
        </w:rPr>
      </w:pPr>
      <w:r>
        <w:rPr>
          <w:rFonts w:hint="eastAsia"/>
          <w:snapToGrid w:val="0"/>
          <w:lang w:eastAsia="zh-CN"/>
        </w:rPr>
        <w:t xml:space="preserve">　富岡町指令下第　　号</w:t>
      </w:r>
    </w:p>
    <w:p w:rsidR="006B67A6" w:rsidRDefault="006B67A6">
      <w:pPr>
        <w:spacing w:line="1200" w:lineRule="exact"/>
        <w:jc w:val="right"/>
        <w:rPr>
          <w:snapToGrid w:val="0"/>
          <w:lang w:eastAsia="zh-CN"/>
        </w:rPr>
      </w:pPr>
      <w:r>
        <w:rPr>
          <w:rFonts w:hint="eastAsia"/>
          <w:snapToGrid w:val="0"/>
          <w:lang w:eastAsia="zh-CN"/>
        </w:rPr>
        <w:t xml:space="preserve">様　　　　　</w:t>
      </w:r>
    </w:p>
    <w:p w:rsidR="006B67A6" w:rsidRDefault="006B67A6">
      <w:pPr>
        <w:spacing w:line="420" w:lineRule="exact"/>
        <w:ind w:left="210" w:hanging="210"/>
        <w:rPr>
          <w:snapToGrid w:val="0"/>
        </w:rPr>
      </w:pPr>
      <w:r>
        <w:rPr>
          <w:rFonts w:hint="eastAsia"/>
          <w:snapToGrid w:val="0"/>
          <w:lang w:eastAsia="zh-CN"/>
        </w:rPr>
        <w:t xml:space="preserve">　　　　　　</w:t>
      </w:r>
      <w:r>
        <w:rPr>
          <w:rFonts w:hint="eastAsia"/>
          <w:snapToGrid w:val="0"/>
        </w:rPr>
        <w:t>年　　月　　日付けで申請のあった浄化槽設置整備事業補助金について、下記により交付する。</w:t>
      </w:r>
    </w:p>
    <w:p w:rsidR="006B67A6" w:rsidRDefault="006B67A6">
      <w:pPr>
        <w:spacing w:line="420" w:lineRule="exact"/>
        <w:rPr>
          <w:snapToGrid w:val="0"/>
        </w:rPr>
      </w:pPr>
      <w:r>
        <w:rPr>
          <w:rFonts w:hint="eastAsia"/>
          <w:snapToGrid w:val="0"/>
        </w:rPr>
        <w:t xml:space="preserve">　　　　　　　　年　　月　　日</w:t>
      </w:r>
    </w:p>
    <w:p w:rsidR="006B67A6" w:rsidRDefault="006B67A6">
      <w:pPr>
        <w:spacing w:line="1200" w:lineRule="exact"/>
        <w:jc w:val="right"/>
        <w:rPr>
          <w:snapToGrid w:val="0"/>
        </w:rPr>
      </w:pPr>
      <w:r>
        <w:rPr>
          <w:rFonts w:hint="eastAsia"/>
          <w:snapToGrid w:val="0"/>
        </w:rPr>
        <w:t xml:space="preserve">富岡町長　　　　　　　　　　　</w:t>
      </w:r>
    </w:p>
    <w:p w:rsidR="006B67A6" w:rsidRDefault="006B67A6">
      <w:pPr>
        <w:spacing w:before="360" w:line="400" w:lineRule="exact"/>
        <w:jc w:val="center"/>
        <w:rPr>
          <w:snapToGrid w:val="0"/>
        </w:rPr>
      </w:pPr>
      <w:r>
        <w:rPr>
          <w:rFonts w:hint="eastAsia"/>
          <w:snapToGrid w:val="0"/>
        </w:rPr>
        <w:t>記</w:t>
      </w:r>
    </w:p>
    <w:p w:rsidR="006B67A6" w:rsidRDefault="006B67A6" w:rsidP="00DE7E2C">
      <w:pPr>
        <w:spacing w:line="320" w:lineRule="exact"/>
        <w:rPr>
          <w:snapToGrid w:val="0"/>
        </w:rPr>
      </w:pPr>
      <w:r>
        <w:rPr>
          <w:rFonts w:hint="eastAsia"/>
          <w:snapToGrid w:val="0"/>
        </w:rPr>
        <w:t xml:space="preserve">　１　交付金額　　金　　　　　　　　円</w:t>
      </w:r>
    </w:p>
    <w:p w:rsidR="006B67A6" w:rsidRDefault="006B67A6" w:rsidP="00DE7E2C">
      <w:pPr>
        <w:spacing w:line="320" w:lineRule="exact"/>
        <w:rPr>
          <w:snapToGrid w:val="0"/>
        </w:rPr>
      </w:pPr>
      <w:r>
        <w:rPr>
          <w:rFonts w:hint="eastAsia"/>
          <w:snapToGrid w:val="0"/>
        </w:rPr>
        <w:t xml:space="preserve">　２　交付条件等</w:t>
      </w:r>
    </w:p>
    <w:p w:rsidR="006B67A6" w:rsidRDefault="006B67A6" w:rsidP="00DE7E2C">
      <w:pPr>
        <w:spacing w:line="320" w:lineRule="exact"/>
        <w:rPr>
          <w:snapToGrid w:val="0"/>
        </w:rPr>
      </w:pPr>
      <w:r>
        <w:rPr>
          <w:rFonts w:hint="eastAsia"/>
          <w:snapToGrid w:val="0"/>
        </w:rPr>
        <w:t xml:space="preserve">　　１　補助対象は、　　　　年　　月　　日までに補助事業を完了しなければならない。</w:t>
      </w:r>
    </w:p>
    <w:p w:rsidR="006B67A6" w:rsidRDefault="006B67A6" w:rsidP="00DE7E2C">
      <w:pPr>
        <w:spacing w:line="320" w:lineRule="exact"/>
        <w:ind w:left="630" w:hanging="630"/>
        <w:rPr>
          <w:snapToGrid w:val="0"/>
        </w:rPr>
      </w:pPr>
      <w:r>
        <w:rPr>
          <w:rFonts w:hint="eastAsia"/>
          <w:snapToGrid w:val="0"/>
        </w:rPr>
        <w:t xml:space="preserve">　　　　補助対象者は、上記の期限までに補助事業を完了できないときは、あらかじめ、町長に届け出てその承認を受けなければならない。</w:t>
      </w:r>
    </w:p>
    <w:p w:rsidR="006B67A6" w:rsidRDefault="006B67A6" w:rsidP="00DE7E2C">
      <w:pPr>
        <w:spacing w:line="320" w:lineRule="exact"/>
        <w:rPr>
          <w:snapToGrid w:val="0"/>
        </w:rPr>
      </w:pPr>
      <w:r>
        <w:rPr>
          <w:rFonts w:hint="eastAsia"/>
          <w:snapToGrid w:val="0"/>
        </w:rPr>
        <w:t xml:space="preserve">　　２　承認事項等</w:t>
      </w:r>
    </w:p>
    <w:p w:rsidR="006B67A6" w:rsidRDefault="006B67A6" w:rsidP="00DE7E2C">
      <w:pPr>
        <w:spacing w:line="320" w:lineRule="exact"/>
        <w:ind w:left="840" w:hanging="84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補助対象者は、次の各号のいずれかに該当する場合は、あらかじめ、承認を受けなければならない。</w:t>
      </w:r>
    </w:p>
    <w:p w:rsidR="006B67A6" w:rsidRDefault="006B67A6" w:rsidP="00DE7E2C">
      <w:pPr>
        <w:spacing w:line="320" w:lineRule="exact"/>
        <w:rPr>
          <w:snapToGrid w:val="0"/>
        </w:rPr>
      </w:pPr>
      <w:r>
        <w:rPr>
          <w:rFonts w:hint="eastAsia"/>
          <w:snapToGrid w:val="0"/>
        </w:rPr>
        <w:t xml:space="preserve">　　　　ア　補助事業の内容を変更しようとするとき。</w:t>
      </w:r>
    </w:p>
    <w:p w:rsidR="006B67A6" w:rsidRDefault="006B67A6" w:rsidP="00DE7E2C">
      <w:pPr>
        <w:spacing w:line="320" w:lineRule="exact"/>
        <w:rPr>
          <w:snapToGrid w:val="0"/>
        </w:rPr>
      </w:pPr>
      <w:r>
        <w:rPr>
          <w:rFonts w:hint="eastAsia"/>
          <w:snapToGrid w:val="0"/>
        </w:rPr>
        <w:t xml:space="preserve">　　　　イ　補助事業を中止又は廃止しようとするとき。</w:t>
      </w:r>
    </w:p>
    <w:p w:rsidR="006B67A6" w:rsidRDefault="006B67A6" w:rsidP="00DE7E2C">
      <w:pPr>
        <w:spacing w:line="320" w:lineRule="exact"/>
        <w:ind w:left="840" w:hanging="840"/>
        <w:rPr>
          <w:rFonts w:hint="eastAsia"/>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補助対象者は、補助事業が予定の期間内に完了しない場合又は補助事業の遂行が困難となった場合においては、その理由その他必要な事項を町長に報告し、その指示を受けなければならない。</w:t>
      </w:r>
    </w:p>
    <w:p w:rsidR="006B67A6" w:rsidRDefault="006B67A6" w:rsidP="00DE7E2C">
      <w:pPr>
        <w:spacing w:line="320" w:lineRule="exact"/>
        <w:rPr>
          <w:snapToGrid w:val="0"/>
        </w:rPr>
      </w:pPr>
      <w:r>
        <w:rPr>
          <w:rFonts w:hint="eastAsia"/>
          <w:snapToGrid w:val="0"/>
        </w:rPr>
        <w:t xml:space="preserve">　３　状況報告</w:t>
      </w:r>
    </w:p>
    <w:p w:rsidR="006B67A6" w:rsidRDefault="006B67A6" w:rsidP="00DE7E2C">
      <w:pPr>
        <w:spacing w:line="320" w:lineRule="exact"/>
        <w:ind w:left="420" w:hanging="420"/>
        <w:rPr>
          <w:snapToGrid w:val="0"/>
        </w:rPr>
      </w:pPr>
      <w:r>
        <w:rPr>
          <w:rFonts w:hint="eastAsia"/>
          <w:snapToGrid w:val="0"/>
        </w:rPr>
        <w:t xml:space="preserve">　　　補助対象者は、補助事業の遂行の状況に関し、町長の要求があったときには、直ちに町長に報告しなければならない。</w:t>
      </w:r>
    </w:p>
    <w:p w:rsidR="006B67A6" w:rsidRDefault="006B67A6" w:rsidP="00DE7E2C">
      <w:pPr>
        <w:spacing w:line="320" w:lineRule="exact"/>
        <w:rPr>
          <w:snapToGrid w:val="0"/>
        </w:rPr>
      </w:pPr>
      <w:r>
        <w:rPr>
          <w:rFonts w:hint="eastAsia"/>
          <w:snapToGrid w:val="0"/>
        </w:rPr>
        <w:t xml:space="preserve">　４　実績報告</w:t>
      </w:r>
    </w:p>
    <w:p w:rsidR="006B67A6" w:rsidRDefault="006B67A6" w:rsidP="00DE7E2C">
      <w:pPr>
        <w:spacing w:line="320" w:lineRule="exact"/>
        <w:ind w:left="420" w:hanging="420"/>
        <w:rPr>
          <w:snapToGrid w:val="0"/>
        </w:rPr>
      </w:pPr>
      <w:r>
        <w:rPr>
          <w:rFonts w:hint="eastAsia"/>
          <w:snapToGrid w:val="0"/>
        </w:rPr>
        <w:t xml:space="preserve">　　　補助対象者は、補助金に係る事業完了後１ヶ月以内（第７条第１項の規定により事業の中止又は廃止の承認を受けた場合は、当該承認通知を受理した日から１ヶ月以内）又は当該年度の３月</w:t>
      </w:r>
      <w:r>
        <w:rPr>
          <w:snapToGrid w:val="0"/>
        </w:rPr>
        <w:t>31</w:t>
      </w:r>
      <w:r>
        <w:rPr>
          <w:rFonts w:hint="eastAsia"/>
          <w:snapToGrid w:val="0"/>
        </w:rPr>
        <w:t>日のいずれか早い日までに実績報告書を提出しなければならない。</w:t>
      </w:r>
    </w:p>
    <w:p w:rsidR="006B67A6" w:rsidRDefault="006B67A6" w:rsidP="00DE7E2C">
      <w:pPr>
        <w:spacing w:line="320" w:lineRule="exact"/>
        <w:rPr>
          <w:snapToGrid w:val="0"/>
        </w:rPr>
      </w:pPr>
      <w:r>
        <w:rPr>
          <w:rFonts w:hint="eastAsia"/>
          <w:snapToGrid w:val="0"/>
        </w:rPr>
        <w:t xml:space="preserve">　５　補助金の確定等</w:t>
      </w:r>
    </w:p>
    <w:p w:rsidR="006B67A6" w:rsidRDefault="006B67A6" w:rsidP="00DE7E2C">
      <w:pPr>
        <w:spacing w:line="320" w:lineRule="exact"/>
        <w:ind w:left="420" w:hanging="420"/>
        <w:rPr>
          <w:snapToGrid w:val="0"/>
        </w:rPr>
      </w:pPr>
      <w:r>
        <w:rPr>
          <w:rFonts w:hint="eastAsia"/>
          <w:snapToGrid w:val="0"/>
        </w:rPr>
        <w:t xml:space="preserve">　　　町長は、４の規定により提出された実績報告書を審査し、補助事業の成果が補助金の交付の決定の内容及びこれに付した条件に適合すると認めたときは、交付する補助金の額を確定し通知するものとする。</w:t>
      </w:r>
    </w:p>
    <w:p w:rsidR="006B67A6" w:rsidRDefault="006B67A6" w:rsidP="00DE7E2C">
      <w:pPr>
        <w:spacing w:line="320" w:lineRule="exact"/>
        <w:rPr>
          <w:snapToGrid w:val="0"/>
        </w:rPr>
      </w:pPr>
      <w:r>
        <w:rPr>
          <w:rFonts w:hint="eastAsia"/>
          <w:snapToGrid w:val="0"/>
        </w:rPr>
        <w:t xml:space="preserve">　６　補助金の交付等</w:t>
      </w:r>
    </w:p>
    <w:p w:rsidR="006B67A6" w:rsidRDefault="006B67A6" w:rsidP="00DE7E2C">
      <w:pPr>
        <w:spacing w:line="320" w:lineRule="exact"/>
        <w:rPr>
          <w:snapToGrid w:val="0"/>
        </w:rPr>
      </w:pPr>
      <w:r>
        <w:rPr>
          <w:rFonts w:hint="eastAsia"/>
          <w:snapToGrid w:val="0"/>
        </w:rPr>
        <w:t xml:space="preserve">　　　補助金は、５の規定による補助金の額の確定後、速やかにその全額を交付する。</w:t>
      </w:r>
    </w:p>
    <w:sectPr w:rsidR="006B67A6" w:rsidSect="00DE7E2C">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E43EA">
      <w:r>
        <w:separator/>
      </w:r>
    </w:p>
  </w:endnote>
  <w:endnote w:type="continuationSeparator" w:id="0">
    <w:p w:rsidR="00000000" w:rsidRDefault="006E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E43EA">
      <w:r>
        <w:separator/>
      </w:r>
    </w:p>
  </w:footnote>
  <w:footnote w:type="continuationSeparator" w:id="0">
    <w:p w:rsidR="00000000" w:rsidRDefault="006E4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12557"/>
    <w:rsid w:val="006B67A6"/>
    <w:rsid w:val="006E43EA"/>
    <w:rsid w:val="00D536A1"/>
    <w:rsid w:val="00DE7E2C"/>
    <w:rsid w:val="00F12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様式第２号</vt:lpstr>
    </vt:vector>
  </TitlesOfParts>
  <Manager/>
  <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2005-04-30T07:36:00Z</cp:lastPrinted>
  <dcterms:created xsi:type="dcterms:W3CDTF">2025-10-02T03:33:00Z</dcterms:created>
  <dcterms:modified xsi:type="dcterms:W3CDTF">2025-10-02T03:33:00Z</dcterms:modified>
</cp:coreProperties>
</file>