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08" w:rsidRPr="008740CA" w:rsidRDefault="008740CA">
      <w:pPr>
        <w:rPr>
          <w:snapToGrid w:val="0"/>
        </w:rPr>
      </w:pPr>
      <w:bookmarkStart w:id="0" w:name="_GoBack"/>
      <w:bookmarkEnd w:id="0"/>
      <w:r w:rsidRPr="008740CA">
        <w:rPr>
          <w:rFonts w:hint="eastAsia"/>
          <w:snapToGrid w:val="0"/>
        </w:rPr>
        <w:t>様式第10号（第12条関係）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1470"/>
        <w:gridCol w:w="1260"/>
        <w:gridCol w:w="420"/>
        <w:gridCol w:w="630"/>
        <w:gridCol w:w="420"/>
        <w:gridCol w:w="420"/>
        <w:gridCol w:w="630"/>
        <w:gridCol w:w="1680"/>
      </w:tblGrid>
      <w:tr w:rsidR="00255C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8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賦課台帳番号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08" w:rsidRDefault="00255C08">
            <w:pPr>
              <w:spacing w:line="6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農業集落排水事業受益者分担金減免取消・変更通知書</w:t>
            </w:r>
          </w:p>
          <w:p w:rsidR="00255C08" w:rsidRDefault="00255C08" w:rsidP="0086571A">
            <w:pPr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255C08" w:rsidRDefault="00255C08" w:rsidP="0086571A">
            <w:pPr>
              <w:spacing w:line="3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（受益者）</w:t>
            </w:r>
          </w:p>
          <w:p w:rsidR="00255C08" w:rsidRDefault="00255C08" w:rsidP="0086571A">
            <w:pPr>
              <w:spacing w:line="300" w:lineRule="exact"/>
              <w:ind w:firstLineChars="200" w:firstLine="42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住（居）所</w:t>
            </w:r>
          </w:p>
          <w:p w:rsidR="00255C08" w:rsidRDefault="00255C08" w:rsidP="0086571A">
            <w:pPr>
              <w:spacing w:line="300" w:lineRule="exact"/>
              <w:ind w:firstLineChars="200" w:firstLine="42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氏名（名称）　　　　　　　　様</w:t>
            </w:r>
          </w:p>
          <w:p w:rsidR="00255C08" w:rsidRDefault="00255C08" w:rsidP="0086571A">
            <w:pPr>
              <w:spacing w:line="2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</w:t>
            </w:r>
            <w:r w:rsidR="008740CA">
              <w:rPr>
                <w:rFonts w:hint="eastAsia"/>
                <w:snapToGrid w:val="0"/>
              </w:rPr>
              <w:t>㊞</w:t>
            </w:r>
          </w:p>
          <w:p w:rsidR="00255C08" w:rsidRDefault="00255C08" w:rsidP="0086571A">
            <w:pPr>
              <w:spacing w:after="60" w:line="44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日付けで決定した農業集落排水事業受益者分担金の減免について、下記のとおり取り消し・変更したので、富岡町農業集落排水事業受益者分担金条例施行規則第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条第３項の規定により通知します。</w:t>
            </w: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center"/>
              <w:rPr>
                <w:snapToGrid w:val="0"/>
              </w:rPr>
            </w:pPr>
            <w:r w:rsidRPr="0086571A">
              <w:rPr>
                <w:rFonts w:hint="eastAsia"/>
                <w:snapToGrid w:val="0"/>
                <w:spacing w:val="315"/>
                <w:kern w:val="0"/>
                <w:fitText w:val="5250" w:id="-1433198848"/>
              </w:rPr>
              <w:t>減免異動の内</w:t>
            </w:r>
            <w:r w:rsidRPr="0086571A">
              <w:rPr>
                <w:rFonts w:hint="eastAsia"/>
                <w:snapToGrid w:val="0"/>
                <w:kern w:val="0"/>
                <w:fitText w:val="5250" w:id="-1433198848"/>
              </w:rPr>
              <w:t>容</w:t>
            </w: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取消・変更の対象となった年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度、期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別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年度第　　期分から</w:t>
            </w:r>
          </w:p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年度第　　期分まで</w:t>
            </w: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賦課済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受益地積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減免取消地積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減免取消・変更による増減地積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取消変更後の受益地積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center"/>
              <w:rPr>
                <w:snapToGrid w:val="0"/>
              </w:rPr>
            </w:pPr>
            <w:r w:rsidRPr="00994FA9">
              <w:rPr>
                <w:rFonts w:hint="eastAsia"/>
                <w:snapToGrid w:val="0"/>
                <w:spacing w:val="630"/>
                <w:kern w:val="0"/>
                <w:fitText w:val="1680" w:id="-1433193472"/>
              </w:rPr>
              <w:t>摘</w:t>
            </w:r>
            <w:r w:rsidRPr="00994FA9">
              <w:rPr>
                <w:rFonts w:hint="eastAsia"/>
                <w:snapToGrid w:val="0"/>
                <w:kern w:val="0"/>
                <w:fitText w:val="1680" w:id="-1433193472"/>
              </w:rPr>
              <w:t>要</w:t>
            </w: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賦課済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分担金額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減免取消・変更による増減額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取消変更後の負担金納付額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</w:tbl>
    <w:p w:rsidR="00255C08" w:rsidRDefault="00255C08" w:rsidP="0086571A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◎　取消・変更額等の明細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630"/>
        <w:gridCol w:w="1050"/>
        <w:gridCol w:w="1050"/>
        <w:gridCol w:w="1050"/>
        <w:gridCol w:w="840"/>
        <w:gridCol w:w="840"/>
        <w:gridCol w:w="840"/>
        <w:gridCol w:w="840"/>
      </w:tblGrid>
      <w:tr w:rsidR="00255C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55C08" w:rsidRDefault="00255C08">
            <w:pPr>
              <w:spacing w:line="210" w:lineRule="exact"/>
              <w:jc w:val="center"/>
              <w:rPr>
                <w:snapToGrid w:val="0"/>
              </w:rPr>
            </w:pPr>
            <w:r w:rsidRPr="0086571A">
              <w:rPr>
                <w:rFonts w:hint="eastAsia"/>
                <w:snapToGrid w:val="0"/>
                <w:spacing w:val="105"/>
                <w:kern w:val="0"/>
                <w:fitText w:val="630" w:id="-1433198592"/>
              </w:rPr>
              <w:t>年</w:t>
            </w:r>
            <w:r w:rsidRPr="0086571A">
              <w:rPr>
                <w:rFonts w:hint="eastAsia"/>
                <w:snapToGrid w:val="0"/>
                <w:kern w:val="0"/>
                <w:fitText w:val="630" w:id="-1433198592"/>
              </w:rPr>
              <w:t>度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賦課済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分担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取消額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減免取消変更による増減額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変更後の分担金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納付額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190" w:lineRule="exact"/>
              <w:jc w:val="center"/>
              <w:rPr>
                <w:snapToGrid w:val="0"/>
              </w:rPr>
            </w:pPr>
            <w:r w:rsidRPr="00D67496">
              <w:rPr>
                <w:rFonts w:hint="eastAsia"/>
                <w:snapToGrid w:val="0"/>
                <w:spacing w:val="45"/>
                <w:kern w:val="0"/>
                <w:fitText w:val="2730" w:id="-1433198591"/>
              </w:rPr>
              <w:t>分担金納付額の内</w:t>
            </w:r>
            <w:r w:rsidRPr="00D67496">
              <w:rPr>
                <w:rFonts w:hint="eastAsia"/>
                <w:snapToGrid w:val="0"/>
                <w:spacing w:val="60"/>
                <w:kern w:val="0"/>
                <w:fitText w:val="2730" w:id="-1433198591"/>
              </w:rPr>
              <w:t>訳</w:t>
            </w: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第２期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第４期</w:t>
            </w: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  <w:tr w:rsidR="00255C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08" w:rsidRDefault="00255C08">
            <w:pPr>
              <w:spacing w:line="210" w:lineRule="exact"/>
              <w:rPr>
                <w:snapToGrid w:val="0"/>
              </w:rPr>
            </w:pPr>
          </w:p>
        </w:tc>
      </w:tr>
    </w:tbl>
    <w:p w:rsidR="00255C08" w:rsidRDefault="00255C08">
      <w:pPr>
        <w:spacing w:line="210" w:lineRule="exact"/>
        <w:rPr>
          <w:snapToGrid w:val="0"/>
        </w:rPr>
      </w:pPr>
    </w:p>
    <w:sectPr w:rsidR="00255C08" w:rsidSect="00255C0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7D" w:rsidRDefault="0021347D">
      <w:r>
        <w:separator/>
      </w:r>
    </w:p>
  </w:endnote>
  <w:endnote w:type="continuationSeparator" w:id="0">
    <w:p w:rsidR="0021347D" w:rsidRDefault="0021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7D" w:rsidRDefault="0021347D">
      <w:r>
        <w:separator/>
      </w:r>
    </w:p>
  </w:footnote>
  <w:footnote w:type="continuationSeparator" w:id="0">
    <w:p w:rsidR="0021347D" w:rsidRDefault="0021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40CA"/>
    <w:rsid w:val="0021347D"/>
    <w:rsid w:val="00255C08"/>
    <w:rsid w:val="0062437A"/>
    <w:rsid w:val="0086571A"/>
    <w:rsid w:val="008740CA"/>
    <w:rsid w:val="008D420D"/>
    <w:rsid w:val="00994FA9"/>
    <w:rsid w:val="00CA243A"/>
    <w:rsid w:val="00D6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様式第10号（第12条関係）</vt:lpstr>
    </vt:vector>
  </TitlesOfParts>
  <Manager/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2003-06-20T05:00:00Z</cp:lastPrinted>
  <dcterms:created xsi:type="dcterms:W3CDTF">2025-10-02T03:38:00Z</dcterms:created>
  <dcterms:modified xsi:type="dcterms:W3CDTF">2025-10-02T03:38:00Z</dcterms:modified>
</cp:coreProperties>
</file>