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A0" w:rsidRPr="00497080" w:rsidRDefault="00023EA0">
      <w:pPr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>様式第</w:t>
      </w:r>
      <w:r w:rsidR="00D75E5F">
        <w:rPr>
          <w:rFonts w:hint="eastAsia"/>
          <w:sz w:val="22"/>
          <w:szCs w:val="22"/>
        </w:rPr>
        <w:t>６</w:t>
      </w:r>
      <w:r w:rsidR="00F33EBD" w:rsidRPr="00497080">
        <w:rPr>
          <w:rFonts w:hint="eastAsia"/>
          <w:sz w:val="22"/>
          <w:szCs w:val="22"/>
        </w:rPr>
        <w:t>号</w:t>
      </w:r>
      <w:r w:rsidRPr="00497080">
        <w:rPr>
          <w:sz w:val="22"/>
          <w:szCs w:val="22"/>
        </w:rPr>
        <w:t>(</w:t>
      </w:r>
      <w:r w:rsidRPr="00497080">
        <w:rPr>
          <w:rFonts w:hint="eastAsia"/>
          <w:sz w:val="22"/>
          <w:szCs w:val="22"/>
        </w:rPr>
        <w:t>第</w:t>
      </w:r>
      <w:r w:rsidR="00F77DF3">
        <w:rPr>
          <w:rFonts w:hint="eastAsia"/>
          <w:sz w:val="22"/>
          <w:szCs w:val="22"/>
        </w:rPr>
        <w:t>９</w:t>
      </w:r>
      <w:r w:rsidRPr="00497080">
        <w:rPr>
          <w:rFonts w:hint="eastAsia"/>
          <w:sz w:val="22"/>
          <w:szCs w:val="22"/>
        </w:rPr>
        <w:t>条関係</w:t>
      </w:r>
      <w:r w:rsidRPr="00497080">
        <w:rPr>
          <w:sz w:val="22"/>
          <w:szCs w:val="22"/>
        </w:rPr>
        <w:t>)</w:t>
      </w:r>
    </w:p>
    <w:p w:rsidR="00023EA0" w:rsidRPr="00497080" w:rsidRDefault="00023EA0" w:rsidP="009B7116">
      <w:pPr>
        <w:rPr>
          <w:sz w:val="22"/>
          <w:szCs w:val="22"/>
        </w:rPr>
      </w:pPr>
    </w:p>
    <w:p w:rsidR="009B7116" w:rsidRPr="00497080" w:rsidRDefault="00497080" w:rsidP="009B711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是正勧告書</w:t>
      </w:r>
    </w:p>
    <w:p w:rsidR="00023EA0" w:rsidRPr="00497080" w:rsidRDefault="009B7116">
      <w:pPr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 xml:space="preserve">　</w:t>
      </w:r>
    </w:p>
    <w:p w:rsidR="00023EA0" w:rsidRPr="00497080" w:rsidRDefault="00023EA0">
      <w:pPr>
        <w:ind w:right="420"/>
        <w:jc w:val="right"/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>第　　　　　号</w:t>
      </w:r>
      <w:r w:rsidR="00F92BDC">
        <w:rPr>
          <w:rFonts w:hint="eastAsia"/>
          <w:sz w:val="22"/>
          <w:szCs w:val="22"/>
        </w:rPr>
        <w:t xml:space="preserve">　</w:t>
      </w:r>
    </w:p>
    <w:p w:rsidR="00023EA0" w:rsidRPr="00497080" w:rsidRDefault="00023EA0">
      <w:pPr>
        <w:ind w:right="420"/>
        <w:jc w:val="right"/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 xml:space="preserve">　　年　　月　　日</w:t>
      </w:r>
      <w:r w:rsidR="00F92BDC">
        <w:rPr>
          <w:rFonts w:hint="eastAsia"/>
          <w:sz w:val="22"/>
          <w:szCs w:val="22"/>
        </w:rPr>
        <w:t xml:space="preserve">　</w:t>
      </w:r>
    </w:p>
    <w:p w:rsidR="00023EA0" w:rsidRPr="00497080" w:rsidRDefault="00023EA0">
      <w:pPr>
        <w:rPr>
          <w:sz w:val="22"/>
          <w:szCs w:val="22"/>
        </w:rPr>
      </w:pPr>
    </w:p>
    <w:p w:rsidR="00023EA0" w:rsidRPr="00497080" w:rsidRDefault="00023EA0">
      <w:pPr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 xml:space="preserve">　　　　　　　　　　様</w:t>
      </w:r>
    </w:p>
    <w:p w:rsidR="00023EA0" w:rsidRPr="00497080" w:rsidRDefault="00023EA0">
      <w:pPr>
        <w:rPr>
          <w:sz w:val="22"/>
          <w:szCs w:val="22"/>
        </w:rPr>
      </w:pPr>
    </w:p>
    <w:p w:rsidR="00023EA0" w:rsidRPr="00497080" w:rsidRDefault="00D75E5F">
      <w:pPr>
        <w:ind w:righ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富岡町長</w:t>
      </w:r>
      <w:r w:rsidR="009B7116" w:rsidRPr="00497080">
        <w:rPr>
          <w:rFonts w:hint="eastAsia"/>
          <w:sz w:val="22"/>
          <w:szCs w:val="22"/>
        </w:rPr>
        <w:t xml:space="preserve">　</w:t>
      </w:r>
      <w:r w:rsidR="00F92BDC">
        <w:rPr>
          <w:rFonts w:hint="eastAsia"/>
          <w:sz w:val="22"/>
          <w:szCs w:val="22"/>
        </w:rPr>
        <w:t xml:space="preserve">　</w:t>
      </w:r>
      <w:r w:rsidR="009B7116" w:rsidRPr="00497080">
        <w:rPr>
          <w:rFonts w:hint="eastAsia"/>
          <w:sz w:val="22"/>
          <w:szCs w:val="22"/>
        </w:rPr>
        <w:t xml:space="preserve">　　</w:t>
      </w:r>
      <w:r w:rsidR="00023EA0" w:rsidRPr="00497080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</w:t>
      </w:r>
      <w:r w:rsidR="00F92BDC">
        <w:rPr>
          <w:rFonts w:hint="eastAsia"/>
          <w:sz w:val="22"/>
          <w:szCs w:val="22"/>
        </w:rPr>
        <w:t xml:space="preserve">　</w:t>
      </w:r>
    </w:p>
    <w:p w:rsidR="00023EA0" w:rsidRPr="00497080" w:rsidRDefault="00023EA0">
      <w:pPr>
        <w:rPr>
          <w:sz w:val="22"/>
          <w:szCs w:val="22"/>
        </w:rPr>
      </w:pPr>
    </w:p>
    <w:p w:rsidR="00023EA0" w:rsidRPr="00497080" w:rsidRDefault="00023EA0">
      <w:pPr>
        <w:rPr>
          <w:sz w:val="22"/>
          <w:szCs w:val="22"/>
        </w:rPr>
      </w:pPr>
    </w:p>
    <w:p w:rsidR="00023EA0" w:rsidRPr="00497080" w:rsidRDefault="00023EA0">
      <w:pPr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 xml:space="preserve">　</w:t>
      </w:r>
      <w:r w:rsidR="00D75E5F">
        <w:rPr>
          <w:rFonts w:hint="eastAsia"/>
          <w:sz w:val="22"/>
          <w:szCs w:val="22"/>
        </w:rPr>
        <w:t>富岡</w:t>
      </w:r>
      <w:r w:rsidR="009B7116" w:rsidRPr="00497080">
        <w:rPr>
          <w:rFonts w:hint="eastAsia"/>
          <w:sz w:val="22"/>
          <w:szCs w:val="22"/>
        </w:rPr>
        <w:t>町特定用途建築物</w:t>
      </w:r>
      <w:r w:rsidR="00565007" w:rsidRPr="00497080">
        <w:rPr>
          <w:rFonts w:hint="eastAsia"/>
          <w:sz w:val="22"/>
          <w:szCs w:val="22"/>
        </w:rPr>
        <w:t>の建築に係る手続き条例</w:t>
      </w:r>
      <w:r w:rsidRPr="00497080">
        <w:rPr>
          <w:rFonts w:hint="eastAsia"/>
          <w:sz w:val="22"/>
          <w:szCs w:val="22"/>
        </w:rPr>
        <w:t>第</w:t>
      </w:r>
      <w:r w:rsidR="00D75E5F">
        <w:rPr>
          <w:rFonts w:hint="eastAsia"/>
          <w:sz w:val="22"/>
          <w:szCs w:val="22"/>
        </w:rPr>
        <w:t>12</w:t>
      </w:r>
      <w:r w:rsidRPr="00497080">
        <w:rPr>
          <w:rFonts w:hint="eastAsia"/>
          <w:sz w:val="22"/>
          <w:szCs w:val="22"/>
        </w:rPr>
        <w:t>条の規定により</w:t>
      </w:r>
      <w:r w:rsidR="00565007" w:rsidRPr="00497080">
        <w:rPr>
          <w:rFonts w:hint="eastAsia"/>
          <w:sz w:val="22"/>
          <w:szCs w:val="22"/>
        </w:rPr>
        <w:t>、</w:t>
      </w:r>
      <w:r w:rsidR="00EA01F1">
        <w:rPr>
          <w:rFonts w:hint="eastAsia"/>
          <w:sz w:val="22"/>
          <w:szCs w:val="22"/>
        </w:rPr>
        <w:t>所定期日まで是正の上、遅滞</w:t>
      </w:r>
      <w:r w:rsidR="002B3CA0">
        <w:rPr>
          <w:rFonts w:hint="eastAsia"/>
          <w:sz w:val="22"/>
          <w:szCs w:val="22"/>
        </w:rPr>
        <w:t>なく報告するよう</w:t>
      </w:r>
      <w:r w:rsidRPr="00497080">
        <w:rPr>
          <w:rFonts w:hint="eastAsia"/>
          <w:sz w:val="22"/>
          <w:szCs w:val="22"/>
        </w:rPr>
        <w:t>次のとおり</w:t>
      </w:r>
      <w:r w:rsidR="009B7116" w:rsidRPr="00497080">
        <w:rPr>
          <w:rFonts w:hint="eastAsia"/>
          <w:sz w:val="22"/>
          <w:szCs w:val="22"/>
        </w:rPr>
        <w:t>勧告します</w:t>
      </w:r>
      <w:r w:rsidRPr="00497080">
        <w:rPr>
          <w:rFonts w:hint="eastAsia"/>
          <w:sz w:val="22"/>
          <w:szCs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328"/>
        <w:gridCol w:w="6192"/>
      </w:tblGrid>
      <w:tr w:rsidR="00023EA0" w:rsidRPr="00497080">
        <w:trPr>
          <w:trHeight w:val="700"/>
        </w:trPr>
        <w:tc>
          <w:tcPr>
            <w:tcW w:w="2328" w:type="dxa"/>
            <w:vAlign w:val="center"/>
          </w:tcPr>
          <w:p w:rsidR="00023EA0" w:rsidRPr="00497080" w:rsidRDefault="00D75E5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建築物の名称</w:t>
            </w:r>
          </w:p>
        </w:tc>
        <w:tc>
          <w:tcPr>
            <w:tcW w:w="6192" w:type="dxa"/>
            <w:vAlign w:val="center"/>
          </w:tcPr>
          <w:p w:rsidR="00023EA0" w:rsidRPr="00497080" w:rsidRDefault="00023EA0">
            <w:pPr>
              <w:rPr>
                <w:sz w:val="22"/>
                <w:szCs w:val="22"/>
              </w:rPr>
            </w:pPr>
          </w:p>
        </w:tc>
      </w:tr>
      <w:tr w:rsidR="00023EA0" w:rsidRPr="00497080" w:rsidTr="00D75E5F">
        <w:trPr>
          <w:trHeight w:val="700"/>
        </w:trPr>
        <w:tc>
          <w:tcPr>
            <w:tcW w:w="2328" w:type="dxa"/>
            <w:vAlign w:val="center"/>
          </w:tcPr>
          <w:p w:rsidR="00023EA0" w:rsidRPr="00497080" w:rsidRDefault="00D75E5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敷地の所在</w:t>
            </w:r>
          </w:p>
        </w:tc>
        <w:tc>
          <w:tcPr>
            <w:tcW w:w="6192" w:type="dxa"/>
            <w:vAlign w:val="center"/>
          </w:tcPr>
          <w:p w:rsidR="00023EA0" w:rsidRPr="00497080" w:rsidRDefault="00023EA0" w:rsidP="00D75E5F">
            <w:pPr>
              <w:rPr>
                <w:sz w:val="22"/>
                <w:szCs w:val="22"/>
              </w:rPr>
            </w:pPr>
          </w:p>
        </w:tc>
      </w:tr>
      <w:tr w:rsidR="00023EA0" w:rsidRPr="00497080">
        <w:trPr>
          <w:trHeight w:val="500"/>
        </w:trPr>
        <w:tc>
          <w:tcPr>
            <w:tcW w:w="2328" w:type="dxa"/>
            <w:vAlign w:val="center"/>
          </w:tcPr>
          <w:p w:rsidR="00023EA0" w:rsidRPr="00497080" w:rsidRDefault="00497080" w:rsidP="00C8679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是正</w:t>
            </w:r>
            <w:r w:rsidR="00F92BDC">
              <w:rPr>
                <w:rFonts w:hint="eastAsia"/>
                <w:sz w:val="22"/>
                <w:szCs w:val="22"/>
              </w:rPr>
              <w:t>期限</w:t>
            </w:r>
          </w:p>
        </w:tc>
        <w:tc>
          <w:tcPr>
            <w:tcW w:w="6192" w:type="dxa"/>
            <w:vAlign w:val="center"/>
          </w:tcPr>
          <w:p w:rsidR="00023EA0" w:rsidRPr="00497080" w:rsidRDefault="00023EA0">
            <w:pPr>
              <w:rPr>
                <w:sz w:val="22"/>
                <w:szCs w:val="22"/>
              </w:rPr>
            </w:pPr>
            <w:r w:rsidRPr="00497080"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023EA0" w:rsidRPr="00497080" w:rsidTr="00020063">
        <w:trPr>
          <w:trHeight w:val="2410"/>
        </w:trPr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023EA0" w:rsidRPr="00497080" w:rsidRDefault="00F92BDC" w:rsidP="002B3CA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勧告</w:t>
            </w:r>
            <w:r w:rsidR="002B3CA0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192" w:type="dxa"/>
            <w:tcBorders>
              <w:bottom w:val="single" w:sz="4" w:space="0" w:color="auto"/>
            </w:tcBorders>
          </w:tcPr>
          <w:p w:rsidR="00023EA0" w:rsidRPr="00497080" w:rsidRDefault="00023EA0">
            <w:pPr>
              <w:rPr>
                <w:sz w:val="22"/>
                <w:szCs w:val="22"/>
              </w:rPr>
            </w:pPr>
            <w:r w:rsidRPr="0049708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023EA0" w:rsidRPr="00497080" w:rsidRDefault="00023EA0" w:rsidP="00D97702">
      <w:pPr>
        <w:rPr>
          <w:sz w:val="22"/>
          <w:szCs w:val="22"/>
        </w:rPr>
      </w:pPr>
      <w:r w:rsidRPr="00497080">
        <w:rPr>
          <w:rFonts w:hint="eastAsia"/>
          <w:sz w:val="22"/>
          <w:szCs w:val="22"/>
        </w:rPr>
        <w:t xml:space="preserve">　</w:t>
      </w:r>
    </w:p>
    <w:p w:rsidR="00497080" w:rsidRPr="00497080" w:rsidRDefault="00497080">
      <w:pPr>
        <w:rPr>
          <w:sz w:val="22"/>
          <w:szCs w:val="22"/>
        </w:rPr>
      </w:pPr>
    </w:p>
    <w:sectPr w:rsidR="00497080" w:rsidRPr="00497080" w:rsidSect="00B0728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6C" w:rsidRDefault="00D9306C">
      <w:r>
        <w:separator/>
      </w:r>
    </w:p>
  </w:endnote>
  <w:endnote w:type="continuationSeparator" w:id="0">
    <w:p w:rsidR="00D9306C" w:rsidRDefault="00D93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A0" w:rsidRDefault="007A65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3EA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3EA0" w:rsidRDefault="00023E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6C" w:rsidRDefault="00D9306C">
      <w:r>
        <w:separator/>
      </w:r>
    </w:p>
  </w:footnote>
  <w:footnote w:type="continuationSeparator" w:id="0">
    <w:p w:rsidR="00D9306C" w:rsidRDefault="00D93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53489"/>
    <w:rsid w:val="00005C6D"/>
    <w:rsid w:val="00020063"/>
    <w:rsid w:val="00023EA0"/>
    <w:rsid w:val="000C5E75"/>
    <w:rsid w:val="00121BEE"/>
    <w:rsid w:val="001D4388"/>
    <w:rsid w:val="002B3CA0"/>
    <w:rsid w:val="00353489"/>
    <w:rsid w:val="004427D3"/>
    <w:rsid w:val="00497080"/>
    <w:rsid w:val="00565007"/>
    <w:rsid w:val="00632F94"/>
    <w:rsid w:val="007A65DE"/>
    <w:rsid w:val="008D4C74"/>
    <w:rsid w:val="0090291B"/>
    <w:rsid w:val="009B29DD"/>
    <w:rsid w:val="009B7116"/>
    <w:rsid w:val="009C3696"/>
    <w:rsid w:val="00AC7C77"/>
    <w:rsid w:val="00B07282"/>
    <w:rsid w:val="00B450F3"/>
    <w:rsid w:val="00C8679B"/>
    <w:rsid w:val="00D75E5F"/>
    <w:rsid w:val="00D9306C"/>
    <w:rsid w:val="00D97702"/>
    <w:rsid w:val="00E7342C"/>
    <w:rsid w:val="00E802E2"/>
    <w:rsid w:val="00EA01F1"/>
    <w:rsid w:val="00ED10AD"/>
    <w:rsid w:val="00EE1D9D"/>
    <w:rsid w:val="00F01540"/>
    <w:rsid w:val="00F33EBD"/>
    <w:rsid w:val="00F50E39"/>
    <w:rsid w:val="00F77DF3"/>
    <w:rsid w:val="00F9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B072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B07282"/>
  </w:style>
  <w:style w:type="paragraph" w:styleId="a5">
    <w:name w:val="Body Text Indent"/>
    <w:basedOn w:val="a"/>
    <w:semiHidden/>
    <w:rsid w:val="00B07282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rsid w:val="00B07282"/>
    <w:pPr>
      <w:jc w:val="center"/>
    </w:pPr>
  </w:style>
  <w:style w:type="paragraph" w:styleId="a7">
    <w:name w:val="Closing"/>
    <w:basedOn w:val="a"/>
    <w:next w:val="a"/>
    <w:semiHidden/>
    <w:rsid w:val="00B07282"/>
    <w:pPr>
      <w:jc w:val="right"/>
    </w:pPr>
  </w:style>
  <w:style w:type="paragraph" w:styleId="a8">
    <w:name w:val="header"/>
    <w:basedOn w:val="a"/>
    <w:semiHidden/>
    <w:rsid w:val="00B0728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F015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015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tomioka</cp:lastModifiedBy>
  <cp:revision>4</cp:revision>
  <cp:lastPrinted>2016-08-16T01:10:00Z</cp:lastPrinted>
  <dcterms:created xsi:type="dcterms:W3CDTF">2017-10-04T07:18:00Z</dcterms:created>
  <dcterms:modified xsi:type="dcterms:W3CDTF">2017-12-22T01:51:00Z</dcterms:modified>
</cp:coreProperties>
</file>