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0F" w:rsidRPr="00632080" w:rsidRDefault="004D38AA">
      <w:pPr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632080">
        <w:rPr>
          <w:rFonts w:ascii="ＭＳ ゴシック" w:eastAsia="ＭＳ ゴシック" w:hAnsi="ＭＳ ゴシック" w:hint="eastAsia"/>
          <w:b/>
        </w:rPr>
        <w:t>様式第１号（第５条関係）</w:t>
      </w:r>
    </w:p>
    <w:p w:rsidR="004D38AA" w:rsidRDefault="004D38AA"/>
    <w:p w:rsidR="004D38AA" w:rsidRDefault="004D38AA" w:rsidP="004D38AA">
      <w:pPr>
        <w:ind w:firstLineChars="100" w:firstLine="210"/>
        <w:jc w:val="center"/>
        <w:rPr>
          <w:rFonts w:ascii="ＭＳ 明朝" w:eastAsia="ＭＳ 明朝" w:hAnsi="ＭＳ 明朝"/>
        </w:rPr>
      </w:pPr>
      <w:r w:rsidRPr="004D38AA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３年福島県沖地震による富岡町一部損壊住宅修理支援事業補助金</w:t>
      </w:r>
      <w:r w:rsidR="004D61EB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申請書</w:t>
      </w:r>
    </w:p>
    <w:p w:rsidR="004D38AA" w:rsidRDefault="004D38AA" w:rsidP="004D38AA">
      <w:pPr>
        <w:ind w:firstLineChars="100" w:firstLine="210"/>
        <w:rPr>
          <w:rFonts w:ascii="ＭＳ 明朝" w:eastAsia="ＭＳ 明朝" w:hAnsi="ＭＳ 明朝"/>
        </w:rPr>
      </w:pPr>
    </w:p>
    <w:p w:rsidR="004D38AA" w:rsidRDefault="004D38AA" w:rsidP="004D38AA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4D38AA" w:rsidRDefault="004D38AA" w:rsidP="004D38AA">
      <w:pPr>
        <w:ind w:firstLineChars="100" w:firstLine="210"/>
        <w:rPr>
          <w:rFonts w:ascii="ＭＳ 明朝" w:eastAsia="ＭＳ 明朝" w:hAnsi="ＭＳ 明朝"/>
        </w:rPr>
      </w:pPr>
    </w:p>
    <w:p w:rsidR="004D38AA" w:rsidRDefault="004D38AA" w:rsidP="004D38A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富岡町長</w:t>
      </w:r>
      <w:r w:rsidR="00100AF7">
        <w:rPr>
          <w:rFonts w:ascii="ＭＳ 明朝" w:eastAsia="ＭＳ 明朝" w:hAnsi="ＭＳ 明朝" w:hint="eastAsia"/>
        </w:rPr>
        <w:t xml:space="preserve">　　様</w:t>
      </w:r>
    </w:p>
    <w:p w:rsidR="004D38AA" w:rsidRDefault="004D38AA" w:rsidP="004D38AA">
      <w:pPr>
        <w:ind w:firstLineChars="100" w:firstLine="210"/>
        <w:rPr>
          <w:rFonts w:ascii="ＭＳ 明朝" w:eastAsia="ＭＳ 明朝" w:hAnsi="ＭＳ 明朝"/>
        </w:rPr>
      </w:pPr>
    </w:p>
    <w:p w:rsidR="004D38AA" w:rsidRDefault="004D38AA" w:rsidP="009707D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:rsidR="004D38AA" w:rsidRDefault="004D38AA" w:rsidP="009707D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現住所</w:t>
      </w:r>
    </w:p>
    <w:p w:rsidR="004D38AA" w:rsidRDefault="004D38AA" w:rsidP="009707D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</w:t>
      </w:r>
      <w:r w:rsidR="009707D9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㊞</w:t>
      </w:r>
    </w:p>
    <w:p w:rsidR="004D38AA" w:rsidRDefault="004D38AA" w:rsidP="009707D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tbl>
      <w:tblPr>
        <w:tblW w:w="0" w:type="auto"/>
        <w:tblInd w:w="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455"/>
      </w:tblGrid>
      <w:tr w:rsidR="001056A3" w:rsidRPr="001056A3" w:rsidTr="001056A3">
        <w:trPr>
          <w:trHeight w:val="1005"/>
        </w:trPr>
        <w:tc>
          <w:tcPr>
            <w:tcW w:w="4455" w:type="dxa"/>
          </w:tcPr>
          <w:p w:rsidR="001056A3" w:rsidRDefault="001056A3" w:rsidP="001056A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世帯主以外の方が申請する場合はその理由</w:t>
            </w:r>
          </w:p>
        </w:tc>
      </w:tr>
    </w:tbl>
    <w:p w:rsidR="009707D9" w:rsidRDefault="009707D9" w:rsidP="004D38AA">
      <w:pPr>
        <w:ind w:firstLineChars="100" w:firstLine="210"/>
        <w:rPr>
          <w:rFonts w:ascii="ＭＳ 明朝" w:eastAsia="ＭＳ 明朝" w:hAnsi="ＭＳ 明朝"/>
        </w:rPr>
      </w:pPr>
    </w:p>
    <w:p w:rsidR="009707D9" w:rsidRDefault="009707D9" w:rsidP="004D38AA">
      <w:pPr>
        <w:ind w:firstLineChars="100" w:firstLine="210"/>
        <w:rPr>
          <w:rFonts w:ascii="ＭＳ 明朝" w:eastAsia="ＭＳ 明朝" w:hAnsi="ＭＳ 明朝"/>
        </w:rPr>
      </w:pPr>
    </w:p>
    <w:p w:rsidR="000867D0" w:rsidRDefault="000867D0" w:rsidP="004D38AA">
      <w:pPr>
        <w:ind w:firstLineChars="100" w:firstLine="210"/>
        <w:rPr>
          <w:rFonts w:ascii="ＭＳ 明朝" w:eastAsia="ＭＳ 明朝" w:hAnsi="ＭＳ 明朝"/>
        </w:rPr>
      </w:pPr>
    </w:p>
    <w:p w:rsidR="009707D9" w:rsidRDefault="009707D9" w:rsidP="000F5CC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令和３年福島県沖地震による富岡町一部損壊住宅修理支援事業</w:t>
      </w:r>
      <w:r w:rsidR="000F5CCF">
        <w:rPr>
          <w:rFonts w:ascii="ＭＳ 明朝" w:eastAsia="ＭＳ 明朝" w:hAnsi="ＭＳ 明朝" w:hint="eastAsia"/>
        </w:rPr>
        <w:t>補助金交付</w:t>
      </w:r>
      <w:r>
        <w:rPr>
          <w:rFonts w:ascii="ＭＳ 明朝" w:eastAsia="ＭＳ 明朝" w:hAnsi="ＭＳ 明朝" w:hint="eastAsia"/>
        </w:rPr>
        <w:t>要綱第５条の規定により、次のとおり申請します。</w:t>
      </w:r>
    </w:p>
    <w:p w:rsidR="009707D9" w:rsidRDefault="009707D9" w:rsidP="009707D9">
      <w:pPr>
        <w:rPr>
          <w:rFonts w:ascii="ＭＳ 明朝" w:eastAsia="ＭＳ 明朝" w:hAnsi="ＭＳ 明朝"/>
        </w:rPr>
      </w:pPr>
    </w:p>
    <w:p w:rsidR="009707D9" w:rsidRDefault="009707D9" w:rsidP="00970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世帯の状況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90"/>
        <w:gridCol w:w="10"/>
        <w:gridCol w:w="2410"/>
        <w:gridCol w:w="1275"/>
        <w:gridCol w:w="3025"/>
      </w:tblGrid>
      <w:tr w:rsidR="00A55D49" w:rsidTr="00A55D49">
        <w:trPr>
          <w:trHeight w:val="675"/>
        </w:trPr>
        <w:tc>
          <w:tcPr>
            <w:tcW w:w="2200" w:type="dxa"/>
            <w:gridSpan w:val="2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　災　者　氏　名</w:t>
            </w:r>
          </w:p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世　帯　主　）</w:t>
            </w:r>
          </w:p>
        </w:tc>
        <w:tc>
          <w:tcPr>
            <w:tcW w:w="2410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よみが</w:t>
            </w:r>
            <w:proofErr w:type="gramStart"/>
            <w:r>
              <w:rPr>
                <w:rFonts w:ascii="ＭＳ 明朝" w:eastAsia="ＭＳ 明朝" w:hAnsi="ＭＳ 明朝" w:hint="eastAsia"/>
              </w:rPr>
              <w:t>な</w:t>
            </w:r>
            <w:proofErr w:type="gramEnd"/>
          </w:p>
        </w:tc>
        <w:tc>
          <w:tcPr>
            <w:tcW w:w="3025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</w:tr>
      <w:tr w:rsidR="00A55D49" w:rsidTr="00A55D49">
        <w:trPr>
          <w:trHeight w:val="660"/>
        </w:trPr>
        <w:tc>
          <w:tcPr>
            <w:tcW w:w="2190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被災した住宅の住所</w:t>
            </w:r>
          </w:p>
        </w:tc>
        <w:tc>
          <w:tcPr>
            <w:tcW w:w="6720" w:type="dxa"/>
            <w:gridSpan w:val="4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:rsidR="000867D0" w:rsidRDefault="000867D0" w:rsidP="009707D9">
      <w:pPr>
        <w:rPr>
          <w:rFonts w:ascii="ＭＳ 明朝" w:eastAsia="ＭＳ 明朝" w:hAnsi="ＭＳ 明朝"/>
        </w:rPr>
      </w:pPr>
    </w:p>
    <w:p w:rsidR="009707D9" w:rsidRDefault="009707D9" w:rsidP="00970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世帯主の補助金の振込先口座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73"/>
        <w:gridCol w:w="2126"/>
        <w:gridCol w:w="1485"/>
        <w:gridCol w:w="3181"/>
      </w:tblGrid>
      <w:tr w:rsidR="00A55D49" w:rsidTr="00A55D49">
        <w:trPr>
          <w:trHeight w:val="390"/>
        </w:trPr>
        <w:tc>
          <w:tcPr>
            <w:tcW w:w="2073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126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支店名等</w:t>
            </w:r>
          </w:p>
        </w:tc>
        <w:tc>
          <w:tcPr>
            <w:tcW w:w="1485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3181" w:type="dxa"/>
          </w:tcPr>
          <w:p w:rsidR="00A55D49" w:rsidRDefault="00A55D49" w:rsidP="00A55D49">
            <w:pPr>
              <w:ind w:left="18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A55D49" w:rsidTr="00A55D49">
        <w:trPr>
          <w:trHeight w:val="645"/>
        </w:trPr>
        <w:tc>
          <w:tcPr>
            <w:tcW w:w="2073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5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</w:p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181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</w:tr>
    </w:tbl>
    <w:p w:rsidR="009707D9" w:rsidRDefault="009707D9" w:rsidP="00A55D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:rsidR="009707D9" w:rsidRDefault="009707D9" w:rsidP="00970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:rsidR="009707D9" w:rsidRPr="009707D9" w:rsidRDefault="009707D9" w:rsidP="009707D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707D9">
        <w:rPr>
          <w:rFonts w:ascii="ＭＳ 明朝" w:eastAsia="ＭＳ 明朝" w:hAnsi="ＭＳ 明朝" w:hint="eastAsia"/>
        </w:rPr>
        <w:t>住宅が準半壊に至らない被害を受けたことを確認</w:t>
      </w:r>
      <w:r w:rsidR="0031592F">
        <w:rPr>
          <w:rFonts w:ascii="ＭＳ 明朝" w:eastAsia="ＭＳ 明朝" w:hAnsi="ＭＳ 明朝" w:hint="eastAsia"/>
        </w:rPr>
        <w:t>できる</w:t>
      </w:r>
      <w:r w:rsidR="004D61EB">
        <w:rPr>
          <w:rFonts w:ascii="ＭＳ 明朝" w:eastAsia="ＭＳ 明朝" w:hAnsi="ＭＳ 明朝" w:hint="eastAsia"/>
        </w:rPr>
        <w:t>富岡町</w:t>
      </w:r>
      <w:r w:rsidRPr="009707D9">
        <w:rPr>
          <w:rFonts w:ascii="ＭＳ 明朝" w:eastAsia="ＭＳ 明朝" w:hAnsi="ＭＳ 明朝" w:hint="eastAsia"/>
        </w:rPr>
        <w:t>が発行するり災証明書</w:t>
      </w:r>
    </w:p>
    <w:p w:rsidR="009707D9" w:rsidRDefault="004D61EB" w:rsidP="009707D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応急修理</w:t>
      </w:r>
      <w:r w:rsidR="009707D9">
        <w:rPr>
          <w:rFonts w:ascii="ＭＳ 明朝" w:eastAsia="ＭＳ 明朝" w:hAnsi="ＭＳ 明朝" w:hint="eastAsia"/>
        </w:rPr>
        <w:t>を実施したことを確認できる書類（契約書及び領収書、見積</w:t>
      </w:r>
      <w:r w:rsidR="0040099B" w:rsidRPr="004D61EB">
        <w:rPr>
          <w:rFonts w:ascii="ＭＳ 明朝" w:eastAsia="ＭＳ 明朝" w:hAnsi="ＭＳ 明朝" w:hint="eastAsia"/>
          <w:color w:val="000000" w:themeColor="text1"/>
        </w:rPr>
        <w:t>書</w:t>
      </w:r>
      <w:r w:rsidR="009707D9">
        <w:rPr>
          <w:rFonts w:ascii="ＭＳ 明朝" w:eastAsia="ＭＳ 明朝" w:hAnsi="ＭＳ 明朝" w:hint="eastAsia"/>
        </w:rPr>
        <w:t>及び領収書等）</w:t>
      </w:r>
    </w:p>
    <w:p w:rsidR="009707D9" w:rsidRDefault="009707D9" w:rsidP="009707D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資力に関する申出書（様式第６号）</w:t>
      </w:r>
    </w:p>
    <w:p w:rsidR="009707D9" w:rsidRDefault="009707D9" w:rsidP="009707D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所有者の同意書（様式第７号、借家を修理した方のみ）</w:t>
      </w:r>
    </w:p>
    <w:p w:rsidR="009707D9" w:rsidRPr="000F5CCF" w:rsidRDefault="004D61EB" w:rsidP="000F5CC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施工</w:t>
      </w:r>
      <w:r w:rsidR="009707D9">
        <w:rPr>
          <w:rFonts w:ascii="ＭＳ 明朝" w:eastAsia="ＭＳ 明朝" w:hAnsi="ＭＳ 明朝" w:hint="eastAsia"/>
        </w:rPr>
        <w:t>前・</w:t>
      </w:r>
      <w:r>
        <w:rPr>
          <w:rFonts w:ascii="ＭＳ 明朝" w:eastAsia="ＭＳ 明朝" w:hAnsi="ＭＳ 明朝" w:hint="eastAsia"/>
        </w:rPr>
        <w:t>施工</w:t>
      </w:r>
      <w:r w:rsidR="009707D9">
        <w:rPr>
          <w:rFonts w:ascii="ＭＳ 明朝" w:eastAsia="ＭＳ 明朝" w:hAnsi="ＭＳ 明朝" w:hint="eastAsia"/>
        </w:rPr>
        <w:t>中・</w:t>
      </w:r>
      <w:r>
        <w:rPr>
          <w:rFonts w:ascii="ＭＳ 明朝" w:eastAsia="ＭＳ 明朝" w:hAnsi="ＭＳ 明朝" w:hint="eastAsia"/>
        </w:rPr>
        <w:t>施工</w:t>
      </w:r>
      <w:r w:rsidR="009707D9">
        <w:rPr>
          <w:rFonts w:ascii="ＭＳ 明朝" w:eastAsia="ＭＳ 明朝" w:hAnsi="ＭＳ 明朝" w:hint="eastAsia"/>
        </w:rPr>
        <w:t>後の写真（添付が難しい場合は、</w:t>
      </w:r>
      <w:r w:rsidR="005F2251">
        <w:rPr>
          <w:rFonts w:ascii="ＭＳ 明朝" w:eastAsia="ＭＳ 明朝" w:hAnsi="ＭＳ 明朝" w:hint="eastAsia"/>
        </w:rPr>
        <w:t>施工</w:t>
      </w:r>
      <w:r w:rsidR="009707D9">
        <w:rPr>
          <w:rFonts w:ascii="ＭＳ 明朝" w:eastAsia="ＭＳ 明朝" w:hAnsi="ＭＳ 明朝" w:hint="eastAsia"/>
        </w:rPr>
        <w:t>内容証明書（様式第８号）</w:t>
      </w:r>
    </w:p>
    <w:sectPr w:rsidR="009707D9" w:rsidRPr="000F5CCF" w:rsidSect="004D38AA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80" w:rsidRDefault="00632080" w:rsidP="00632080">
      <w:r>
        <w:separator/>
      </w:r>
    </w:p>
  </w:endnote>
  <w:endnote w:type="continuationSeparator" w:id="0">
    <w:p w:rsidR="00632080" w:rsidRDefault="00632080" w:rsidP="0063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80" w:rsidRDefault="00632080" w:rsidP="00632080">
      <w:r>
        <w:separator/>
      </w:r>
    </w:p>
  </w:footnote>
  <w:footnote w:type="continuationSeparator" w:id="0">
    <w:p w:rsidR="00632080" w:rsidRDefault="00632080" w:rsidP="00632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250"/>
    <w:multiLevelType w:val="hybridMultilevel"/>
    <w:tmpl w:val="4740E67E"/>
    <w:lvl w:ilvl="0" w:tplc="605ADD4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8AA"/>
    <w:rsid w:val="000867D0"/>
    <w:rsid w:val="000F5CCF"/>
    <w:rsid w:val="00100AF7"/>
    <w:rsid w:val="001056A3"/>
    <w:rsid w:val="0029000F"/>
    <w:rsid w:val="0031592F"/>
    <w:rsid w:val="003F560E"/>
    <w:rsid w:val="0040099B"/>
    <w:rsid w:val="004D38AA"/>
    <w:rsid w:val="004D61EB"/>
    <w:rsid w:val="005F2251"/>
    <w:rsid w:val="00632080"/>
    <w:rsid w:val="00755B83"/>
    <w:rsid w:val="008260FF"/>
    <w:rsid w:val="009707D9"/>
    <w:rsid w:val="00A52427"/>
    <w:rsid w:val="00A55D49"/>
    <w:rsid w:val="00C375F9"/>
    <w:rsid w:val="00C6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2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080"/>
  </w:style>
  <w:style w:type="paragraph" w:styleId="a6">
    <w:name w:val="footer"/>
    <w:basedOn w:val="a"/>
    <w:link w:val="a7"/>
    <w:uiPriority w:val="99"/>
    <w:unhideWhenUsed/>
    <w:rsid w:val="00632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TomSec010</cp:lastModifiedBy>
  <cp:revision>12</cp:revision>
  <dcterms:created xsi:type="dcterms:W3CDTF">2021-06-02T02:13:00Z</dcterms:created>
  <dcterms:modified xsi:type="dcterms:W3CDTF">2021-06-29T02:38:00Z</dcterms:modified>
</cp:coreProperties>
</file>