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BE" w:rsidRPr="00FB67BE" w:rsidRDefault="00FB67BE" w:rsidP="00FB67BE">
      <w:pPr>
        <w:rPr>
          <w:rFonts w:ascii="ＭＳ 明朝" w:eastAsia="ＭＳ 明朝" w:hAnsi="Times New Roman" w:cs="ＭＳ 明朝"/>
          <w:kern w:val="21"/>
          <w:szCs w:val="21"/>
        </w:rPr>
      </w:pPr>
      <w:r w:rsidRPr="00FB67BE">
        <w:rPr>
          <w:rFonts w:ascii="ＭＳ 明朝" w:eastAsia="ＭＳ 明朝" w:hAnsi="Times New Roman" w:cs="ＭＳ 明朝" w:hint="eastAsia"/>
          <w:kern w:val="21"/>
          <w:szCs w:val="21"/>
        </w:rPr>
        <w:t>様式第10号（第11条関係）</w:t>
      </w:r>
    </w:p>
    <w:p w:rsidR="00FB67BE" w:rsidRPr="00FB67BE" w:rsidRDefault="00FB67BE" w:rsidP="00FB67B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B67BE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FB67BE" w:rsidRPr="00FB67BE" w:rsidRDefault="00FB67BE" w:rsidP="00FB67B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B67BE">
        <w:rPr>
          <w:rFonts w:ascii="HG明朝E" w:eastAsia="HG明朝E" w:hAnsi="Times New Roman" w:cs="ＭＳ 明朝" w:hint="eastAsia"/>
          <w:kern w:val="21"/>
          <w:sz w:val="36"/>
          <w:szCs w:val="36"/>
        </w:rPr>
        <w:t>実績報告書</w:t>
      </w:r>
    </w:p>
    <w:p w:rsidR="00FB67BE" w:rsidRPr="00FB67BE" w:rsidRDefault="00FB67BE" w:rsidP="00FB67BE">
      <w:pPr>
        <w:rPr>
          <w:rFonts w:ascii="ＭＳ 明朝" w:eastAsia="ＭＳ 明朝" w:hAnsi="Times New Roman" w:cs="ＭＳ 明朝"/>
          <w:kern w:val="21"/>
          <w:szCs w:val="21"/>
        </w:rPr>
      </w:pPr>
    </w:p>
    <w:p w:rsidR="00FB67BE" w:rsidRPr="00FB67BE" w:rsidRDefault="00FB67BE" w:rsidP="00FB67BE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B67BE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年　　月　　日　</w:t>
      </w:r>
    </w:p>
    <w:p w:rsidR="00FB67BE" w:rsidRPr="00FB67BE" w:rsidRDefault="00FB67BE" w:rsidP="00FB67B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B67BE" w:rsidRPr="00FB67BE" w:rsidRDefault="00FB67BE" w:rsidP="00FB67BE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B67BE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FB67BE" w:rsidRPr="00FB67BE" w:rsidRDefault="00FB67BE" w:rsidP="00FB67B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B67BE" w:rsidRPr="00FB67BE" w:rsidRDefault="00FB67BE" w:rsidP="00FB67BE">
      <w:pPr>
        <w:ind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B67BE">
        <w:rPr>
          <w:rFonts w:ascii="ＭＳ 明朝" w:eastAsia="ＭＳ 明朝" w:hAnsi="Times New Roman" w:cs="ＭＳ 明朝" w:hint="eastAsia"/>
          <w:kern w:val="21"/>
          <w:sz w:val="22"/>
          <w:szCs w:val="21"/>
        </w:rPr>
        <w:t>交付決定者　住　所</w:t>
      </w:r>
    </w:p>
    <w:p w:rsidR="00FB67BE" w:rsidRPr="00FB67BE" w:rsidRDefault="00FB67BE" w:rsidP="00FB67BE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B67BE" w:rsidRPr="00FB67BE" w:rsidRDefault="00FB67BE" w:rsidP="00FB67B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B67BE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FB67BE" w:rsidRPr="00FB67BE" w:rsidRDefault="00FB67BE" w:rsidP="00FB67B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B67BE" w:rsidRPr="00FB67BE" w:rsidRDefault="00FB67BE" w:rsidP="00FB67BE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FB67BE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日付けで交付決定を受けたこのことについて、改修又は片付けが完了しましたので、下記を添えて報告します。</w:t>
      </w:r>
    </w:p>
    <w:p w:rsidR="00FB67BE" w:rsidRPr="00FB67BE" w:rsidRDefault="00FB67BE" w:rsidP="00FB67BE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B67BE" w:rsidRPr="00FB67BE" w:rsidRDefault="00FB67BE" w:rsidP="00FB67BE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B67BE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FB67BE" w:rsidRPr="00FB67BE" w:rsidRDefault="00FB67BE" w:rsidP="00FB67BE">
      <w:pPr>
        <w:rPr>
          <w:rFonts w:ascii="Century" w:eastAsia="ＭＳ 明朝" w:hAnsi="Century" w:cs="Arial"/>
        </w:rPr>
      </w:pPr>
    </w:p>
    <w:p w:rsidR="00FB67BE" w:rsidRPr="00FB67BE" w:rsidRDefault="00FB67BE" w:rsidP="00FB67BE">
      <w:pPr>
        <w:jc w:val="center"/>
        <w:rPr>
          <w:rFonts w:ascii="Century" w:eastAsia="ＭＳ 明朝" w:hAnsi="Century" w:cs="Arial"/>
          <w:sz w:val="22"/>
        </w:rPr>
      </w:pPr>
      <w:r w:rsidRPr="00FB67BE">
        <w:rPr>
          <w:rFonts w:ascii="Century" w:eastAsia="ＭＳ 明朝" w:hAnsi="Century" w:cs="Arial" w:hint="eastAsia"/>
          <w:sz w:val="22"/>
        </w:rPr>
        <w:t>当該空き家に居住を開始した日：　　　　年　　月　　日</w:t>
      </w:r>
    </w:p>
    <w:p w:rsidR="00FB67BE" w:rsidRPr="00FB67BE" w:rsidRDefault="00FB67BE" w:rsidP="00FB67BE">
      <w:pPr>
        <w:jc w:val="center"/>
        <w:rPr>
          <w:rFonts w:ascii="Century" w:eastAsia="ＭＳ 明朝" w:hAnsi="Century" w:cs="Arial"/>
          <w:sz w:val="22"/>
        </w:rPr>
      </w:pPr>
      <w:r w:rsidRPr="00FB67BE">
        <w:rPr>
          <w:rFonts w:ascii="Century" w:eastAsia="ＭＳ 明朝" w:hAnsi="Century" w:cs="Arial" w:hint="eastAsia"/>
          <w:sz w:val="22"/>
        </w:rPr>
        <w:t>（登録物件番号　　　）</w:t>
      </w:r>
    </w:p>
    <w:p w:rsidR="00FB67BE" w:rsidRPr="00FB67BE" w:rsidRDefault="00FB67BE" w:rsidP="00FB67BE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B67BE" w:rsidRPr="00FB67BE" w:rsidRDefault="00FB67BE" w:rsidP="00FB67BE">
      <w:pPr>
        <w:rPr>
          <w:rFonts w:ascii="Century" w:eastAsia="ＭＳ 明朝" w:hAnsi="Century" w:cs="Arial"/>
          <w:kern w:val="21"/>
          <w:sz w:val="22"/>
        </w:rPr>
      </w:pPr>
      <w:r w:rsidRPr="00FB67BE">
        <w:rPr>
          <w:rFonts w:ascii="Century" w:eastAsia="ＭＳ 明朝" w:hAnsi="Century" w:cs="Arial" w:hint="eastAsia"/>
          <w:kern w:val="21"/>
          <w:sz w:val="22"/>
        </w:rPr>
        <w:t>添付書類</w:t>
      </w:r>
    </w:p>
    <w:p w:rsidR="00FB67BE" w:rsidRPr="00FB67BE" w:rsidRDefault="00FB67BE" w:rsidP="00FB67BE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FB67BE">
        <w:rPr>
          <w:rFonts w:ascii="Century" w:eastAsia="ＭＳ 明朝" w:hAnsi="Century" w:cs="Arial" w:hint="eastAsia"/>
          <w:kern w:val="21"/>
          <w:sz w:val="22"/>
        </w:rPr>
        <w:t>１　改修又は片付けにかかる契約書及び領収書の写し</w:t>
      </w:r>
    </w:p>
    <w:p w:rsidR="00FB67BE" w:rsidRPr="00FB67BE" w:rsidRDefault="00FB67BE" w:rsidP="00FB67BE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FB67BE">
        <w:rPr>
          <w:rFonts w:ascii="Century" w:eastAsia="ＭＳ 明朝" w:hAnsi="Century" w:cs="Arial" w:hint="eastAsia"/>
          <w:kern w:val="21"/>
          <w:sz w:val="22"/>
        </w:rPr>
        <w:t>２　改修した部位を明記した平面図（改修にかかる費用の補助を受ける場合に限る）</w:t>
      </w:r>
    </w:p>
    <w:p w:rsidR="00FB67BE" w:rsidRPr="00FB67BE" w:rsidRDefault="00FB67BE" w:rsidP="00FB67BE">
      <w:pPr>
        <w:ind w:left="440" w:rightChars="-68" w:right="-143" w:hangingChars="200" w:hanging="440"/>
        <w:rPr>
          <w:rFonts w:ascii="Century" w:eastAsia="ＭＳ 明朝" w:hAnsi="Century" w:cs="Arial"/>
          <w:kern w:val="21"/>
          <w:sz w:val="22"/>
        </w:rPr>
      </w:pPr>
      <w:r w:rsidRPr="00FB67BE">
        <w:rPr>
          <w:rFonts w:ascii="Century" w:eastAsia="ＭＳ 明朝" w:hAnsi="Century" w:cs="Arial" w:hint="eastAsia"/>
          <w:kern w:val="21"/>
          <w:sz w:val="22"/>
        </w:rPr>
        <w:t>３　改修内容を確認できる改修前後の写真（改修にかかる費用の補助を受ける場合に限る）</w:t>
      </w:r>
    </w:p>
    <w:p w:rsidR="00274B56" w:rsidRDefault="00FB67BE" w:rsidP="00FB67BE">
      <w:r w:rsidRPr="00FB67BE">
        <w:rPr>
          <w:rFonts w:ascii="Century" w:eastAsia="ＭＳ 明朝" w:hAnsi="Century" w:cs="Arial" w:hint="eastAsia"/>
          <w:kern w:val="21"/>
          <w:sz w:val="22"/>
        </w:rPr>
        <w:t>４　片付けの際に処分した残置物等を確認できる処分前後の写真（片付けにかかる費用の補助を受ける場合に限る）</w:t>
      </w:r>
    </w:p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E"/>
    <w:rsid w:val="002E504F"/>
    <w:rsid w:val="00B14B71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65B66-2487-4D80-B5C2-B65C9C1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2023-03-23T05:37:00Z</dcterms:created>
  <dcterms:modified xsi:type="dcterms:W3CDTF">2023-03-23T05:37:00Z</dcterms:modified>
</cp:coreProperties>
</file>