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B0" w:rsidRPr="00DB44C8" w:rsidRDefault="005D4DB0" w:rsidP="005D4DB0">
      <w:pPr>
        <w:spacing w:after="60"/>
        <w:rPr>
          <w:rFonts w:hAnsi="Arial"/>
        </w:rPr>
      </w:pPr>
      <w:r w:rsidRPr="00DB44C8">
        <w:rPr>
          <w:rFonts w:hAnsi="Arial" w:hint="eastAsia"/>
        </w:rPr>
        <w:t>様式第</w:t>
      </w:r>
      <w:r w:rsidR="003943C5">
        <w:rPr>
          <w:rFonts w:hAnsi="Arial" w:hint="eastAsia"/>
        </w:rPr>
        <w:t>８</w:t>
      </w:r>
      <w:r w:rsidRPr="00DB44C8">
        <w:rPr>
          <w:rFonts w:hAnsi="Arial" w:hint="eastAsia"/>
        </w:rPr>
        <w:t>号</w:t>
      </w:r>
      <w:r w:rsidR="00F729FD" w:rsidRPr="00DB44C8">
        <w:rPr>
          <w:rFonts w:hAnsi="Arial" w:hint="eastAsia"/>
        </w:rPr>
        <w:t>（</w:t>
      </w:r>
      <w:r w:rsidRPr="00DB44C8">
        <w:rPr>
          <w:rFonts w:hAnsi="Arial" w:hint="eastAsia"/>
        </w:rPr>
        <w:t>第</w:t>
      </w:r>
      <w:r w:rsidR="00F729FD" w:rsidRPr="00DB44C8">
        <w:rPr>
          <w:rFonts w:hAnsi="Arial" w:hint="eastAsia"/>
        </w:rPr>
        <w:t>７</w:t>
      </w:r>
      <w:r w:rsidRPr="00DB44C8">
        <w:rPr>
          <w:rFonts w:hAnsi="Arial" w:hint="eastAsia"/>
        </w:rPr>
        <w:t>条関係</w:t>
      </w:r>
      <w:r w:rsidR="00F729FD" w:rsidRPr="00DB44C8">
        <w:rPr>
          <w:rFonts w:hAnsi="Arial"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18"/>
        <w:gridCol w:w="1042"/>
        <w:gridCol w:w="630"/>
        <w:gridCol w:w="105"/>
        <w:gridCol w:w="945"/>
        <w:gridCol w:w="735"/>
        <w:gridCol w:w="315"/>
        <w:gridCol w:w="630"/>
        <w:gridCol w:w="1050"/>
        <w:gridCol w:w="260"/>
        <w:gridCol w:w="260"/>
        <w:gridCol w:w="110"/>
        <w:gridCol w:w="150"/>
        <w:gridCol w:w="261"/>
        <w:gridCol w:w="260"/>
        <w:gridCol w:w="260"/>
        <w:gridCol w:w="261"/>
        <w:gridCol w:w="260"/>
        <w:gridCol w:w="260"/>
        <w:gridCol w:w="247"/>
        <w:gridCol w:w="14"/>
        <w:gridCol w:w="14"/>
        <w:gridCol w:w="218"/>
      </w:tblGrid>
      <w:tr w:rsidR="005D4DB0" w:rsidRPr="00DB44C8">
        <w:trPr>
          <w:cantSplit/>
          <w:trHeight w:val="470"/>
        </w:trPr>
        <w:tc>
          <w:tcPr>
            <w:tcW w:w="8505" w:type="dxa"/>
            <w:gridSpan w:val="23"/>
            <w:tcBorders>
              <w:top w:val="single" w:sz="4" w:space="0" w:color="auto"/>
              <w:left w:val="single" w:sz="4" w:space="0" w:color="auto"/>
              <w:bottom w:val="nil"/>
              <w:right w:val="single" w:sz="4" w:space="0" w:color="auto"/>
            </w:tcBorders>
            <w:vAlign w:val="center"/>
          </w:tcPr>
          <w:p w:rsidR="005D4DB0" w:rsidRPr="00DB44C8" w:rsidRDefault="007265E3" w:rsidP="00D23192">
            <w:pPr>
              <w:jc w:val="center"/>
              <w:rPr>
                <w:sz w:val="22"/>
                <w:szCs w:val="22"/>
              </w:rPr>
            </w:pPr>
            <w:r w:rsidRPr="00DB44C8">
              <w:rPr>
                <w:rFonts w:hint="eastAsia"/>
                <w:sz w:val="22"/>
                <w:szCs w:val="22"/>
              </w:rPr>
              <w:t>介護保険料減免（</w:t>
            </w:r>
            <w:r w:rsidR="005D4DB0" w:rsidRPr="00DB44C8">
              <w:rPr>
                <w:rFonts w:hint="eastAsia"/>
                <w:sz w:val="22"/>
                <w:szCs w:val="22"/>
              </w:rPr>
              <w:t>不承認）通知書</w:t>
            </w:r>
          </w:p>
          <w:p w:rsidR="005D4DB0" w:rsidRPr="00DB44C8" w:rsidRDefault="005D4DB0">
            <w:pPr>
              <w:jc w:val="right"/>
              <w:rPr>
                <w:rFonts w:hAnsi="Arial"/>
                <w:sz w:val="24"/>
              </w:rPr>
            </w:pPr>
            <w:r w:rsidRPr="00DB44C8">
              <w:rPr>
                <w:rFonts w:hAnsi="Arial" w:hint="eastAsia"/>
              </w:rPr>
              <w:t xml:space="preserve">年　　月　　日　</w:t>
            </w:r>
          </w:p>
        </w:tc>
      </w:tr>
      <w:tr w:rsidR="005D4DB0" w:rsidRPr="00DB44C8">
        <w:trPr>
          <w:trHeight w:val="420"/>
        </w:trPr>
        <w:tc>
          <w:tcPr>
            <w:tcW w:w="218" w:type="dxa"/>
            <w:tcBorders>
              <w:top w:val="nil"/>
              <w:left w:val="single" w:sz="4" w:space="0" w:color="auto"/>
              <w:bottom w:val="nil"/>
              <w:right w:val="nil"/>
            </w:tcBorders>
            <w:vAlign w:val="center"/>
          </w:tcPr>
          <w:p w:rsidR="005D4DB0" w:rsidRPr="00DB44C8" w:rsidRDefault="005D4DB0">
            <w:pPr>
              <w:rPr>
                <w:rFonts w:hAnsi="Arial"/>
                <w:sz w:val="24"/>
              </w:rPr>
            </w:pPr>
            <w:r w:rsidRPr="00DB44C8">
              <w:rPr>
                <w:rFonts w:hAnsi="Arial" w:hint="eastAsia"/>
              </w:rPr>
              <w:t xml:space="preserve">　</w:t>
            </w:r>
          </w:p>
        </w:tc>
        <w:tc>
          <w:tcPr>
            <w:tcW w:w="3457" w:type="dxa"/>
            <w:gridSpan w:val="5"/>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w:t>
            </w:r>
          </w:p>
          <w:p w:rsidR="005D4DB0" w:rsidRPr="00DB44C8" w:rsidRDefault="005D4DB0">
            <w:pPr>
              <w:spacing w:before="120"/>
              <w:rPr>
                <w:rFonts w:hAnsi="Arial"/>
              </w:rPr>
            </w:pPr>
          </w:p>
          <w:p w:rsidR="005D4DB0" w:rsidRPr="00DB44C8" w:rsidRDefault="005D4DB0">
            <w:pPr>
              <w:jc w:val="right"/>
              <w:rPr>
                <w:rFonts w:hAnsi="Arial"/>
                <w:sz w:val="24"/>
              </w:rPr>
            </w:pPr>
            <w:r w:rsidRPr="00DB44C8">
              <w:rPr>
                <w:rFonts w:hAnsi="Arial" w:hint="eastAsia"/>
              </w:rPr>
              <w:t>様</w:t>
            </w:r>
          </w:p>
        </w:tc>
        <w:tc>
          <w:tcPr>
            <w:tcW w:w="4830" w:type="dxa"/>
            <w:gridSpan w:val="17"/>
            <w:tcBorders>
              <w:top w:val="nil"/>
              <w:left w:val="nil"/>
              <w:bottom w:val="nil"/>
              <w:right w:val="single" w:sz="4" w:space="0" w:color="auto"/>
            </w:tcBorders>
            <w:vAlign w:val="center"/>
          </w:tcPr>
          <w:p w:rsidR="005D4DB0" w:rsidRPr="00DB44C8" w:rsidRDefault="009F5317">
            <w:pPr>
              <w:jc w:val="right"/>
              <w:rPr>
                <w:rFonts w:hAnsi="Arial"/>
                <w:sz w:val="24"/>
              </w:rPr>
            </w:pPr>
            <w:r>
              <w:rPr>
                <w:rFonts w:hAnsi="Arial" w:hint="eastAsia"/>
              </w:rPr>
              <w:t>富岡町</w:t>
            </w:r>
            <w:r w:rsidR="005D4DB0" w:rsidRPr="00DB44C8">
              <w:rPr>
                <w:rFonts w:hAnsi="Arial" w:hint="eastAsia"/>
              </w:rPr>
              <w:t xml:space="preserve">長　　　　　　　　　　</w:t>
            </w:r>
          </w:p>
          <w:p w:rsidR="005D4DB0" w:rsidRPr="00DB44C8" w:rsidRDefault="005D4DB0">
            <w:pPr>
              <w:rPr>
                <w:rFonts w:hAnsi="Arial"/>
              </w:rPr>
            </w:pPr>
          </w:p>
          <w:p w:rsidR="005D4DB0" w:rsidRPr="00DB44C8" w:rsidRDefault="00271A27">
            <w:pPr>
              <w:jc w:val="right"/>
              <w:rPr>
                <w:rFonts w:hAnsi="Arial"/>
                <w:sz w:val="24"/>
              </w:rPr>
            </w:pPr>
            <w:r w:rsidRPr="00DB44C8">
              <w:fldChar w:fldCharType="begin"/>
            </w:r>
            <w:r w:rsidR="00257C64" w:rsidRPr="00DB44C8">
              <w:instrText xml:space="preserve"> </w:instrText>
            </w:r>
            <w:r w:rsidR="00257C64" w:rsidRPr="00DB44C8">
              <w:rPr>
                <w:rFonts w:hint="eastAsia"/>
              </w:rPr>
              <w:instrText>eq \o\ac(□,</w:instrText>
            </w:r>
            <w:r w:rsidR="00257C64" w:rsidRPr="00DB44C8">
              <w:rPr>
                <w:rFonts w:hint="eastAsia"/>
                <w:position w:val="2"/>
                <w:sz w:val="12"/>
              </w:rPr>
              <w:instrText>印</w:instrText>
            </w:r>
            <w:r w:rsidR="00257C64" w:rsidRPr="00DB44C8">
              <w:rPr>
                <w:rFonts w:hint="eastAsia"/>
              </w:rPr>
              <w:instrText>)</w:instrText>
            </w:r>
            <w:r w:rsidRPr="00DB44C8">
              <w:fldChar w:fldCharType="end"/>
            </w:r>
            <w:r w:rsidR="005D4DB0" w:rsidRPr="00DB44C8">
              <w:rPr>
                <w:rFonts w:hAnsi="Arial" w:hint="eastAsia"/>
              </w:rPr>
              <w:t xml:space="preserve">　</w:t>
            </w:r>
          </w:p>
        </w:tc>
      </w:tr>
      <w:tr w:rsidR="005D4DB0" w:rsidRPr="00DB44C8">
        <w:trPr>
          <w:cantSplit/>
          <w:trHeight w:val="420"/>
        </w:trPr>
        <w:tc>
          <w:tcPr>
            <w:tcW w:w="8505" w:type="dxa"/>
            <w:gridSpan w:val="23"/>
            <w:tcBorders>
              <w:top w:val="nil"/>
              <w:left w:val="single" w:sz="4" w:space="0" w:color="auto"/>
              <w:bottom w:val="nil"/>
              <w:right w:val="single" w:sz="4" w:space="0" w:color="auto"/>
            </w:tcBorders>
            <w:vAlign w:val="center"/>
          </w:tcPr>
          <w:p w:rsidR="005D4DB0" w:rsidRPr="00DB44C8" w:rsidRDefault="005D4DB0" w:rsidP="00D23192">
            <w:pPr>
              <w:ind w:firstLineChars="100" w:firstLine="222"/>
              <w:rPr>
                <w:rFonts w:hAnsi="Arial"/>
                <w:sz w:val="24"/>
              </w:rPr>
            </w:pPr>
            <w:r w:rsidRPr="00DB44C8">
              <w:rPr>
                <w:rFonts w:hAnsi="Arial" w:hint="eastAsia"/>
                <w:spacing w:val="6"/>
              </w:rPr>
              <w:t>先に申請がありました　　　　年度分介護保険料の減免については、次のとお</w:t>
            </w:r>
            <w:r w:rsidR="007265E3" w:rsidRPr="00DB44C8">
              <w:rPr>
                <w:rFonts w:hAnsi="Arial" w:hint="eastAsia"/>
              </w:rPr>
              <w:t>り減免</w:t>
            </w:r>
            <w:r w:rsidRPr="00DB44C8">
              <w:rPr>
                <w:rFonts w:hAnsi="Arial" w:hint="eastAsia"/>
              </w:rPr>
              <w:t>しましたので通知します。</w:t>
            </w:r>
            <w:r w:rsidR="007265E3" w:rsidRPr="00DB44C8">
              <w:rPr>
                <w:rFonts w:hAnsi="Arial" w:hint="eastAsia"/>
              </w:rPr>
              <w:t>（下記の理由により、不承認とします。）</w:t>
            </w:r>
          </w:p>
        </w:tc>
      </w:tr>
      <w:tr w:rsidR="005D4DB0" w:rsidRPr="00DB44C8">
        <w:trPr>
          <w:cantSplit/>
          <w:trHeight w:val="420"/>
        </w:trPr>
        <w:tc>
          <w:tcPr>
            <w:tcW w:w="218" w:type="dxa"/>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distribute"/>
              <w:rPr>
                <w:rFonts w:hAnsi="Arial"/>
                <w:sz w:val="24"/>
              </w:rPr>
            </w:pPr>
            <w:r w:rsidRPr="00DB44C8">
              <w:rPr>
                <w:rFonts w:hAnsi="Arial" w:hint="eastAsia"/>
              </w:rPr>
              <w:t>被保険者氏名</w:t>
            </w: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distribute"/>
              <w:rPr>
                <w:rFonts w:hAnsi="Arial"/>
                <w:sz w:val="24"/>
              </w:rPr>
            </w:pPr>
            <w:r w:rsidRPr="00DB44C8">
              <w:rPr>
                <w:rFonts w:hAnsi="Arial" w:hint="eastAsia"/>
              </w:rPr>
              <w:t>被保険者番号</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1"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1"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1"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32" w:type="dxa"/>
            <w:gridSpan w:val="2"/>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r>
      <w:tr w:rsidR="005D4DB0" w:rsidRPr="00DB44C8">
        <w:trPr>
          <w:cantSplit/>
          <w:trHeight w:val="200"/>
        </w:trPr>
        <w:tc>
          <w:tcPr>
            <w:tcW w:w="8505" w:type="dxa"/>
            <w:gridSpan w:val="23"/>
            <w:tcBorders>
              <w:top w:val="nil"/>
              <w:left w:val="single" w:sz="4" w:space="0" w:color="auto"/>
              <w:bottom w:val="nil"/>
              <w:right w:val="single" w:sz="4" w:space="0" w:color="auto"/>
            </w:tcBorders>
            <w:vAlign w:val="center"/>
          </w:tcPr>
          <w:p w:rsidR="005D4DB0" w:rsidRPr="00DB44C8" w:rsidRDefault="005D4DB0" w:rsidP="00F729FD">
            <w:pPr>
              <w:spacing w:line="240" w:lineRule="exact"/>
              <w:rPr>
                <w:rFonts w:hAnsi="Arial"/>
                <w:sz w:val="24"/>
              </w:rPr>
            </w:pPr>
          </w:p>
        </w:tc>
      </w:tr>
      <w:tr w:rsidR="005D4DB0" w:rsidRPr="00DB44C8">
        <w:trPr>
          <w:cantSplit/>
          <w:trHeight w:val="420"/>
        </w:trPr>
        <w:tc>
          <w:tcPr>
            <w:tcW w:w="218" w:type="dxa"/>
            <w:vMerge w:val="restart"/>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spacing w:line="240" w:lineRule="exact"/>
              <w:jc w:val="distribute"/>
              <w:textAlignment w:val="center"/>
              <w:rPr>
                <w:rFonts w:hAnsi="Arial"/>
                <w:sz w:val="24"/>
              </w:rPr>
            </w:pPr>
            <w:r w:rsidRPr="00DB44C8">
              <w:rPr>
                <w:rFonts w:hAnsi="Arial" w:hint="eastAsia"/>
              </w:rPr>
              <w:t>減免決定年月日</w:t>
            </w: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rsidP="00F729FD">
            <w:pPr>
              <w:jc w:val="right"/>
              <w:rPr>
                <w:rFonts w:hAnsi="Arial"/>
                <w:sz w:val="24"/>
              </w:rPr>
            </w:pPr>
            <w:r w:rsidRPr="00DB44C8">
              <w:rPr>
                <w:rFonts w:hAnsi="Arial" w:hint="eastAsia"/>
              </w:rPr>
              <w:t xml:space="preserve">　年　</w:t>
            </w:r>
            <w:r w:rsidR="00F729FD" w:rsidRPr="00DB44C8">
              <w:rPr>
                <w:rFonts w:hAnsi="Arial" w:hint="eastAsia"/>
              </w:rPr>
              <w:t xml:space="preserve">　</w:t>
            </w:r>
            <w:r w:rsidRPr="00DB44C8">
              <w:rPr>
                <w:rFonts w:hAnsi="Arial" w:hint="eastAsia"/>
              </w:rPr>
              <w:t>月</w:t>
            </w:r>
            <w:r w:rsidR="00F729FD" w:rsidRPr="00DB44C8">
              <w:rPr>
                <w:rFonts w:hAnsi="Arial" w:hint="eastAsia"/>
              </w:rPr>
              <w:t xml:space="preserve">　</w:t>
            </w:r>
            <w:r w:rsidRPr="00DB44C8">
              <w:rPr>
                <w:rFonts w:hAnsi="Arial" w:hint="eastAsia"/>
              </w:rPr>
              <w:t xml:space="preserve">　日</w:t>
            </w:r>
          </w:p>
        </w:tc>
        <w:tc>
          <w:tcPr>
            <w:tcW w:w="1680" w:type="dxa"/>
            <w:gridSpan w:val="2"/>
            <w:tcBorders>
              <w:top w:val="single" w:sz="4" w:space="0" w:color="auto"/>
              <w:left w:val="single" w:sz="4" w:space="0" w:color="auto"/>
              <w:bottom w:val="single" w:sz="4" w:space="0" w:color="auto"/>
              <w:right w:val="nil"/>
            </w:tcBorders>
            <w:vAlign w:val="center"/>
          </w:tcPr>
          <w:p w:rsidR="005D4DB0" w:rsidRPr="00DB44C8" w:rsidRDefault="005D4DB0">
            <w:pPr>
              <w:jc w:val="distribute"/>
              <w:rPr>
                <w:rFonts w:hAnsi="Arial"/>
                <w:sz w:val="24"/>
              </w:rPr>
            </w:pPr>
            <w:r w:rsidRPr="00DB44C8">
              <w:rPr>
                <w:rFonts w:hAnsi="Arial" w:hint="eastAsia"/>
              </w:rPr>
              <w:t>減免額</w:t>
            </w:r>
          </w:p>
        </w:tc>
        <w:tc>
          <w:tcPr>
            <w:tcW w:w="2589" w:type="dxa"/>
            <w:gridSpan w:val="11"/>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246" w:type="dxa"/>
            <w:gridSpan w:val="3"/>
            <w:vMerge w:val="restart"/>
            <w:tcBorders>
              <w:top w:val="nil"/>
              <w:left w:val="nil"/>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r>
      <w:tr w:rsidR="005D4DB0" w:rsidRPr="00DB44C8">
        <w:trPr>
          <w:cantSplit/>
          <w:trHeight w:val="42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spacing w:line="240" w:lineRule="exact"/>
              <w:jc w:val="distribute"/>
              <w:textAlignment w:val="center"/>
              <w:rPr>
                <w:rFonts w:hAnsi="Arial"/>
                <w:sz w:val="24"/>
              </w:rPr>
            </w:pPr>
            <w:r w:rsidRPr="00DB44C8">
              <w:rPr>
                <w:rFonts w:hAnsi="Arial" w:hint="eastAsia"/>
              </w:rPr>
              <w:t>減免前保険料額</w:t>
            </w: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1680" w:type="dxa"/>
            <w:gridSpan w:val="2"/>
            <w:tcBorders>
              <w:top w:val="single" w:sz="4" w:space="0" w:color="auto"/>
              <w:left w:val="single" w:sz="4" w:space="0" w:color="auto"/>
              <w:bottom w:val="single" w:sz="4" w:space="0" w:color="auto"/>
              <w:right w:val="nil"/>
            </w:tcBorders>
            <w:vAlign w:val="center"/>
          </w:tcPr>
          <w:p w:rsidR="005D4DB0" w:rsidRPr="00DB44C8" w:rsidRDefault="005D4DB0">
            <w:pPr>
              <w:jc w:val="distribute"/>
              <w:rPr>
                <w:rFonts w:hAnsi="Arial"/>
                <w:sz w:val="24"/>
              </w:rPr>
            </w:pPr>
            <w:r w:rsidRPr="00DB44C8">
              <w:rPr>
                <w:rFonts w:hAnsi="Arial" w:hint="eastAsia"/>
              </w:rPr>
              <w:t>減免後保険料額</w:t>
            </w:r>
          </w:p>
        </w:tc>
        <w:tc>
          <w:tcPr>
            <w:tcW w:w="2589" w:type="dxa"/>
            <w:gridSpan w:val="11"/>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246" w:type="dxa"/>
            <w:gridSpan w:val="3"/>
            <w:vMerge/>
            <w:tcBorders>
              <w:top w:val="nil"/>
              <w:left w:val="nil"/>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42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spacing w:line="240" w:lineRule="exact"/>
              <w:jc w:val="distribute"/>
              <w:textAlignment w:val="center"/>
              <w:rPr>
                <w:rFonts w:hAnsi="Arial"/>
                <w:sz w:val="24"/>
              </w:rPr>
            </w:pPr>
            <w:r w:rsidRPr="00DB44C8">
              <w:rPr>
                <w:rFonts w:hAnsi="Arial" w:hint="eastAsia"/>
              </w:rPr>
              <w:t>不承認理由</w:t>
            </w:r>
          </w:p>
        </w:tc>
        <w:tc>
          <w:tcPr>
            <w:tcW w:w="6369" w:type="dxa"/>
            <w:gridSpan w:val="17"/>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246" w:type="dxa"/>
            <w:gridSpan w:val="3"/>
            <w:vMerge/>
            <w:tcBorders>
              <w:top w:val="nil"/>
              <w:left w:val="nil"/>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70"/>
        </w:trPr>
        <w:tc>
          <w:tcPr>
            <w:tcW w:w="8505" w:type="dxa"/>
            <w:gridSpan w:val="23"/>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減免額明細</w:t>
            </w:r>
          </w:p>
        </w:tc>
      </w:tr>
      <w:tr w:rsidR="005D4DB0" w:rsidRPr="00DB44C8">
        <w:trPr>
          <w:cantSplit/>
          <w:trHeight w:val="300"/>
        </w:trPr>
        <w:tc>
          <w:tcPr>
            <w:tcW w:w="218" w:type="dxa"/>
            <w:vMerge w:val="restart"/>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徴収方法</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納期</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納期限</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減免前保険料額</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減免取消額</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減免後保険料額</w:t>
            </w:r>
          </w:p>
        </w:tc>
        <w:tc>
          <w:tcPr>
            <w:tcW w:w="218" w:type="dxa"/>
            <w:vMerge w:val="restart"/>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2722"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spacing w:val="210"/>
              </w:rPr>
              <w:t>合</w:t>
            </w:r>
            <w:r w:rsidRPr="00DB44C8">
              <w:rPr>
                <w:rFonts w:hAnsi="Arial" w:hint="eastAsia"/>
              </w:rPr>
              <w:t>計</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70"/>
        </w:trPr>
        <w:tc>
          <w:tcPr>
            <w:tcW w:w="8505" w:type="dxa"/>
            <w:gridSpan w:val="23"/>
            <w:tcBorders>
              <w:top w:val="nil"/>
              <w:left w:val="single" w:sz="4" w:space="0" w:color="auto"/>
              <w:bottom w:val="single" w:sz="4" w:space="0" w:color="auto"/>
              <w:right w:val="single" w:sz="4" w:space="0" w:color="auto"/>
            </w:tcBorders>
            <w:vAlign w:val="center"/>
          </w:tcPr>
          <w:p w:rsidR="005D4DB0" w:rsidRPr="00DB44C8" w:rsidRDefault="005D4DB0" w:rsidP="00C13950">
            <w:pPr>
              <w:spacing w:line="240" w:lineRule="exact"/>
              <w:rPr>
                <w:rFonts w:hAnsi="Arial"/>
                <w:sz w:val="24"/>
              </w:rPr>
            </w:pPr>
            <w:r w:rsidRPr="00DB44C8">
              <w:rPr>
                <w:rFonts w:hAnsi="Arial" w:hint="eastAsia"/>
              </w:rPr>
              <w:t xml:space="preserve">　</w:t>
            </w:r>
          </w:p>
        </w:tc>
      </w:tr>
      <w:tr w:rsidR="005D4DB0" w:rsidRPr="00DB44C8">
        <w:trPr>
          <w:cantSplit/>
          <w:trHeight w:val="3362"/>
        </w:trPr>
        <w:tc>
          <w:tcPr>
            <w:tcW w:w="8505" w:type="dxa"/>
            <w:gridSpan w:val="23"/>
            <w:tcBorders>
              <w:top w:val="nil"/>
              <w:left w:val="single" w:sz="4" w:space="0" w:color="auto"/>
              <w:bottom w:val="single" w:sz="4" w:space="0" w:color="auto"/>
              <w:right w:val="single" w:sz="4" w:space="0" w:color="auto"/>
            </w:tcBorders>
            <w:vAlign w:val="center"/>
          </w:tcPr>
          <w:p w:rsidR="005D4DB0" w:rsidRPr="00DB44C8" w:rsidRDefault="005D4DB0">
            <w:pPr>
              <w:rPr>
                <w:rFonts w:hAnsi="Arial"/>
              </w:rPr>
            </w:pPr>
            <w:r w:rsidRPr="00DB44C8">
              <w:rPr>
                <w:rFonts w:hAnsi="Arial" w:hint="eastAsia"/>
              </w:rPr>
              <w:t xml:space="preserve">　不服の申立て</w:t>
            </w:r>
          </w:p>
          <w:p w:rsidR="005D4DB0" w:rsidRPr="00DB44C8" w:rsidRDefault="005D4DB0">
            <w:pPr>
              <w:ind w:left="210" w:hanging="210"/>
              <w:rPr>
                <w:rFonts w:hAnsi="Arial"/>
              </w:rPr>
            </w:pPr>
            <w:r w:rsidRPr="00DB44C8">
              <w:rPr>
                <w:rFonts w:hAnsi="Arial" w:hint="eastAsia"/>
              </w:rPr>
              <w:t xml:space="preserve">　　この通知について不服があるときは、この通知書を受け取った日の翌日から起算して</w:t>
            </w:r>
            <w:r w:rsidR="00F729FD" w:rsidRPr="00DB44C8">
              <w:rPr>
                <w:rFonts w:hAnsi="Arial" w:hint="eastAsia"/>
              </w:rPr>
              <w:t>６０</w:t>
            </w:r>
            <w:r w:rsidRPr="00DB44C8">
              <w:rPr>
                <w:rFonts w:hAnsi="Arial" w:hint="eastAsia"/>
              </w:rPr>
              <w:t>日以内に福島県介護保険審査会に審査請求をすることができます。</w:t>
            </w:r>
          </w:p>
          <w:p w:rsidR="005D4DB0" w:rsidRPr="00DB44C8" w:rsidRDefault="005D4DB0">
            <w:pPr>
              <w:ind w:left="210" w:hanging="210"/>
              <w:rPr>
                <w:rFonts w:hAnsi="Arial"/>
              </w:rPr>
            </w:pPr>
            <w:r w:rsidRPr="00DB44C8">
              <w:rPr>
                <w:rFonts w:hAnsi="Arial" w:hint="eastAsia"/>
              </w:rPr>
              <w:t xml:space="preserve">　　また、この処分の取消しの訴えは、前記の審査請求に対する裁決書を受け取った日の翌日から起算して</w:t>
            </w:r>
            <w:r w:rsidR="00F729FD" w:rsidRPr="00DB44C8">
              <w:rPr>
                <w:rFonts w:hAnsi="Arial" w:hint="eastAsia"/>
              </w:rPr>
              <w:t>６</w:t>
            </w:r>
            <w:r w:rsidR="00A03FB4" w:rsidRPr="00DB44C8">
              <w:rPr>
                <w:rFonts w:hAnsi="Arial" w:hint="eastAsia"/>
              </w:rPr>
              <w:t>か</w:t>
            </w:r>
            <w:r w:rsidRPr="00DB44C8">
              <w:rPr>
                <w:rFonts w:hAnsi="Arial" w:hint="eastAsia"/>
              </w:rPr>
              <w:t>月以内に</w:t>
            </w:r>
            <w:r w:rsidR="003025AC">
              <w:rPr>
                <w:rFonts w:hAnsi="Arial" w:hint="eastAsia"/>
              </w:rPr>
              <w:t>富岡町</w:t>
            </w:r>
            <w:r w:rsidRPr="00DB44C8">
              <w:rPr>
                <w:rFonts w:hAnsi="Arial" w:hint="eastAsia"/>
              </w:rPr>
              <w:t>を被告として提起することができます。</w:t>
            </w:r>
          </w:p>
          <w:p w:rsidR="005D4DB0" w:rsidRPr="00DB44C8" w:rsidRDefault="005D4DB0">
            <w:pPr>
              <w:ind w:left="210" w:hanging="210"/>
              <w:rPr>
                <w:rFonts w:hAnsi="Arial"/>
              </w:rPr>
            </w:pPr>
            <w:r w:rsidRPr="00DB44C8">
              <w:rPr>
                <w:rFonts w:hAnsi="Arial" w:hint="eastAsia"/>
              </w:rPr>
              <w:t xml:space="preserve">　　なお、処分の取消しの訴えは、前記の審査請求に対する裁決を経た後</w:t>
            </w:r>
            <w:r w:rsidR="00F729FD" w:rsidRPr="00DB44C8">
              <w:rPr>
                <w:rFonts w:hAnsi="Arial" w:hint="eastAsia"/>
              </w:rPr>
              <w:t>（</w:t>
            </w:r>
            <w:r w:rsidRPr="00DB44C8">
              <w:rPr>
                <w:rFonts w:hAnsi="Arial" w:hint="eastAsia"/>
              </w:rPr>
              <w:t>次の①から③までのいずれかに該当するときを除く。</w:t>
            </w:r>
            <w:r w:rsidR="00F729FD" w:rsidRPr="00DB44C8">
              <w:rPr>
                <w:rFonts w:hAnsi="Arial" w:hint="eastAsia"/>
              </w:rPr>
              <w:t>）</w:t>
            </w:r>
            <w:r w:rsidRPr="00DB44C8">
              <w:rPr>
                <w:rFonts w:hAnsi="Arial" w:hint="eastAsia"/>
              </w:rPr>
              <w:t>でなければ提起することができないことと</w:t>
            </w:r>
            <w:r w:rsidR="00B473B6" w:rsidRPr="00DB44C8">
              <w:rPr>
                <w:rFonts w:hAnsi="Arial" w:hint="eastAsia"/>
              </w:rPr>
              <w:t xml:space="preserve">　</w:t>
            </w:r>
            <w:r w:rsidRPr="00DB44C8">
              <w:rPr>
                <w:rFonts w:hAnsi="Arial" w:hint="eastAsia"/>
              </w:rPr>
              <w:t>されています。</w:t>
            </w:r>
          </w:p>
          <w:p w:rsidR="005D4DB0" w:rsidRPr="00DB44C8" w:rsidRDefault="005D4DB0">
            <w:pPr>
              <w:ind w:left="420" w:hanging="420"/>
              <w:rPr>
                <w:rFonts w:hAnsi="Arial"/>
              </w:rPr>
            </w:pPr>
            <w:r w:rsidRPr="00DB44C8">
              <w:rPr>
                <w:rFonts w:hAnsi="Arial" w:hint="eastAsia"/>
              </w:rPr>
              <w:t xml:space="preserve">　①　審査請求があった日から</w:t>
            </w:r>
            <w:r w:rsidR="00A03FB4" w:rsidRPr="00DB44C8">
              <w:rPr>
                <w:rFonts w:hAnsi="Arial" w:hint="eastAsia"/>
              </w:rPr>
              <w:t>３か</w:t>
            </w:r>
            <w:r w:rsidRPr="00DB44C8">
              <w:rPr>
                <w:rFonts w:hAnsi="Arial" w:hint="eastAsia"/>
              </w:rPr>
              <w:t>月を経過しても裁決がないとき。</w:t>
            </w:r>
          </w:p>
          <w:p w:rsidR="005D4DB0" w:rsidRPr="00DB44C8" w:rsidRDefault="005D4DB0">
            <w:pPr>
              <w:ind w:left="420" w:hanging="420"/>
              <w:rPr>
                <w:rFonts w:hAnsi="Arial"/>
              </w:rPr>
            </w:pPr>
            <w:r w:rsidRPr="00DB44C8">
              <w:rPr>
                <w:rFonts w:hAnsi="Arial" w:hint="eastAsia"/>
              </w:rPr>
              <w:t xml:space="preserve">　②　処分、処分の執行又は手続の続行により生ずる著しい損害を避けるため緊急の必要があるとき。</w:t>
            </w:r>
          </w:p>
          <w:p w:rsidR="005D4DB0" w:rsidRPr="00DB44C8" w:rsidRDefault="005D4DB0">
            <w:pPr>
              <w:spacing w:after="40"/>
              <w:ind w:left="420" w:hanging="420"/>
              <w:rPr>
                <w:rFonts w:hAnsi="Arial"/>
                <w:sz w:val="24"/>
              </w:rPr>
            </w:pPr>
            <w:r w:rsidRPr="00DB44C8">
              <w:rPr>
                <w:rFonts w:hAnsi="Arial" w:hint="eastAsia"/>
              </w:rPr>
              <w:t xml:space="preserve">　③　その他裁決を経ないことにつき正当な理由があるとき。</w:t>
            </w:r>
          </w:p>
        </w:tc>
      </w:tr>
    </w:tbl>
    <w:p w:rsidR="00446970" w:rsidRPr="00DB44C8" w:rsidRDefault="00644E40" w:rsidP="00644E40">
      <w:pPr>
        <w:adjustRightInd w:val="0"/>
      </w:pPr>
      <w:r w:rsidRPr="00DB44C8">
        <w:rPr>
          <w:rFonts w:hint="eastAsia"/>
        </w:rPr>
        <w:t xml:space="preserve"> </w:t>
      </w:r>
    </w:p>
    <w:sectPr w:rsidR="00446970"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28D" w:rsidRDefault="0045228D">
      <w:r>
        <w:separator/>
      </w:r>
    </w:p>
  </w:endnote>
  <w:endnote w:type="continuationSeparator" w:id="0">
    <w:p w:rsidR="0045228D" w:rsidRDefault="0045228D">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271A27"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28D" w:rsidRDefault="0045228D">
      <w:r>
        <w:separator/>
      </w:r>
    </w:p>
  </w:footnote>
  <w:footnote w:type="continuationSeparator" w:id="0">
    <w:p w:rsidR="0045228D" w:rsidRDefault="004522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oNotTrackMoves/>
  <w:defaultTabStop w:val="851"/>
  <w:drawingGridHorizontalSpacing w:val="105"/>
  <w:drawingGridVerticalSpacing w:val="335"/>
  <w:displayHorizontalDrawingGridEvery w:val="2"/>
  <w:characterSpacingControl w:val="doNotCompress"/>
  <w:strictFirstAndLastChars/>
  <w:savePreviewPicture/>
  <w:hdrShapeDefaults>
    <o:shapedefaults v:ext="edit" spidmax="6146"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D077E"/>
    <w:rsid w:val="001E36B2"/>
    <w:rsid w:val="00214C8E"/>
    <w:rsid w:val="0021696A"/>
    <w:rsid w:val="00257C64"/>
    <w:rsid w:val="002628B5"/>
    <w:rsid w:val="00271A27"/>
    <w:rsid w:val="00292B29"/>
    <w:rsid w:val="00295296"/>
    <w:rsid w:val="002C316E"/>
    <w:rsid w:val="002E4958"/>
    <w:rsid w:val="003025AC"/>
    <w:rsid w:val="003048C2"/>
    <w:rsid w:val="003201BA"/>
    <w:rsid w:val="003456B1"/>
    <w:rsid w:val="00357B7C"/>
    <w:rsid w:val="00386EDF"/>
    <w:rsid w:val="003943C5"/>
    <w:rsid w:val="003B1B4D"/>
    <w:rsid w:val="003B1E7A"/>
    <w:rsid w:val="004114C3"/>
    <w:rsid w:val="00427AA3"/>
    <w:rsid w:val="00446970"/>
    <w:rsid w:val="0045228D"/>
    <w:rsid w:val="004B0F26"/>
    <w:rsid w:val="004B1D5C"/>
    <w:rsid w:val="004C52C2"/>
    <w:rsid w:val="004F4C3C"/>
    <w:rsid w:val="00572254"/>
    <w:rsid w:val="005777C0"/>
    <w:rsid w:val="00581259"/>
    <w:rsid w:val="005C39A5"/>
    <w:rsid w:val="005C3FA1"/>
    <w:rsid w:val="005C7511"/>
    <w:rsid w:val="005D4DB0"/>
    <w:rsid w:val="005E209A"/>
    <w:rsid w:val="00634120"/>
    <w:rsid w:val="00644E4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E4F60"/>
    <w:rsid w:val="008F5342"/>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922E5"/>
    <w:rsid w:val="00FB4E9C"/>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1A27"/>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1A27"/>
    <w:pPr>
      <w:tabs>
        <w:tab w:val="center" w:pos="4252"/>
        <w:tab w:val="right" w:pos="8504"/>
      </w:tabs>
      <w:snapToGrid w:val="0"/>
    </w:pPr>
  </w:style>
  <w:style w:type="paragraph" w:styleId="a4">
    <w:name w:val="footer"/>
    <w:basedOn w:val="a"/>
    <w:rsid w:val="00271A27"/>
    <w:pPr>
      <w:tabs>
        <w:tab w:val="center" w:pos="4252"/>
        <w:tab w:val="right" w:pos="8504"/>
      </w:tabs>
      <w:snapToGrid w:val="0"/>
    </w:pPr>
  </w:style>
  <w:style w:type="paragraph" w:customStyle="1" w:styleId="1">
    <w:name w:val="文字間1"/>
    <w:basedOn w:val="a"/>
    <w:rsid w:val="00271A27"/>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lang/>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3</cp:revision>
  <cp:lastPrinted>2017-03-27T07:41:00Z</cp:lastPrinted>
  <dcterms:created xsi:type="dcterms:W3CDTF">2017-03-28T08:39:00Z</dcterms:created>
  <dcterms:modified xsi:type="dcterms:W3CDTF">2019-12-06T05:12:00Z</dcterms:modified>
</cp:coreProperties>
</file>