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1D" w:rsidRPr="00DB44C8" w:rsidRDefault="00732B1D" w:rsidP="00732B1D">
      <w:pPr>
        <w:rPr>
          <w:rFonts w:hAnsi="Arial"/>
        </w:rPr>
      </w:pPr>
      <w:r w:rsidRPr="00DB44C8">
        <w:rPr>
          <w:rFonts w:hAnsi="Arial" w:hint="eastAsia"/>
        </w:rPr>
        <w:t>様式第</w:t>
      </w:r>
      <w:r w:rsidR="00CB45AA">
        <w:rPr>
          <w:rFonts w:hAnsi="Arial" w:hint="eastAsia"/>
        </w:rPr>
        <w:t>6号（第7</w:t>
      </w:r>
      <w:r w:rsidRPr="00DB44C8">
        <w:rPr>
          <w:rFonts w:hAnsi="Arial"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86"/>
        <w:gridCol w:w="1309"/>
        <w:gridCol w:w="370"/>
        <w:gridCol w:w="1680"/>
        <w:gridCol w:w="1680"/>
        <w:gridCol w:w="935"/>
        <w:gridCol w:w="1545"/>
      </w:tblGrid>
      <w:tr w:rsidR="00732B1D" w:rsidRPr="00DB44C8">
        <w:trPr>
          <w:trHeight w:val="690"/>
        </w:trPr>
        <w:tc>
          <w:tcPr>
            <w:tcW w:w="6960" w:type="dxa"/>
            <w:gridSpan w:val="6"/>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sz w:val="22"/>
                <w:szCs w:val="22"/>
              </w:rPr>
            </w:pPr>
            <w:r w:rsidRPr="00DB44C8">
              <w:rPr>
                <w:rFonts w:hAnsi="Arial" w:hint="eastAsia"/>
                <w:sz w:val="22"/>
                <w:szCs w:val="22"/>
              </w:rPr>
              <w:t>軽自動車税減免（不承認）通知書</w:t>
            </w:r>
          </w:p>
        </w:tc>
        <w:tc>
          <w:tcPr>
            <w:tcW w:w="1545"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第　　　号</w:t>
            </w:r>
          </w:p>
        </w:tc>
      </w:tr>
      <w:tr w:rsidR="00732B1D" w:rsidRPr="00DB44C8">
        <w:trPr>
          <w:trHeight w:val="3330"/>
        </w:trPr>
        <w:tc>
          <w:tcPr>
            <w:tcW w:w="8505" w:type="dxa"/>
            <w:gridSpan w:val="7"/>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p>
          <w:p w:rsidR="00732B1D" w:rsidRPr="00DB44C8" w:rsidRDefault="00732B1D" w:rsidP="003201BA">
            <w:pPr>
              <w:jc w:val="right"/>
              <w:rPr>
                <w:rFonts w:hAnsi="Arial"/>
              </w:rPr>
            </w:pPr>
            <w:r w:rsidRPr="00DB44C8">
              <w:rPr>
                <w:rFonts w:hAnsi="Arial" w:hint="eastAsia"/>
              </w:rPr>
              <w:t>年　　月　　日</w:t>
            </w:r>
          </w:p>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732B1D" w:rsidRPr="00DB44C8" w:rsidRDefault="00732B1D" w:rsidP="003201BA">
            <w:pPr>
              <w:rPr>
                <w:rFonts w:hAnsi="Arial"/>
              </w:rPr>
            </w:pPr>
            <w:r w:rsidRPr="00DB44C8">
              <w:rPr>
                <w:rFonts w:hAnsi="Arial" w:hint="eastAsia"/>
              </w:rPr>
              <w:t xml:space="preserve">　　</w:t>
            </w:r>
          </w:p>
          <w:p w:rsidR="00C22110" w:rsidRPr="00DB44C8" w:rsidRDefault="009F5317" w:rsidP="00C22110">
            <w:pPr>
              <w:ind w:firstLineChars="2300" w:firstLine="4830"/>
            </w:pPr>
            <w:r>
              <w:rPr>
                <w:rFonts w:hint="eastAsia"/>
              </w:rPr>
              <w:t>富岡町</w:t>
            </w:r>
            <w:r w:rsidR="00732B1D" w:rsidRPr="00DB44C8">
              <w:rPr>
                <w:rFonts w:hint="eastAsia"/>
              </w:rPr>
              <w:t xml:space="preserve">長　</w:t>
            </w:r>
            <w:r w:rsidR="00C22110" w:rsidRPr="00DB44C8">
              <w:rPr>
                <w:rFonts w:hint="eastAsia"/>
              </w:rPr>
              <w:t xml:space="preserve">　　　　　　　　</w:t>
            </w:r>
            <w:bookmarkStart w:id="0" w:name="OLE_LINK1"/>
            <w:r w:rsidR="00D57185"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D57185" w:rsidRPr="00DB44C8">
              <w:fldChar w:fldCharType="end"/>
            </w:r>
            <w:bookmarkEnd w:id="0"/>
          </w:p>
          <w:p w:rsidR="00732B1D" w:rsidRPr="00DB44C8" w:rsidRDefault="00732B1D" w:rsidP="003201BA">
            <w:pPr>
              <w:rPr>
                <w:rFonts w:hAnsi="Arial"/>
              </w:rPr>
            </w:pPr>
          </w:p>
          <w:p w:rsidR="00732B1D" w:rsidRPr="00DB44C8" w:rsidRDefault="00732B1D" w:rsidP="003201BA">
            <w:pPr>
              <w:ind w:firstLineChars="100" w:firstLine="210"/>
              <w:rPr>
                <w:rFonts w:hAnsi="Arial"/>
              </w:rPr>
            </w:pPr>
            <w:r w:rsidRPr="00DB44C8">
              <w:rPr>
                <w:rFonts w:hAnsi="Arial" w:hint="eastAsia"/>
              </w:rPr>
              <w:t>あなたの軽自動車税について、次のとおり減免したので通知します。（下記の理由により、不承認とします。）</w:t>
            </w:r>
          </w:p>
        </w:tc>
      </w:tr>
      <w:tr w:rsidR="00732B1D" w:rsidRPr="00DB44C8">
        <w:trPr>
          <w:trHeight w:val="645"/>
        </w:trPr>
        <w:tc>
          <w:tcPr>
            <w:tcW w:w="986"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年</w:t>
            </w:r>
            <w:r w:rsidRPr="00DB44C8">
              <w:rPr>
                <w:rFonts w:hAnsi="Arial" w:hint="eastAsia"/>
              </w:rPr>
              <w:t>度</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当初課税額</w:t>
            </w:r>
          </w:p>
        </w:tc>
        <w:tc>
          <w:tcPr>
            <w:tcW w:w="1680"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減免</w:t>
            </w:r>
            <w:r w:rsidRPr="00DB44C8">
              <w:rPr>
                <w:rFonts w:hAnsi="Arial" w:hint="eastAsia"/>
              </w:rPr>
              <w:t>額</w:t>
            </w:r>
          </w:p>
        </w:tc>
        <w:tc>
          <w:tcPr>
            <w:tcW w:w="1680"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spacing w:line="240" w:lineRule="exact"/>
              <w:jc w:val="center"/>
              <w:rPr>
                <w:rFonts w:hAnsi="Arial"/>
              </w:rPr>
            </w:pPr>
            <w:r w:rsidRPr="00DB44C8">
              <w:rPr>
                <w:rFonts w:hAnsi="Arial" w:hint="eastAsia"/>
                <w:spacing w:val="80"/>
              </w:rPr>
              <w:t>差引納</w:t>
            </w:r>
            <w:r w:rsidRPr="00DB44C8">
              <w:rPr>
                <w:rFonts w:hAnsi="Arial" w:hint="eastAsia"/>
              </w:rPr>
              <w:t>付</w:t>
            </w:r>
            <w:r w:rsidRPr="00DB44C8">
              <w:rPr>
                <w:rFonts w:hAnsi="Arial" w:hint="eastAsia"/>
                <w:spacing w:val="30"/>
              </w:rPr>
              <w:t>すべき税</w:t>
            </w:r>
            <w:r w:rsidRPr="00DB44C8">
              <w:rPr>
                <w:rFonts w:hAnsi="Arial" w:hint="eastAsia"/>
              </w:rPr>
              <w:t>額</w:t>
            </w:r>
          </w:p>
        </w:tc>
        <w:tc>
          <w:tcPr>
            <w:tcW w:w="2480"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減免事</w:t>
            </w:r>
            <w:r w:rsidRPr="00DB44C8">
              <w:rPr>
                <w:rFonts w:hAnsi="Arial" w:hint="eastAsia"/>
              </w:rPr>
              <w:t>由</w:t>
            </w:r>
          </w:p>
        </w:tc>
      </w:tr>
      <w:tr w:rsidR="00732B1D" w:rsidRPr="00DB44C8">
        <w:trPr>
          <w:trHeight w:val="807"/>
        </w:trPr>
        <w:tc>
          <w:tcPr>
            <w:tcW w:w="986"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79" w:type="dxa"/>
            <w:gridSpan w:val="2"/>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80"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80"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2480" w:type="dxa"/>
            <w:gridSpan w:val="2"/>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r>
      <w:tr w:rsidR="00732B1D" w:rsidRPr="00DB44C8">
        <w:trPr>
          <w:trHeight w:val="1005"/>
        </w:trPr>
        <w:tc>
          <w:tcPr>
            <w:tcW w:w="2295"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車両又は標識番号</w:t>
            </w:r>
          </w:p>
        </w:tc>
        <w:tc>
          <w:tcPr>
            <w:tcW w:w="6210" w:type="dxa"/>
            <w:gridSpan w:val="5"/>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r>
      <w:tr w:rsidR="00732B1D" w:rsidRPr="00DB44C8">
        <w:trPr>
          <w:trHeight w:val="1649"/>
        </w:trPr>
        <w:tc>
          <w:tcPr>
            <w:tcW w:w="8505" w:type="dxa"/>
            <w:gridSpan w:val="7"/>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摘要</w:t>
            </w:r>
          </w:p>
        </w:tc>
      </w:tr>
    </w:tbl>
    <w:p w:rsidR="00F922E5" w:rsidRPr="00DB44C8" w:rsidRDefault="00F922E5" w:rsidP="00F922E5">
      <w:r w:rsidRPr="00DB44C8">
        <w:rPr>
          <w:rFonts w:hint="eastAsia"/>
        </w:rPr>
        <w:t>教示</w:t>
      </w:r>
    </w:p>
    <w:p w:rsidR="00F922E5" w:rsidRPr="00DB44C8" w:rsidRDefault="00F922E5" w:rsidP="00D23192">
      <w:pPr>
        <w:ind w:left="210" w:hangingChars="100" w:hanging="210"/>
        <w:rPr>
          <w:rFonts w:hAnsi="ＭＳ 明朝"/>
          <w:szCs w:val="21"/>
        </w:rPr>
      </w:pPr>
      <w:r w:rsidRPr="00DB44C8">
        <w:rPr>
          <w:rFonts w:hint="eastAsia"/>
          <w:szCs w:val="21"/>
        </w:rPr>
        <w:t xml:space="preserve">　</w:t>
      </w:r>
      <w:r w:rsidR="00D23192" w:rsidRPr="00DB44C8">
        <w:rPr>
          <w:rFonts w:hint="eastAsia"/>
          <w:szCs w:val="21"/>
        </w:rPr>
        <w:t xml:space="preserve">　</w:t>
      </w:r>
      <w:r w:rsidRPr="00DB44C8">
        <w:rPr>
          <w:rFonts w:hint="eastAsia"/>
          <w:szCs w:val="21"/>
        </w:rPr>
        <w:t>この決定事項について不服があるときは、この通知書を受け取った日の翌日から起算して</w:t>
      </w:r>
      <w:r w:rsidR="00CB45AA">
        <w:rPr>
          <w:rFonts w:hint="eastAsia"/>
          <w:szCs w:val="21"/>
        </w:rPr>
        <w:t>3か月</w:t>
      </w:r>
      <w:r w:rsidRPr="00DB44C8">
        <w:rPr>
          <w:rFonts w:hint="eastAsia"/>
          <w:szCs w:val="21"/>
        </w:rPr>
        <w:t>以内に、</w:t>
      </w:r>
      <w:r w:rsidR="009F5317">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w:t>
      </w:r>
      <w:r w:rsidR="00CB45AA">
        <w:rPr>
          <w:rFonts w:hAnsi="ＭＳ 明朝" w:hint="eastAsia"/>
          <w:szCs w:val="21"/>
        </w:rPr>
        <w:t>6</w:t>
      </w:r>
      <w:r w:rsidRPr="00DB44C8">
        <w:rPr>
          <w:rFonts w:hAnsi="ＭＳ 明朝" w:hint="eastAsia"/>
          <w:szCs w:val="21"/>
        </w:rPr>
        <w:t>か月以内に、</w:t>
      </w:r>
      <w:r w:rsidR="009F5317">
        <w:rPr>
          <w:rFonts w:hAnsi="ＭＳ 明朝" w:hint="eastAsia"/>
          <w:szCs w:val="21"/>
        </w:rPr>
        <w:t>富岡町</w:t>
      </w:r>
      <w:r w:rsidRPr="00DB44C8">
        <w:rPr>
          <w:rFonts w:hAnsi="ＭＳ 明朝" w:hint="eastAsia"/>
          <w:szCs w:val="21"/>
        </w:rPr>
        <w:t>を被告として（訴訟において</w:t>
      </w:r>
      <w:r w:rsidR="009F5317">
        <w:rPr>
          <w:rFonts w:hAnsi="ＭＳ 明朝" w:hint="eastAsia"/>
          <w:szCs w:val="21"/>
        </w:rPr>
        <w:t>富岡町</w:t>
      </w:r>
      <w:r w:rsidR="00A960FF">
        <w:rPr>
          <w:rFonts w:hAnsi="ＭＳ 明朝" w:hint="eastAsia"/>
          <w:szCs w:val="21"/>
        </w:rPr>
        <w:t>を</w:t>
      </w:r>
      <w:bookmarkStart w:id="1" w:name="_GoBack"/>
      <w:bookmarkEnd w:id="1"/>
      <w:r w:rsidRPr="00DB44C8">
        <w:rPr>
          <w:rFonts w:hAnsi="ＭＳ 明朝" w:hint="eastAsia"/>
          <w:szCs w:val="21"/>
        </w:rPr>
        <w:t>代表するものは</w:t>
      </w:r>
      <w:r w:rsidR="009F5317">
        <w:rPr>
          <w:rFonts w:hAnsi="ＭＳ 明朝" w:hint="eastAsia"/>
          <w:szCs w:val="21"/>
        </w:rPr>
        <w:t>富岡町</w:t>
      </w:r>
      <w:r w:rsidRPr="00DB44C8">
        <w:rPr>
          <w:rFonts w:hAnsi="ＭＳ 明朝" w:hint="eastAsia"/>
          <w:szCs w:val="21"/>
        </w:rPr>
        <w:t>長となります。）提起しなければなりま</w:t>
      </w:r>
      <w:r w:rsidR="00CB45AA">
        <w:rPr>
          <w:rFonts w:hAnsi="ＭＳ 明朝" w:hint="eastAsia"/>
          <w:szCs w:val="21"/>
        </w:rPr>
        <w:t>せん。（なお、その期間内であっても、裁定の日の翌日から起算して1</w:t>
      </w:r>
      <w:r w:rsidRPr="00DB44C8">
        <w:rPr>
          <w:rFonts w:hAnsi="ＭＳ 明朝" w:hint="eastAsia"/>
          <w:szCs w:val="21"/>
        </w:rPr>
        <w:t>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F922E5" w:rsidRPr="00DB44C8" w:rsidRDefault="00F922E5" w:rsidP="00D23192">
      <w:pPr>
        <w:wordWrap/>
        <w:overflowPunct/>
        <w:autoSpaceDE/>
        <w:autoSpaceDN/>
        <w:ind w:firstLineChars="100" w:firstLine="210"/>
        <w:rPr>
          <w:rFonts w:hAnsi="ＭＳ 明朝"/>
          <w:szCs w:val="21"/>
        </w:rPr>
      </w:pPr>
      <w:r w:rsidRPr="00DB44C8">
        <w:rPr>
          <w:rFonts w:hAnsi="ＭＳ 明朝" w:hint="eastAsia"/>
          <w:szCs w:val="21"/>
        </w:rPr>
        <w:t>⑴　異議申立てをした日の翌日から起算して</w:t>
      </w:r>
      <w:r w:rsidR="00CB45AA">
        <w:rPr>
          <w:rFonts w:hAnsi="ＭＳ 明朝" w:hint="eastAsia"/>
          <w:szCs w:val="21"/>
        </w:rPr>
        <w:t>3</w:t>
      </w:r>
      <w:r w:rsidRPr="00DB44C8">
        <w:rPr>
          <w:rFonts w:hAnsi="ＭＳ 明朝" w:hint="eastAsia"/>
          <w:szCs w:val="21"/>
        </w:rPr>
        <w:t>か月を経過しても裁定がないとき。</w:t>
      </w:r>
    </w:p>
    <w:p w:rsidR="00F922E5" w:rsidRPr="00DB44C8" w:rsidRDefault="00F922E5" w:rsidP="00D23192">
      <w:pPr>
        <w:wordWrap/>
        <w:overflowPunct/>
        <w:autoSpaceDE/>
        <w:autoSpaceDN/>
        <w:ind w:leftChars="100" w:left="420" w:hangingChars="100" w:hanging="210"/>
        <w:rPr>
          <w:rFonts w:hAnsi="ＭＳ 明朝"/>
          <w:szCs w:val="21"/>
        </w:rPr>
      </w:pPr>
      <w:r w:rsidRPr="00DB44C8">
        <w:rPr>
          <w:rFonts w:hAnsi="ＭＳ 明朝" w:hint="eastAsia"/>
          <w:szCs w:val="21"/>
        </w:rPr>
        <w:t>⑵　決定、決定の執行又は手続きにより生ずる著しい損害を避けるため緊急の必要があるとき。</w:t>
      </w:r>
    </w:p>
    <w:p w:rsidR="00446970" w:rsidRPr="00DB44C8" w:rsidRDefault="00F922E5" w:rsidP="00CE4602">
      <w:pPr>
        <w:ind w:firstLineChars="100" w:firstLine="210"/>
      </w:pPr>
      <w:r w:rsidRPr="00DB44C8">
        <w:rPr>
          <w:rFonts w:hAnsi="ＭＳ 明朝" w:hint="eastAsia"/>
          <w:szCs w:val="21"/>
        </w:rPr>
        <w:t>⑶　その他裁定を経ないことにつき正当な理由があるとき。</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0FC" w:rsidRDefault="003810FC">
      <w:r>
        <w:separator/>
      </w:r>
    </w:p>
  </w:endnote>
  <w:endnote w:type="continuationSeparator" w:id="0">
    <w:p w:rsidR="003810FC" w:rsidRDefault="003810F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D57185"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0FC" w:rsidRDefault="003810FC">
      <w:r>
        <w:separator/>
      </w:r>
    </w:p>
  </w:footnote>
  <w:footnote w:type="continuationSeparator" w:id="0">
    <w:p w:rsidR="003810FC" w:rsidRDefault="00381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10F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960FF"/>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CB45AA"/>
    <w:rsid w:val="00CE4602"/>
    <w:rsid w:val="00D036B1"/>
    <w:rsid w:val="00D1186D"/>
    <w:rsid w:val="00D20ED2"/>
    <w:rsid w:val="00D23192"/>
    <w:rsid w:val="00D2728E"/>
    <w:rsid w:val="00D57185"/>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E3217"/>
    <w:rsid w:val="00EF1629"/>
    <w:rsid w:val="00F00A31"/>
    <w:rsid w:val="00F13682"/>
    <w:rsid w:val="00F61B81"/>
    <w:rsid w:val="00F729FD"/>
    <w:rsid w:val="00F922E5"/>
    <w:rsid w:val="00FB4E9C"/>
    <w:rsid w:val="00FE1344"/>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4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E1344"/>
    <w:pPr>
      <w:tabs>
        <w:tab w:val="center" w:pos="4252"/>
        <w:tab w:val="right" w:pos="8504"/>
      </w:tabs>
      <w:snapToGrid w:val="0"/>
    </w:pPr>
  </w:style>
  <w:style w:type="paragraph" w:styleId="a4">
    <w:name w:val="footer"/>
    <w:basedOn w:val="a"/>
    <w:rsid w:val="00FE1344"/>
    <w:pPr>
      <w:tabs>
        <w:tab w:val="center" w:pos="4252"/>
        <w:tab w:val="right" w:pos="8504"/>
      </w:tabs>
      <w:snapToGrid w:val="0"/>
    </w:pPr>
  </w:style>
  <w:style w:type="paragraph" w:customStyle="1" w:styleId="1">
    <w:name w:val="文字間1"/>
    <w:basedOn w:val="a"/>
    <w:rsid w:val="00FE1344"/>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563</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5</cp:revision>
  <cp:lastPrinted>2017-03-27T07:41:00Z</cp:lastPrinted>
  <dcterms:created xsi:type="dcterms:W3CDTF">2017-03-28T08:31:00Z</dcterms:created>
  <dcterms:modified xsi:type="dcterms:W3CDTF">2025-01-10T06:06:00Z</dcterms:modified>
</cp:coreProperties>
</file>