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7" w:rsidRPr="0000358F" w:rsidRDefault="0000358F" w:rsidP="00096AE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</w:t>
      </w:r>
      <w:r w:rsidR="00096AE7" w:rsidRPr="0000358F">
        <w:rPr>
          <w:rFonts w:hint="eastAsia"/>
          <w:sz w:val="24"/>
          <w:szCs w:val="24"/>
        </w:rPr>
        <w:t>条関係）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547E51" w:rsidP="00B92CC7">
      <w:pPr>
        <w:wordWrap w:val="0"/>
        <w:spacing w:line="400" w:lineRule="exact"/>
        <w:ind w:right="240"/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富岡町指令　</w:t>
      </w:r>
      <w:bookmarkStart w:id="0" w:name="_GoBack"/>
      <w:bookmarkEnd w:id="0"/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第　　　　号</w:t>
      </w:r>
    </w:p>
    <w:p w:rsidR="00096AE7" w:rsidRPr="0000358F" w:rsidRDefault="00096AE7" w:rsidP="00096AE7">
      <w:pPr>
        <w:spacing w:line="400" w:lineRule="exact"/>
        <w:jc w:val="lef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="322"/>
        <w:jc w:val="left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様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24497E" w:rsidP="000350C6">
      <w:pPr>
        <w:spacing w:line="400" w:lineRule="exact"/>
        <w:ind w:firstLineChars="700" w:firstLine="1680"/>
        <w:rPr>
          <w:rFonts w:asciiTheme="minorEastAsia" w:hAnsiTheme="minorEastAsia"/>
          <w:spacing w:val="84"/>
          <w:kern w:val="0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>富岡町</w:t>
      </w:r>
      <w:r w:rsidR="0000358F">
        <w:rPr>
          <w:rFonts w:asciiTheme="minorEastAsia" w:hAnsiTheme="minorEastAsia" w:hint="eastAsia"/>
          <w:kern w:val="0"/>
          <w:sz w:val="24"/>
          <w:szCs w:val="24"/>
        </w:rPr>
        <w:t>たまねぎ</w:t>
      </w:r>
      <w:r w:rsidR="000350C6">
        <w:rPr>
          <w:rFonts w:asciiTheme="minorEastAsia" w:hAnsiTheme="minorEastAsia" w:hint="eastAsia"/>
          <w:kern w:val="0"/>
          <w:sz w:val="24"/>
          <w:szCs w:val="24"/>
        </w:rPr>
        <w:t>連作障害対策支援補助</w:t>
      </w:r>
      <w:r w:rsidR="00096AE7" w:rsidRPr="0000358F">
        <w:rPr>
          <w:rFonts w:asciiTheme="minorEastAsia" w:hAnsiTheme="minorEastAsia" w:hint="eastAsia"/>
          <w:kern w:val="0"/>
          <w:sz w:val="24"/>
          <w:szCs w:val="24"/>
        </w:rPr>
        <w:t>金交付決定通知書</w:t>
      </w: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B92CC7">
        <w:rPr>
          <w:rFonts w:asciiTheme="minorEastAsia" w:hAnsiTheme="minorEastAsia" w:hint="eastAsia"/>
          <w:sz w:val="24"/>
          <w:szCs w:val="24"/>
        </w:rPr>
        <w:t>日付けで交付申請のありました</w:t>
      </w:r>
      <w:r w:rsidR="0024497E" w:rsidRPr="0000358F">
        <w:rPr>
          <w:rFonts w:asciiTheme="minorEastAsia" w:hAnsiTheme="minorEastAsia" w:hint="eastAsia"/>
          <w:sz w:val="24"/>
          <w:szCs w:val="24"/>
        </w:rPr>
        <w:t>富岡町</w:t>
      </w:r>
      <w:r>
        <w:rPr>
          <w:rFonts w:asciiTheme="minorEastAsia" w:hAnsiTheme="minorEastAsia" w:hint="eastAsia"/>
          <w:sz w:val="24"/>
          <w:szCs w:val="24"/>
        </w:rPr>
        <w:t>たまねぎ</w:t>
      </w:r>
      <w:r w:rsidR="000350C6">
        <w:rPr>
          <w:rFonts w:asciiTheme="minorEastAsia" w:hAnsiTheme="minorEastAsia" w:hint="eastAsia"/>
          <w:kern w:val="0"/>
          <w:sz w:val="24"/>
          <w:szCs w:val="24"/>
        </w:rPr>
        <w:t>連作障害対策支援補助</w:t>
      </w:r>
      <w:r w:rsidR="000350C6" w:rsidRPr="0000358F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B92CC7">
        <w:rPr>
          <w:rFonts w:asciiTheme="minorEastAsia" w:hAnsiTheme="minorEastAsia" w:hint="eastAsia"/>
          <w:sz w:val="24"/>
          <w:szCs w:val="24"/>
        </w:rPr>
        <w:t>について</w:t>
      </w:r>
      <w:r w:rsidR="00096AE7" w:rsidRPr="0000358F">
        <w:rPr>
          <w:rFonts w:asciiTheme="minorEastAsia" w:hAnsiTheme="minorEastAsia" w:hint="eastAsia"/>
          <w:sz w:val="24"/>
          <w:szCs w:val="24"/>
        </w:rPr>
        <w:t>、富岡町</w:t>
      </w:r>
      <w:r>
        <w:rPr>
          <w:rFonts w:asciiTheme="minorEastAsia" w:hAnsiTheme="minorEastAsia" w:hint="eastAsia"/>
          <w:sz w:val="24"/>
          <w:szCs w:val="24"/>
        </w:rPr>
        <w:t>たまねぎ</w:t>
      </w:r>
      <w:r w:rsidR="000350C6">
        <w:rPr>
          <w:rFonts w:asciiTheme="minorEastAsia" w:hAnsiTheme="minorEastAsia" w:hint="eastAsia"/>
          <w:kern w:val="0"/>
          <w:sz w:val="24"/>
          <w:szCs w:val="24"/>
        </w:rPr>
        <w:t>連作障害対策支援補助</w:t>
      </w:r>
      <w:r w:rsidR="000350C6" w:rsidRPr="0000358F">
        <w:rPr>
          <w:rFonts w:asciiTheme="minorEastAsia" w:hAnsiTheme="minorEastAsia" w:hint="eastAsia"/>
          <w:kern w:val="0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交付要綱第</w:t>
      </w:r>
      <w:r w:rsidR="00B92CC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条の規定に基づき、</w:t>
      </w:r>
      <w:r w:rsidR="00B92CC7">
        <w:rPr>
          <w:rFonts w:asciiTheme="minorEastAsia" w:hAnsiTheme="minorEastAsia" w:hint="eastAsia"/>
          <w:sz w:val="24"/>
          <w:szCs w:val="24"/>
        </w:rPr>
        <w:t>下記のとおり</w:t>
      </w:r>
      <w:r w:rsidR="00096AE7" w:rsidRPr="0000358F">
        <w:rPr>
          <w:rFonts w:asciiTheme="minorEastAsia" w:hAnsiTheme="minorEastAsia" w:hint="eastAsia"/>
          <w:sz w:val="24"/>
          <w:szCs w:val="24"/>
        </w:rPr>
        <w:t>交付することと決定し</w:t>
      </w:r>
      <w:r w:rsidR="00B92CC7">
        <w:rPr>
          <w:rFonts w:asciiTheme="minorEastAsia" w:hAnsiTheme="minorEastAsia" w:hint="eastAsia"/>
          <w:sz w:val="24"/>
          <w:szCs w:val="24"/>
        </w:rPr>
        <w:t>まし</w:t>
      </w:r>
      <w:r w:rsidR="00096AE7" w:rsidRPr="0000358F">
        <w:rPr>
          <w:rFonts w:asciiTheme="minorEastAsia" w:hAnsiTheme="minorEastAsia" w:hint="eastAsia"/>
          <w:sz w:val="24"/>
          <w:szCs w:val="24"/>
        </w:rPr>
        <w:t>たので通知します。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0358F" w:rsidRDefault="0000358F" w:rsidP="0000358F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年　　月　　</w:t>
      </w:r>
      <w:r w:rsidR="00096AE7" w:rsidRPr="0000358F">
        <w:rPr>
          <w:rFonts w:asciiTheme="minorEastAsia" w:hint="eastAsia"/>
          <w:sz w:val="24"/>
          <w:szCs w:val="24"/>
        </w:rPr>
        <w:t>日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0358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　　　　　　　　　　富岡町長　　　　　　　　　　　　</w:t>
      </w:r>
      <w:r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>記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350C6" w:rsidP="00096AE7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補助</w:t>
      </w:r>
      <w:r w:rsidR="00096AE7" w:rsidRPr="0000358F">
        <w:rPr>
          <w:rFonts w:asciiTheme="minorEastAsia" w:hAnsiTheme="minorEastAsia" w:hint="eastAsia"/>
          <w:sz w:val="24"/>
          <w:szCs w:val="24"/>
        </w:rPr>
        <w:t xml:space="preserve">金の額　　　</w:t>
      </w:r>
      <w:r w:rsidR="00096AE7" w:rsidRPr="0000358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096AE7" w:rsidRPr="0000358F">
        <w:rPr>
          <w:rFonts w:asciiTheme="minorEastAsia" w:hAnsiTheme="minorEastAsia" w:hint="eastAsia"/>
          <w:sz w:val="24"/>
          <w:szCs w:val="24"/>
        </w:rPr>
        <w:t>円</w:t>
      </w:r>
    </w:p>
    <w:p w:rsidR="00096AE7" w:rsidRPr="000350C6" w:rsidRDefault="00096AE7" w:rsidP="00096AE7">
      <w:pPr>
        <w:spacing w:line="400" w:lineRule="exact"/>
        <w:rPr>
          <w:sz w:val="24"/>
          <w:szCs w:val="24"/>
        </w:rPr>
      </w:pPr>
    </w:p>
    <w:p w:rsidR="00096AE7" w:rsidRPr="0000358F" w:rsidRDefault="000350C6" w:rsidP="00096AE7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　補助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金交付条件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B92C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富岡町</w:t>
      </w:r>
      <w:r w:rsidR="000350C6">
        <w:rPr>
          <w:rFonts w:asciiTheme="minorEastAsia" w:hAnsiTheme="minorEastAsia" w:hint="eastAsia"/>
          <w:color w:val="000000" w:themeColor="text1"/>
          <w:sz w:val="24"/>
          <w:szCs w:val="24"/>
        </w:rPr>
        <w:t>たまねぎ</w:t>
      </w:r>
      <w:r w:rsidR="000350C6">
        <w:rPr>
          <w:rFonts w:asciiTheme="minorEastAsia" w:hAnsiTheme="minorEastAsia" w:hint="eastAsia"/>
          <w:kern w:val="0"/>
          <w:sz w:val="24"/>
          <w:szCs w:val="24"/>
        </w:rPr>
        <w:t>連作障害対策支援補助</w:t>
      </w:r>
      <w:r w:rsidR="000350C6" w:rsidRPr="0000358F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Pr="0000358F">
        <w:rPr>
          <w:rFonts w:asciiTheme="minorEastAsia" w:hAnsiTheme="minorEastAsia" w:hint="eastAsia"/>
          <w:sz w:val="24"/>
          <w:szCs w:val="24"/>
        </w:rPr>
        <w:t>を遵守すること。</w:t>
      </w:r>
    </w:p>
    <w:p w:rsidR="00096AE7" w:rsidRPr="0000358F" w:rsidRDefault="00096AE7" w:rsidP="00096AE7">
      <w:pPr>
        <w:rPr>
          <w:rFonts w:asciiTheme="minorEastAsia"/>
          <w:sz w:val="24"/>
          <w:szCs w:val="24"/>
        </w:rPr>
      </w:pPr>
    </w:p>
    <w:p w:rsidR="00B717E5" w:rsidRPr="0000358F" w:rsidRDefault="00B717E5">
      <w:pPr>
        <w:rPr>
          <w:sz w:val="24"/>
          <w:szCs w:val="24"/>
        </w:rPr>
      </w:pPr>
    </w:p>
    <w:sectPr w:rsidR="00B717E5" w:rsidRPr="0000358F" w:rsidSect="003B418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7" w:rsidRDefault="00096AE7" w:rsidP="00096AE7">
      <w:r>
        <w:separator/>
      </w:r>
    </w:p>
  </w:endnote>
  <w:endnote w:type="continuationSeparator" w:id="0">
    <w:p w:rsidR="00096AE7" w:rsidRDefault="00096AE7" w:rsidP="000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7" w:rsidRDefault="00096AE7" w:rsidP="00096AE7">
      <w:r>
        <w:separator/>
      </w:r>
    </w:p>
  </w:footnote>
  <w:footnote w:type="continuationSeparator" w:id="0">
    <w:p w:rsidR="00096AE7" w:rsidRDefault="00096AE7" w:rsidP="000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184"/>
    <w:rsid w:val="0000358F"/>
    <w:rsid w:val="000350C6"/>
    <w:rsid w:val="00096AE7"/>
    <w:rsid w:val="0024497E"/>
    <w:rsid w:val="003B4184"/>
    <w:rsid w:val="00547E51"/>
    <w:rsid w:val="008339AC"/>
    <w:rsid w:val="00887FAC"/>
    <w:rsid w:val="00B717E5"/>
    <w:rsid w:val="00B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43067D"/>
  <w15:docId w15:val="{A9AAC779-3579-4F82-BD4F-5EE6349C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41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B4184"/>
  </w:style>
  <w:style w:type="paragraph" w:styleId="a5">
    <w:name w:val="header"/>
    <w:basedOn w:val="a"/>
    <w:link w:val="a6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96AE7"/>
  </w:style>
  <w:style w:type="paragraph" w:styleId="a7">
    <w:name w:val="footer"/>
    <w:basedOn w:val="a"/>
    <w:link w:val="a8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96AE7"/>
  </w:style>
  <w:style w:type="paragraph" w:styleId="a9">
    <w:name w:val="Balloon Text"/>
    <w:basedOn w:val="a"/>
    <w:link w:val="aa"/>
    <w:uiPriority w:val="99"/>
    <w:semiHidden/>
    <w:unhideWhenUsed/>
    <w:rsid w:val="00833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3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7</cp:revision>
  <cp:lastPrinted>2024-10-02T04:25:00Z</cp:lastPrinted>
  <dcterms:created xsi:type="dcterms:W3CDTF">2020-03-13T02:03:00Z</dcterms:created>
  <dcterms:modified xsi:type="dcterms:W3CDTF">2024-10-08T09:14:00Z</dcterms:modified>
</cp:coreProperties>
</file>