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5" w:rsidRPr="008D6E37" w:rsidRDefault="00185AD8" w:rsidP="0040428F">
      <w:pPr>
        <w:pStyle w:val="a5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  <w:r w:rsidRPr="008D6E37">
        <w:rPr>
          <w:rFonts w:ascii="ＭＳ 明朝" w:hAnsi="ＭＳ 明朝" w:hint="eastAsia"/>
          <w:spacing w:val="0"/>
          <w:sz w:val="22"/>
          <w:szCs w:val="22"/>
        </w:rPr>
        <w:t>様式第</w:t>
      </w:r>
      <w:r w:rsidR="008D6E37" w:rsidRPr="008D6E37">
        <w:rPr>
          <w:rFonts w:ascii="ＭＳ 明朝" w:hAnsi="ＭＳ 明朝" w:hint="eastAsia"/>
          <w:spacing w:val="0"/>
          <w:sz w:val="22"/>
          <w:szCs w:val="22"/>
        </w:rPr>
        <w:t>１</w:t>
      </w:r>
      <w:r w:rsidRPr="008D6E37">
        <w:rPr>
          <w:rFonts w:ascii="ＭＳ 明朝" w:hAnsi="ＭＳ 明朝" w:hint="eastAsia"/>
          <w:spacing w:val="0"/>
          <w:sz w:val="22"/>
          <w:szCs w:val="22"/>
        </w:rPr>
        <w:t>号（第</w:t>
      </w:r>
      <w:r w:rsidR="008D6E37" w:rsidRPr="008D6E37">
        <w:rPr>
          <w:rFonts w:ascii="ＭＳ 明朝" w:hAnsi="ＭＳ 明朝" w:hint="eastAsia"/>
          <w:spacing w:val="0"/>
          <w:sz w:val="22"/>
          <w:szCs w:val="22"/>
        </w:rPr>
        <w:t>５</w:t>
      </w:r>
      <w:r w:rsidR="000A3BDE" w:rsidRPr="008D6E37">
        <w:rPr>
          <w:rFonts w:ascii="ＭＳ 明朝" w:hAnsi="ＭＳ 明朝" w:hint="eastAsia"/>
          <w:spacing w:val="0"/>
          <w:sz w:val="22"/>
          <w:szCs w:val="22"/>
        </w:rPr>
        <w:t xml:space="preserve">条関係）　　　　　　　　　　　　</w:t>
      </w:r>
    </w:p>
    <w:p w:rsidR="0040428F" w:rsidRPr="00185AD8" w:rsidRDefault="0040428F" w:rsidP="00EF2B55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</w:p>
    <w:p w:rsidR="0040428F" w:rsidRPr="008C0357" w:rsidRDefault="004362E8" w:rsidP="00E05EA0">
      <w:pPr>
        <w:pStyle w:val="a5"/>
        <w:jc w:val="center"/>
        <w:rPr>
          <w:rFonts w:asciiTheme="majorEastAsia" w:eastAsiaTheme="majorEastAsia" w:hAnsiTheme="majorEastAsia"/>
          <w:b/>
          <w:bCs/>
        </w:rPr>
      </w:pPr>
      <w:bookmarkStart w:id="1" w:name="_Hlk34664471"/>
      <w:r>
        <w:rPr>
          <w:rFonts w:asciiTheme="majorEastAsia" w:eastAsiaTheme="majorEastAsia" w:hAnsiTheme="majorEastAsia" w:cs="ＭＳ ゴシック" w:hint="eastAsia"/>
          <w:b/>
          <w:spacing w:val="17"/>
          <w:szCs w:val="21"/>
        </w:rPr>
        <w:t>東温</w:t>
      </w:r>
      <w:r w:rsidR="008C0357" w:rsidRPr="008C0357">
        <w:rPr>
          <w:rFonts w:asciiTheme="majorEastAsia" w:eastAsiaTheme="majorEastAsia" w:hAnsiTheme="majorEastAsia" w:cs="ＭＳ ゴシック" w:hint="eastAsia"/>
          <w:b/>
          <w:spacing w:val="17"/>
          <w:szCs w:val="21"/>
        </w:rPr>
        <w:t>市抗体が失われた小児への予防接種再接種助成金</w:t>
      </w:r>
      <w:bookmarkEnd w:id="1"/>
      <w:r w:rsidR="00100020" w:rsidRPr="008C0357">
        <w:rPr>
          <w:rFonts w:asciiTheme="majorEastAsia" w:eastAsiaTheme="majorEastAsia" w:hAnsiTheme="majorEastAsia" w:hint="eastAsia"/>
          <w:b/>
          <w:bCs/>
        </w:rPr>
        <w:t>交付</w:t>
      </w:r>
      <w:r w:rsidR="00406776" w:rsidRPr="008C0357">
        <w:rPr>
          <w:rFonts w:asciiTheme="majorEastAsia" w:eastAsiaTheme="majorEastAsia" w:hAnsiTheme="majorEastAsia" w:hint="eastAsia"/>
          <w:b/>
          <w:bCs/>
        </w:rPr>
        <w:t>申請</w:t>
      </w:r>
      <w:r w:rsidR="0040428F" w:rsidRPr="008C0357">
        <w:rPr>
          <w:rFonts w:asciiTheme="majorEastAsia" w:eastAsiaTheme="majorEastAsia" w:hAnsiTheme="majorEastAsia" w:hint="eastAsia"/>
          <w:b/>
          <w:bCs/>
        </w:rPr>
        <w:t>書</w:t>
      </w:r>
    </w:p>
    <w:p w:rsidR="009A546D" w:rsidRDefault="00551D11" w:rsidP="00551D11">
      <w:pPr>
        <w:pStyle w:val="a5"/>
        <w:jc w:val="right"/>
        <w:rPr>
          <w:rFonts w:ascii="ＭＳ 明朝" w:hAnsi="ＭＳ 明朝"/>
          <w:b/>
          <w:bCs/>
          <w:spacing w:val="10"/>
          <w:w w:val="87"/>
          <w:sz w:val="22"/>
          <w:szCs w:val="22"/>
        </w:rPr>
      </w:pPr>
      <w:r>
        <w:rPr>
          <w:rFonts w:ascii="ＭＳ 明朝" w:hAnsi="ＭＳ 明朝" w:hint="eastAsia"/>
          <w:b/>
          <w:bCs/>
          <w:spacing w:val="10"/>
          <w:w w:val="87"/>
          <w:sz w:val="22"/>
          <w:szCs w:val="22"/>
        </w:rPr>
        <w:t xml:space="preserve">　　　　　　　　　　　　　　　　　　　　　　　　</w:t>
      </w:r>
    </w:p>
    <w:p w:rsidR="0040428F" w:rsidRPr="00551D11" w:rsidRDefault="00551D11" w:rsidP="00551D11">
      <w:pPr>
        <w:pStyle w:val="a5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10"/>
          <w:w w:val="87"/>
          <w:sz w:val="22"/>
          <w:szCs w:val="22"/>
        </w:rPr>
        <w:t xml:space="preserve">　</w:t>
      </w:r>
      <w:r w:rsidRPr="00E242FF">
        <w:rPr>
          <w:rFonts w:ascii="ＭＳ 明朝" w:hAnsi="ＭＳ 明朝" w:hint="eastAsia"/>
          <w:spacing w:val="10"/>
          <w:sz w:val="22"/>
          <w:szCs w:val="22"/>
        </w:rPr>
        <w:t>年</w:t>
      </w:r>
      <w:r>
        <w:rPr>
          <w:rFonts w:ascii="ＭＳ 明朝" w:hAnsi="ＭＳ 明朝" w:hint="eastAsia"/>
          <w:spacing w:val="10"/>
          <w:w w:val="87"/>
          <w:sz w:val="22"/>
          <w:szCs w:val="22"/>
        </w:rPr>
        <w:t xml:space="preserve">　　</w:t>
      </w:r>
      <w:r w:rsidRPr="00E242FF">
        <w:rPr>
          <w:rFonts w:ascii="ＭＳ 明朝" w:hAnsi="ＭＳ 明朝" w:hint="eastAsia"/>
          <w:spacing w:val="10"/>
          <w:sz w:val="22"/>
          <w:szCs w:val="22"/>
        </w:rPr>
        <w:t>月　　日</w:t>
      </w:r>
    </w:p>
    <w:p w:rsidR="00786E40" w:rsidRDefault="00185AD8" w:rsidP="00786E40">
      <w:pPr>
        <w:pStyle w:val="a5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A03BAA">
        <w:rPr>
          <w:rFonts w:ascii="ＭＳ 明朝" w:hAnsi="ＭＳ 明朝" w:hint="eastAsia"/>
          <w:spacing w:val="0"/>
          <w:sz w:val="22"/>
          <w:szCs w:val="22"/>
        </w:rPr>
        <w:t>（</w:t>
      </w:r>
      <w:r w:rsidR="008D6E37">
        <w:rPr>
          <w:rFonts w:ascii="ＭＳ 明朝" w:hAnsi="ＭＳ 明朝" w:hint="eastAsia"/>
          <w:spacing w:val="0"/>
          <w:sz w:val="22"/>
          <w:szCs w:val="22"/>
        </w:rPr>
        <w:t>宛</w:t>
      </w:r>
      <w:r>
        <w:rPr>
          <w:rFonts w:ascii="ＭＳ 明朝" w:hAnsi="ＭＳ 明朝" w:hint="eastAsia"/>
          <w:spacing w:val="0"/>
          <w:sz w:val="22"/>
          <w:szCs w:val="22"/>
        </w:rPr>
        <w:t>先）</w:t>
      </w:r>
      <w:r w:rsidR="004362E8">
        <w:rPr>
          <w:rFonts w:ascii="ＭＳ 明朝" w:hAnsi="ＭＳ 明朝" w:hint="eastAsia"/>
          <w:spacing w:val="0"/>
          <w:sz w:val="22"/>
          <w:szCs w:val="22"/>
        </w:rPr>
        <w:t>東温</w:t>
      </w:r>
      <w:r w:rsidR="00786E40">
        <w:rPr>
          <w:rFonts w:ascii="ＭＳ 明朝" w:hAnsi="ＭＳ 明朝" w:hint="eastAsia"/>
          <w:spacing w:val="0"/>
          <w:sz w:val="22"/>
          <w:szCs w:val="22"/>
        </w:rPr>
        <w:t xml:space="preserve">市長　　　　　　　　　　　　　　　　</w:t>
      </w:r>
    </w:p>
    <w:p w:rsidR="00786E40" w:rsidRDefault="00786E40" w:rsidP="00D93C21">
      <w:pPr>
        <w:pStyle w:val="a5"/>
        <w:spacing w:line="360" w:lineRule="auto"/>
        <w:rPr>
          <w:rFonts w:ascii="ＭＳ 明朝" w:hAnsi="ＭＳ 明朝"/>
          <w:spacing w:val="0"/>
          <w:sz w:val="22"/>
          <w:szCs w:val="22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 </w:t>
      </w:r>
      <w:r w:rsidR="00EB4989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申請者</w:t>
      </w:r>
      <w:r w:rsidR="00EB4989">
        <w:rPr>
          <w:rFonts w:ascii="ＭＳ 明朝" w:hAnsi="ＭＳ 明朝" w:hint="eastAsia"/>
          <w:spacing w:val="0"/>
          <w:sz w:val="22"/>
          <w:szCs w:val="22"/>
        </w:rPr>
        <w:t>（保護者）</w:t>
      </w:r>
      <w:r w:rsidR="000A3BDE">
        <w:rPr>
          <w:rFonts w:ascii="ＭＳ 明朝" w:hAnsi="ＭＳ 明朝" w:hint="eastAsia"/>
          <w:spacing w:val="0"/>
          <w:sz w:val="22"/>
          <w:szCs w:val="22"/>
        </w:rPr>
        <w:t>住所</w:t>
      </w:r>
      <w:r w:rsidR="005161D4" w:rsidRPr="005161D4">
        <w:rPr>
          <w:rFonts w:ascii="ＭＳ 明朝" w:hAnsi="ＭＳ 明朝" w:hint="eastAsia"/>
          <w:spacing w:val="0"/>
          <w:sz w:val="28"/>
          <w:szCs w:val="28"/>
        </w:rPr>
        <w:t xml:space="preserve">　</w:t>
      </w:r>
    </w:p>
    <w:p w:rsidR="000A3BDE" w:rsidRPr="005161D4" w:rsidRDefault="000A3BDE" w:rsidP="00D93C21">
      <w:pPr>
        <w:pStyle w:val="a5"/>
        <w:spacing w:line="360" w:lineRule="auto"/>
        <w:rPr>
          <w:rFonts w:ascii="ＭＳ 明朝" w:hAnsi="ＭＳ 明朝"/>
          <w:spacing w:val="0"/>
          <w:sz w:val="22"/>
          <w:szCs w:val="22"/>
        </w:rPr>
      </w:pPr>
      <w:r w:rsidRPr="000A3BDE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>氏名</w:t>
      </w:r>
      <w:r w:rsidRPr="005161D4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  <w:r w:rsidR="00710F73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Pr="005161D4">
        <w:rPr>
          <w:rFonts w:ascii="ＭＳ 明朝" w:hAnsi="ＭＳ 明朝" w:hint="eastAsia"/>
          <w:spacing w:val="0"/>
          <w:sz w:val="22"/>
          <w:szCs w:val="22"/>
        </w:rPr>
        <w:t>印</w:t>
      </w:r>
      <w:r w:rsidR="00710F73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710F73" w:rsidRPr="001A33E1">
        <w:rPr>
          <w:rFonts w:hint="eastAsia"/>
          <w:sz w:val="18"/>
          <w:szCs w:val="18"/>
        </w:rPr>
        <w:t>※</w:t>
      </w:r>
    </w:p>
    <w:p w:rsidR="000A3BDE" w:rsidRDefault="000A3BDE" w:rsidP="00D93C21">
      <w:pPr>
        <w:pStyle w:val="a5"/>
        <w:spacing w:line="360" w:lineRule="auto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</w:t>
      </w:r>
      <w:r w:rsidR="008D6E37">
        <w:rPr>
          <w:rFonts w:ascii="ＭＳ 明朝" w:hAnsi="ＭＳ 明朝" w:hint="eastAsia"/>
          <w:spacing w:val="0"/>
          <w:sz w:val="22"/>
          <w:szCs w:val="22"/>
        </w:rPr>
        <w:t>助成</w:t>
      </w:r>
      <w:r w:rsidR="00406776">
        <w:rPr>
          <w:rFonts w:ascii="ＭＳ 明朝" w:hAnsi="ＭＳ 明朝" w:hint="eastAsia"/>
          <w:spacing w:val="0"/>
          <w:sz w:val="22"/>
          <w:szCs w:val="22"/>
        </w:rPr>
        <w:t>対象者</w:t>
      </w:r>
      <w:r>
        <w:rPr>
          <w:rFonts w:ascii="ＭＳ 明朝" w:hAnsi="ＭＳ 明朝" w:hint="eastAsia"/>
          <w:spacing w:val="0"/>
          <w:sz w:val="22"/>
          <w:szCs w:val="22"/>
        </w:rPr>
        <w:t>との続柄（　　　　　）</w:t>
      </w:r>
    </w:p>
    <w:p w:rsidR="00786E40" w:rsidRPr="005161D4" w:rsidRDefault="000A3BDE" w:rsidP="005161D4">
      <w:pPr>
        <w:pStyle w:val="a5"/>
        <w:spacing w:line="360" w:lineRule="auto"/>
        <w:rPr>
          <w:rFonts w:ascii="ＭＳ 明朝"/>
          <w:spacing w:val="0"/>
          <w:sz w:val="20"/>
          <w:szCs w:val="20"/>
          <w:u w:val="single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電話</w:t>
      </w:r>
      <w:r w:rsidRPr="005161D4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5161D4">
        <w:rPr>
          <w:rFonts w:ascii="ＭＳ 明朝" w:hint="eastAsia"/>
          <w:spacing w:val="0"/>
          <w:sz w:val="20"/>
          <w:szCs w:val="20"/>
        </w:rPr>
        <w:t xml:space="preserve">　　　</w:t>
      </w:r>
    </w:p>
    <w:p w:rsidR="00252986" w:rsidRDefault="004362E8" w:rsidP="00252986">
      <w:pPr>
        <w:pStyle w:val="a5"/>
        <w:kinsoku w:val="0"/>
        <w:wordWrap/>
        <w:spacing w:line="350" w:lineRule="atLeast"/>
        <w:ind w:firstLineChars="100" w:firstLine="222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東温</w:t>
      </w:r>
      <w:r w:rsidR="00252986" w:rsidRPr="00252986">
        <w:rPr>
          <w:rFonts w:ascii="ＭＳ Ｐ明朝" w:hAnsi="ＭＳ Ｐ明朝" w:hint="eastAsia"/>
          <w:sz w:val="22"/>
          <w:szCs w:val="22"/>
        </w:rPr>
        <w:t>市抗体が失われた小児への予防接種再接種助成金交付要綱第５条第２項の規定にり，次のとおり申請します。</w:t>
      </w:r>
    </w:p>
    <w:p w:rsidR="00091F6C" w:rsidRPr="00CA530C" w:rsidRDefault="00ED7641" w:rsidP="00252986">
      <w:pPr>
        <w:pStyle w:val="a5"/>
        <w:kinsoku w:val="0"/>
        <w:wordWrap/>
        <w:spacing w:line="350" w:lineRule="atLeast"/>
        <w:ind w:firstLineChars="100" w:firstLine="222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また</w:t>
      </w:r>
      <w:r w:rsidR="008D6E37">
        <w:rPr>
          <w:rFonts w:ascii="ＭＳ Ｐ明朝" w:hAnsi="ＭＳ Ｐ明朝" w:hint="eastAsia"/>
          <w:sz w:val="22"/>
          <w:szCs w:val="22"/>
        </w:rPr>
        <w:t>，</w:t>
      </w:r>
      <w:r>
        <w:rPr>
          <w:rFonts w:ascii="ＭＳ Ｐ明朝" w:hAnsi="ＭＳ Ｐ明朝" w:hint="eastAsia"/>
          <w:sz w:val="22"/>
          <w:szCs w:val="22"/>
        </w:rPr>
        <w:t>この申請に関し</w:t>
      </w:r>
      <w:r w:rsidR="00EB4989" w:rsidRPr="00CA530C">
        <w:rPr>
          <w:rFonts w:ascii="ＭＳ Ｐ明朝" w:hAnsi="ＭＳ Ｐ明朝" w:hint="eastAsia"/>
          <w:sz w:val="22"/>
          <w:szCs w:val="22"/>
        </w:rPr>
        <w:t>必要な情報（疾病の状況等）があるときは</w:t>
      </w:r>
      <w:r w:rsidR="008D6E37">
        <w:rPr>
          <w:rFonts w:ascii="ＭＳ Ｐ明朝" w:hAnsi="ＭＳ Ｐ明朝" w:hint="eastAsia"/>
          <w:sz w:val="22"/>
          <w:szCs w:val="22"/>
        </w:rPr>
        <w:t>，</w:t>
      </w:r>
      <w:r w:rsidR="004362E8">
        <w:rPr>
          <w:rFonts w:ascii="ＭＳ Ｐ明朝" w:hAnsi="ＭＳ Ｐ明朝" w:hint="eastAsia"/>
          <w:sz w:val="22"/>
          <w:szCs w:val="22"/>
        </w:rPr>
        <w:t>東温</w:t>
      </w:r>
      <w:r w:rsidR="008C0357">
        <w:rPr>
          <w:rFonts w:ascii="ＭＳ Ｐ明朝" w:hAnsi="ＭＳ Ｐ明朝" w:hint="eastAsia"/>
          <w:sz w:val="22"/>
          <w:szCs w:val="22"/>
        </w:rPr>
        <w:t>市長</w:t>
      </w:r>
      <w:r w:rsidR="00EB4989" w:rsidRPr="00CA530C">
        <w:rPr>
          <w:rFonts w:ascii="ＭＳ Ｐ明朝" w:hAnsi="ＭＳ Ｐ明朝" w:hint="eastAsia"/>
          <w:sz w:val="22"/>
          <w:szCs w:val="22"/>
        </w:rPr>
        <w:t>がその情報を関係医療機関に問い合わせること及び</w:t>
      </w:r>
      <w:r w:rsidR="00112C26">
        <w:rPr>
          <w:rFonts w:ascii="ＭＳ Ｐ明朝" w:hAnsi="ＭＳ Ｐ明朝" w:hint="eastAsia"/>
          <w:sz w:val="22"/>
          <w:szCs w:val="22"/>
        </w:rPr>
        <w:t>以下</w:t>
      </w:r>
      <w:r w:rsidR="00B42B04">
        <w:rPr>
          <w:rFonts w:ascii="ＭＳ Ｐ明朝" w:hAnsi="ＭＳ Ｐ明朝" w:hint="eastAsia"/>
          <w:sz w:val="22"/>
          <w:szCs w:val="22"/>
        </w:rPr>
        <w:t>の</w:t>
      </w:r>
      <w:r w:rsidR="00EB4989" w:rsidRPr="00CA530C">
        <w:rPr>
          <w:rFonts w:ascii="ＭＳ Ｐ明朝" w:hAnsi="ＭＳ Ｐ明朝" w:hint="eastAsia"/>
          <w:sz w:val="22"/>
          <w:szCs w:val="22"/>
        </w:rPr>
        <w:t>接種医療機関に提供すること</w:t>
      </w:r>
      <w:r w:rsidR="00091F6C" w:rsidRPr="00CA530C">
        <w:rPr>
          <w:rFonts w:ascii="ＭＳ Ｐ明朝" w:hAnsi="ＭＳ Ｐ明朝" w:hint="eastAsia"/>
          <w:sz w:val="22"/>
          <w:szCs w:val="22"/>
        </w:rPr>
        <w:t>に同意します。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1683"/>
        <w:gridCol w:w="7545"/>
      </w:tblGrid>
      <w:tr w:rsidR="003F6C3C" w:rsidRPr="00E03088" w:rsidTr="00AA1E1E">
        <w:trPr>
          <w:trHeight w:val="93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76BCA" w:rsidRPr="00E03088" w:rsidRDefault="00176BCA" w:rsidP="00FF3E4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助成対象者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75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C3C" w:rsidRPr="00E03088" w:rsidRDefault="003F6C3C" w:rsidP="00316533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申請者と同じ</w:t>
            </w:r>
            <w:r w:rsidR="008D6E37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3F6C3C" w:rsidRPr="00E03088" w:rsidRDefault="004362E8" w:rsidP="00316533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東温市</w:t>
            </w:r>
          </w:p>
          <w:p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6C3C" w:rsidRPr="00E03088" w:rsidTr="00AA1E1E">
        <w:trPr>
          <w:trHeight w:val="622"/>
        </w:trPr>
        <w:tc>
          <w:tcPr>
            <w:tcW w:w="809" w:type="dxa"/>
            <w:vMerge/>
            <w:tcBorders>
              <w:left w:val="single" w:sz="4" w:space="0" w:color="auto"/>
            </w:tcBorders>
            <w:vAlign w:val="center"/>
          </w:tcPr>
          <w:p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  <w:p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7545" w:type="dxa"/>
            <w:tcBorders>
              <w:right w:val="single" w:sz="4" w:space="0" w:color="auto"/>
            </w:tcBorders>
            <w:vAlign w:val="center"/>
          </w:tcPr>
          <w:p w:rsidR="003F6C3C" w:rsidRPr="00E03088" w:rsidRDefault="003F6C3C" w:rsidP="0031653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（□男・□女）</w:t>
            </w:r>
          </w:p>
        </w:tc>
      </w:tr>
      <w:tr w:rsidR="003F6C3C" w:rsidRPr="00E03088" w:rsidTr="00AA1E1E">
        <w:trPr>
          <w:trHeight w:val="622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vAlign w:val="center"/>
          </w:tcPr>
          <w:p w:rsidR="003F6C3C" w:rsidRPr="00E03088" w:rsidRDefault="003F6C3C" w:rsidP="0031653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7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C3C" w:rsidRPr="00E03088" w:rsidRDefault="003F6C3C" w:rsidP="003F6C3C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　　月　　　　日生　　（満　　　歳　　</w:t>
            </w:r>
            <w:r w:rsidR="008D6E37">
              <w:rPr>
                <w:rFonts w:asciiTheme="minorEastAsia" w:eastAsiaTheme="minorEastAsia" w:hAnsiTheme="minorEastAsia" w:hint="eastAsia"/>
                <w:sz w:val="22"/>
                <w:szCs w:val="22"/>
              </w:rPr>
              <w:t>箇</w:t>
            </w: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月）</w:t>
            </w:r>
          </w:p>
        </w:tc>
      </w:tr>
      <w:tr w:rsidR="00140C63" w:rsidRPr="00E03088" w:rsidTr="00CA530C">
        <w:trPr>
          <w:trHeight w:val="4412"/>
        </w:trPr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40C63" w:rsidRPr="00E03088" w:rsidRDefault="00140C63" w:rsidP="0031653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接種を希望する予防接種</w:t>
            </w:r>
          </w:p>
        </w:tc>
        <w:tc>
          <w:tcPr>
            <w:tcW w:w="92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４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種混合</w:t>
            </w:r>
            <w:r w:rsidR="00B42B04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種混合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回・追加）・第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} 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種混合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・麻しん</w:t>
            </w:r>
            <w:r w:rsidRPr="00CA530C">
              <w:rPr>
                <w:rFonts w:ascii="ＭＳ Ｐ明朝" w:hAnsi="ＭＳ Ｐ明朝" w:hint="eastAsia"/>
                <w:spacing w:val="0"/>
                <w:sz w:val="22"/>
                <w:szCs w:val="22"/>
              </w:rPr>
              <w:t>・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風しん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期・第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pacing w:val="0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・日本脳炎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回・追加）・第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6770DC" w:rsidRPr="00C866B2">
              <w:rPr>
                <w:rFonts w:ascii="ＭＳ Ｐ明朝" w:hAnsi="ＭＳ Ｐ明朝" w:cs="ＭＳ明朝" w:hint="eastAsia"/>
                <w:sz w:val="22"/>
              </w:rPr>
              <w:t>急性灰白髄炎</w:t>
            </w:r>
            <w:r w:rsidR="006770DC">
              <w:rPr>
                <w:rFonts w:ascii="ＭＳ Ｐ明朝" w:hAnsi="ＭＳ Ｐ明朝" w:cs="ＭＳ明朝" w:hint="eastAsia"/>
                <w:sz w:val="22"/>
              </w:rPr>
              <w:t>（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ポリオ</w:t>
            </w:r>
            <w:r w:rsidR="006770DC">
              <w:rPr>
                <w:rFonts w:ascii="ＭＳ Ｐ明朝" w:hAnsi="ＭＳ Ｐ明朝" w:hint="eastAsia"/>
                <w:sz w:val="22"/>
                <w:szCs w:val="22"/>
              </w:rPr>
              <w:t>）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第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期（初回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回・追加）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H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ｉｂ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（ヒブ）感染症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・小児用肺炎球菌感染症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{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回・初回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回・追加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 xml:space="preserve">・ヒトパピローマウイルス感染症　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{</w:t>
            </w:r>
            <w:r w:rsidR="00B953A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３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</w:t>
            </w:r>
            <w:r w:rsidR="00B953A2">
              <w:rPr>
                <w:rFonts w:ascii="ＭＳ Ｐ明朝" w:hAnsi="ＭＳ Ｐ明朝" w:hint="eastAsia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>}</w:t>
            </w:r>
          </w:p>
          <w:p w:rsidR="00E24AC7" w:rsidRPr="00CA530C" w:rsidRDefault="00E24AC7" w:rsidP="00E24AC7">
            <w:pPr>
              <w:pStyle w:val="a5"/>
              <w:spacing w:line="340" w:lineRule="exact"/>
              <w:rPr>
                <w:rFonts w:ascii="ＭＳ Ｐ明朝" w:hAnsi="ＭＳ Ｐ明朝"/>
                <w:sz w:val="22"/>
                <w:szCs w:val="22"/>
              </w:rPr>
            </w:pPr>
            <w:r w:rsidRPr="00CA530C">
              <w:rPr>
                <w:rFonts w:ascii="ＭＳ Ｐ明朝" w:hAnsi="ＭＳ Ｐ明朝" w:hint="eastAsia"/>
                <w:sz w:val="22"/>
                <w:szCs w:val="22"/>
              </w:rPr>
              <w:t>・水痘｛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 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１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回・</w:t>
            </w:r>
            <w:r w:rsidR="008D6E37">
              <w:rPr>
                <w:rFonts w:ascii="ＭＳ Ｐ明朝" w:hAnsi="ＭＳ Ｐ明朝" w:hint="eastAsia"/>
                <w:sz w:val="22"/>
                <w:szCs w:val="22"/>
              </w:rPr>
              <w:t>２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回</w:t>
            </w:r>
            <w:r w:rsidRPr="00CA530C">
              <w:rPr>
                <w:rFonts w:ascii="ＭＳ Ｐ明朝" w:hAnsi="ＭＳ Ｐ明朝"/>
                <w:sz w:val="22"/>
                <w:szCs w:val="22"/>
              </w:rPr>
              <w:t xml:space="preserve"> </w:t>
            </w:r>
            <w:r w:rsidRPr="00CA530C">
              <w:rPr>
                <w:rFonts w:ascii="ＭＳ Ｐ明朝" w:hAnsi="ＭＳ Ｐ明朝" w:hint="eastAsia"/>
                <w:sz w:val="22"/>
                <w:szCs w:val="22"/>
              </w:rPr>
              <w:t>｝</w:t>
            </w:r>
          </w:p>
          <w:p w:rsidR="00140C63" w:rsidRPr="00AA1E1E" w:rsidRDefault="00E24AC7" w:rsidP="00CA530C">
            <w:pPr>
              <w:autoSpaceDE w:val="0"/>
              <w:autoSpaceDN w:val="0"/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</w:pP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・</w:t>
            </w:r>
            <w:r w:rsidR="00E242FF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Ｂ</w:t>
            </w:r>
            <w:r w:rsidRPr="00CA530C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>型肝炎</w:t>
            </w:r>
            <w:r w:rsidRPr="00CA530C">
              <w:rPr>
                <w:rFonts w:ascii="ＭＳ Ｐ明朝" w:eastAsia="ＭＳ 明朝" w:hAnsi="ＭＳ Ｐ明朝" w:hint="eastAsia"/>
                <w:sz w:val="22"/>
                <w:szCs w:val="22"/>
              </w:rPr>
              <w:t xml:space="preserve">　</w:t>
            </w:r>
            <w:r w:rsidRPr="00CA530C">
              <w:rPr>
                <w:rFonts w:ascii="ＭＳ Ｐ明朝" w:eastAsia="ＭＳ 明朝" w:hAnsi="ＭＳ Ｐ明朝"/>
                <w:sz w:val="22"/>
                <w:szCs w:val="22"/>
              </w:rPr>
              <w:t>{</w:t>
            </w:r>
            <w:r w:rsidR="00B953A2">
              <w:rPr>
                <w:rFonts w:ascii="ＭＳ Ｐ明朝" w:eastAsia="ＭＳ 明朝" w:hAnsi="ＭＳ Ｐ明朝" w:hint="eastAsia"/>
                <w:sz w:val="22"/>
                <w:szCs w:val="22"/>
              </w:rPr>
              <w:t xml:space="preserve"> </w:t>
            </w:r>
            <w:r w:rsidR="008D6E37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１</w:t>
            </w: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回・</w:t>
            </w:r>
            <w:r w:rsidR="008D6E37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２</w:t>
            </w: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回・</w:t>
            </w:r>
            <w:r w:rsidR="008D6E37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３</w:t>
            </w:r>
            <w:r w:rsidRPr="00CA530C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</w:t>
            </w:r>
            <w:r w:rsidR="00AA1E1E"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  <w:t xml:space="preserve"> </w:t>
            </w:r>
            <w:r w:rsidR="00AA1E1E"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}</w:t>
            </w:r>
          </w:p>
          <w:p w:rsidR="00AA1E1E" w:rsidRDefault="00AA1E1E" w:rsidP="00CA530C">
            <w:pPr>
              <w:autoSpaceDE w:val="0"/>
              <w:autoSpaceDN w:val="0"/>
              <w:rPr>
                <w:rFonts w:ascii="ＭＳ Ｐ明朝" w:eastAsia="ＭＳ 明朝" w:hAnsi="ＭＳ Ｐ明朝" w:cs="ＭＳ 明朝"/>
                <w:spacing w:val="1"/>
                <w:sz w:val="22"/>
                <w:szCs w:val="22"/>
              </w:rPr>
            </w:pP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・ロタウイルスワクチン｛</w:t>
            </w: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1</w:t>
            </w: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回・</w:t>
            </w: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2</w:t>
            </w: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回・</w:t>
            </w: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3</w:t>
            </w:r>
            <w:r>
              <w:rPr>
                <w:rFonts w:ascii="ＭＳ Ｐ明朝" w:eastAsia="ＭＳ 明朝" w:hAnsi="ＭＳ Ｐ明朝" w:cs="ＭＳ 明朝" w:hint="eastAsia"/>
                <w:spacing w:val="1"/>
                <w:sz w:val="22"/>
                <w:szCs w:val="22"/>
              </w:rPr>
              <w:t>回｝</w:t>
            </w:r>
          </w:p>
          <w:p w:rsidR="00E56E78" w:rsidRPr="00E03088" w:rsidRDefault="00E56E78" w:rsidP="00CA530C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AD552A">
              <w:rPr>
                <w:rFonts w:asciiTheme="minorEastAsia" w:eastAsiaTheme="minorEastAsia" w:hAnsiTheme="minorEastAsia" w:hint="eastAsia"/>
                <w:sz w:val="22"/>
                <w:szCs w:val="22"/>
              </w:rPr>
              <w:t>結核</w:t>
            </w:r>
          </w:p>
        </w:tc>
      </w:tr>
      <w:tr w:rsidR="003F6C3C" w:rsidRPr="00E03088" w:rsidTr="00AA1E1E">
        <w:trPr>
          <w:trHeight w:val="5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C3C" w:rsidRPr="00E03088" w:rsidRDefault="003F6C3C" w:rsidP="00E242F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接種医療機関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3C" w:rsidRPr="00E03088" w:rsidRDefault="003F6C3C" w:rsidP="003165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医療機関名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6C3C" w:rsidRPr="00E03088" w:rsidTr="00AA1E1E">
        <w:trPr>
          <w:trHeight w:val="510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C3C" w:rsidRPr="00E03088" w:rsidRDefault="003F6C3C" w:rsidP="00E242F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3C" w:rsidRPr="00E03088" w:rsidRDefault="003F6C3C" w:rsidP="0031653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3C" w:rsidRPr="00E03088" w:rsidRDefault="003F6C3C" w:rsidP="0031653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F6C3C" w:rsidRPr="00E03088" w:rsidTr="00E242FF">
        <w:trPr>
          <w:cantSplit/>
          <w:trHeight w:val="1134"/>
        </w:trPr>
        <w:tc>
          <w:tcPr>
            <w:tcW w:w="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C3C" w:rsidRPr="00E03088" w:rsidRDefault="003F6C3C" w:rsidP="00E242FF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3088"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</w:tc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4F" w:rsidRPr="0046314F" w:rsidRDefault="004362E8" w:rsidP="0046314F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東温</w:t>
            </w:r>
            <w:r w:rsidR="0046314F" w:rsidRPr="0046314F">
              <w:rPr>
                <w:rFonts w:asciiTheme="minorEastAsia" w:eastAsiaTheme="minorEastAsia" w:hAnsiTheme="minorEastAsia" w:hint="eastAsia"/>
                <w:sz w:val="22"/>
                <w:szCs w:val="22"/>
              </w:rPr>
              <w:t>市抗体が失われた小児への予防接種再接種に関する医師意見書（様式第２号）</w:t>
            </w:r>
          </w:p>
          <w:p w:rsidR="003F6C3C" w:rsidRPr="0046314F" w:rsidRDefault="003F6C3C" w:rsidP="0046314F">
            <w:pPr>
              <w:pStyle w:val="af2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6314F">
              <w:rPr>
                <w:rFonts w:asciiTheme="minorEastAsia" w:eastAsiaTheme="minorEastAsia" w:hAnsiTheme="minorEastAsia" w:hint="eastAsia"/>
                <w:sz w:val="22"/>
                <w:szCs w:val="22"/>
              </w:rPr>
              <w:t>母子健康手帳の</w:t>
            </w:r>
            <w:r w:rsidR="00E242FF" w:rsidRPr="0046314F">
              <w:rPr>
                <w:rFonts w:asciiTheme="minorEastAsia" w:eastAsiaTheme="minorEastAsia" w:hAnsiTheme="minorEastAsia" w:hint="eastAsia"/>
                <w:sz w:val="22"/>
                <w:szCs w:val="22"/>
              </w:rPr>
              <w:t>定期</w:t>
            </w:r>
            <w:r w:rsidRPr="0046314F">
              <w:rPr>
                <w:rFonts w:asciiTheme="minorEastAsia" w:eastAsiaTheme="minorEastAsia" w:hAnsiTheme="minorEastAsia" w:hint="eastAsia"/>
                <w:sz w:val="22"/>
                <w:szCs w:val="22"/>
              </w:rPr>
              <w:t>予防接種</w:t>
            </w:r>
            <w:r w:rsidR="00B953A2" w:rsidRPr="0046314F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Pr="0046314F">
              <w:rPr>
                <w:rFonts w:asciiTheme="minorEastAsia" w:eastAsiaTheme="minorEastAsia" w:hAnsiTheme="minorEastAsia" w:hint="eastAsia"/>
                <w:sz w:val="22"/>
                <w:szCs w:val="22"/>
              </w:rPr>
              <w:t>記録が記載されているページ等の写し</w:t>
            </w:r>
          </w:p>
        </w:tc>
      </w:tr>
    </w:tbl>
    <w:p w:rsidR="008A31F6" w:rsidRPr="00CA530C" w:rsidRDefault="008A31F6" w:rsidP="00CA530C">
      <w:pPr>
        <w:wordWrap w:val="0"/>
        <w:overflowPunct/>
        <w:autoSpaceDE w:val="0"/>
        <w:autoSpaceDN w:val="0"/>
        <w:spacing w:line="369" w:lineRule="exact"/>
        <w:ind w:firstLineChars="100" w:firstLine="222"/>
        <w:rPr>
          <w:rFonts w:ascii="ＭＳ 明朝" w:eastAsia="ＭＳ 明朝" w:hAnsi="ＭＳ 明朝" w:cs="ＭＳ 明朝"/>
          <w:color w:val="auto"/>
          <w:spacing w:val="1"/>
          <w:sz w:val="22"/>
          <w:szCs w:val="18"/>
        </w:rPr>
      </w:pPr>
      <w:r w:rsidRPr="00CA530C">
        <w:rPr>
          <w:rFonts w:ascii="Century" w:eastAsia="ＭＳ 明朝" w:hAnsi="Century" w:cs="ＭＳ 明朝" w:hint="eastAsia"/>
          <w:color w:val="auto"/>
          <w:spacing w:val="1"/>
          <w:sz w:val="22"/>
          <w:szCs w:val="18"/>
        </w:rPr>
        <w:t>※</w:t>
      </w:r>
      <w:r w:rsidR="00710F73" w:rsidRPr="00CA530C">
        <w:rPr>
          <w:rFonts w:ascii="Century" w:eastAsia="ＭＳ 明朝" w:hAnsi="Century" w:cs="ＭＳ 明朝" w:hint="eastAsia"/>
          <w:color w:val="auto"/>
          <w:spacing w:val="1"/>
          <w:sz w:val="22"/>
          <w:szCs w:val="18"/>
        </w:rPr>
        <w:t xml:space="preserve">　</w:t>
      </w:r>
      <w:r w:rsidRPr="00CA530C">
        <w:rPr>
          <w:rFonts w:ascii="Century" w:eastAsia="ＭＳ 明朝" w:hAnsi="Century" w:cs="ＭＳ 明朝" w:hint="eastAsia"/>
          <w:color w:val="auto"/>
          <w:spacing w:val="1"/>
          <w:sz w:val="22"/>
          <w:szCs w:val="18"/>
        </w:rPr>
        <w:t>氏名を自署する場合は</w:t>
      </w:r>
      <w:r w:rsidR="00E242FF">
        <w:rPr>
          <w:rFonts w:ascii="Century" w:eastAsia="ＭＳ 明朝" w:hAnsi="Century" w:cs="ＭＳ 明朝" w:hint="eastAsia"/>
          <w:color w:val="auto"/>
          <w:spacing w:val="1"/>
          <w:sz w:val="22"/>
          <w:szCs w:val="18"/>
        </w:rPr>
        <w:t>，</w:t>
      </w:r>
      <w:r w:rsidRPr="00CA530C">
        <w:rPr>
          <w:rFonts w:ascii="Century" w:eastAsia="ＭＳ 明朝" w:hAnsi="Century" w:cs="ＭＳ 明朝" w:hint="eastAsia"/>
          <w:color w:val="auto"/>
          <w:spacing w:val="1"/>
          <w:sz w:val="22"/>
          <w:szCs w:val="18"/>
        </w:rPr>
        <w:t>押印を省略することができます。</w:t>
      </w:r>
    </w:p>
    <w:sectPr w:rsidR="008A31F6" w:rsidRPr="00CA530C" w:rsidSect="00E05EA0">
      <w:pgSz w:w="11906" w:h="16838" w:code="9"/>
      <w:pgMar w:top="851" w:right="907" w:bottom="851" w:left="102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66" w:rsidRDefault="006B1066" w:rsidP="00091F6C">
      <w:r>
        <w:separator/>
      </w:r>
    </w:p>
  </w:endnote>
  <w:endnote w:type="continuationSeparator" w:id="0">
    <w:p w:rsidR="006B1066" w:rsidRDefault="006B1066" w:rsidP="0009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66" w:rsidRDefault="006B1066" w:rsidP="00091F6C">
      <w:r>
        <w:separator/>
      </w:r>
    </w:p>
  </w:footnote>
  <w:footnote w:type="continuationSeparator" w:id="0">
    <w:p w:rsidR="006B1066" w:rsidRDefault="006B1066" w:rsidP="0009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253"/>
    <w:multiLevelType w:val="hybridMultilevel"/>
    <w:tmpl w:val="7868C34A"/>
    <w:lvl w:ilvl="0" w:tplc="27D67F6A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40"/>
    <w:rsid w:val="00040FEB"/>
    <w:rsid w:val="00055C76"/>
    <w:rsid w:val="00091F6C"/>
    <w:rsid w:val="000A3BDE"/>
    <w:rsid w:val="000A3E8E"/>
    <w:rsid w:val="000B7957"/>
    <w:rsid w:val="000F05F7"/>
    <w:rsid w:val="00100020"/>
    <w:rsid w:val="00112C26"/>
    <w:rsid w:val="00140C63"/>
    <w:rsid w:val="00176BCA"/>
    <w:rsid w:val="00185AD8"/>
    <w:rsid w:val="001A33E1"/>
    <w:rsid w:val="001C169C"/>
    <w:rsid w:val="001D0D77"/>
    <w:rsid w:val="001D2560"/>
    <w:rsid w:val="00200690"/>
    <w:rsid w:val="00202B05"/>
    <w:rsid w:val="00216CD3"/>
    <w:rsid w:val="00225F01"/>
    <w:rsid w:val="00252986"/>
    <w:rsid w:val="0029028A"/>
    <w:rsid w:val="002B09FC"/>
    <w:rsid w:val="002F0A36"/>
    <w:rsid w:val="002F35C9"/>
    <w:rsid w:val="002F3AFA"/>
    <w:rsid w:val="00312211"/>
    <w:rsid w:val="003155F6"/>
    <w:rsid w:val="003230F2"/>
    <w:rsid w:val="003257E3"/>
    <w:rsid w:val="00335D60"/>
    <w:rsid w:val="00336DD4"/>
    <w:rsid w:val="00375562"/>
    <w:rsid w:val="00381E68"/>
    <w:rsid w:val="003E75B4"/>
    <w:rsid w:val="003F6C3C"/>
    <w:rsid w:val="0040428F"/>
    <w:rsid w:val="00406776"/>
    <w:rsid w:val="004275F6"/>
    <w:rsid w:val="00432367"/>
    <w:rsid w:val="004362E8"/>
    <w:rsid w:val="0046145F"/>
    <w:rsid w:val="0046314F"/>
    <w:rsid w:val="00472568"/>
    <w:rsid w:val="004762A5"/>
    <w:rsid w:val="004B7F64"/>
    <w:rsid w:val="004C22CE"/>
    <w:rsid w:val="004E4BDA"/>
    <w:rsid w:val="00503529"/>
    <w:rsid w:val="00505E9B"/>
    <w:rsid w:val="00506A4E"/>
    <w:rsid w:val="005161D4"/>
    <w:rsid w:val="00517049"/>
    <w:rsid w:val="00551D11"/>
    <w:rsid w:val="00577A29"/>
    <w:rsid w:val="00581E66"/>
    <w:rsid w:val="0058541F"/>
    <w:rsid w:val="0058638F"/>
    <w:rsid w:val="005D0004"/>
    <w:rsid w:val="005E054E"/>
    <w:rsid w:val="005F3B75"/>
    <w:rsid w:val="0061330B"/>
    <w:rsid w:val="006552B1"/>
    <w:rsid w:val="006770DC"/>
    <w:rsid w:val="00687C4D"/>
    <w:rsid w:val="006B1066"/>
    <w:rsid w:val="006F46D9"/>
    <w:rsid w:val="0070626B"/>
    <w:rsid w:val="00710F73"/>
    <w:rsid w:val="00722FC6"/>
    <w:rsid w:val="0072779C"/>
    <w:rsid w:val="00727ECD"/>
    <w:rsid w:val="00786E40"/>
    <w:rsid w:val="00792838"/>
    <w:rsid w:val="007A2C7C"/>
    <w:rsid w:val="007B2304"/>
    <w:rsid w:val="007B2797"/>
    <w:rsid w:val="007D7153"/>
    <w:rsid w:val="0082098C"/>
    <w:rsid w:val="008216AB"/>
    <w:rsid w:val="0086241A"/>
    <w:rsid w:val="00864421"/>
    <w:rsid w:val="00870E82"/>
    <w:rsid w:val="008A31F6"/>
    <w:rsid w:val="008C0357"/>
    <w:rsid w:val="008D5682"/>
    <w:rsid w:val="008D6E37"/>
    <w:rsid w:val="008F4D6F"/>
    <w:rsid w:val="00911BE8"/>
    <w:rsid w:val="00940AAE"/>
    <w:rsid w:val="00940F6E"/>
    <w:rsid w:val="00975974"/>
    <w:rsid w:val="009855F5"/>
    <w:rsid w:val="009A546D"/>
    <w:rsid w:val="009A5AFF"/>
    <w:rsid w:val="009B003E"/>
    <w:rsid w:val="009C1426"/>
    <w:rsid w:val="009F0C45"/>
    <w:rsid w:val="00A03BAA"/>
    <w:rsid w:val="00A43516"/>
    <w:rsid w:val="00A455B9"/>
    <w:rsid w:val="00A668DA"/>
    <w:rsid w:val="00A72DD4"/>
    <w:rsid w:val="00AA1E1E"/>
    <w:rsid w:val="00AD2586"/>
    <w:rsid w:val="00AD552A"/>
    <w:rsid w:val="00B359FD"/>
    <w:rsid w:val="00B42B04"/>
    <w:rsid w:val="00B46420"/>
    <w:rsid w:val="00B55B02"/>
    <w:rsid w:val="00B953A2"/>
    <w:rsid w:val="00BE0BC3"/>
    <w:rsid w:val="00BE303C"/>
    <w:rsid w:val="00C01F08"/>
    <w:rsid w:val="00C071BF"/>
    <w:rsid w:val="00C213A2"/>
    <w:rsid w:val="00C73C14"/>
    <w:rsid w:val="00C77B67"/>
    <w:rsid w:val="00CA530C"/>
    <w:rsid w:val="00CF389A"/>
    <w:rsid w:val="00D027D5"/>
    <w:rsid w:val="00D03E94"/>
    <w:rsid w:val="00D05A9B"/>
    <w:rsid w:val="00D12C3F"/>
    <w:rsid w:val="00D131BA"/>
    <w:rsid w:val="00D57AD4"/>
    <w:rsid w:val="00D93C21"/>
    <w:rsid w:val="00DC46B6"/>
    <w:rsid w:val="00E03088"/>
    <w:rsid w:val="00E05EA0"/>
    <w:rsid w:val="00E242FF"/>
    <w:rsid w:val="00E24AC7"/>
    <w:rsid w:val="00E24E2D"/>
    <w:rsid w:val="00E41AB1"/>
    <w:rsid w:val="00E56E78"/>
    <w:rsid w:val="00EB4989"/>
    <w:rsid w:val="00EB6F97"/>
    <w:rsid w:val="00EC7C66"/>
    <w:rsid w:val="00ED7641"/>
    <w:rsid w:val="00EE2E89"/>
    <w:rsid w:val="00EF2B55"/>
    <w:rsid w:val="00F06BF8"/>
    <w:rsid w:val="00F25A27"/>
    <w:rsid w:val="00FD63B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E6B1C0-6E9A-48F2-9416-68CF74D6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E40"/>
    <w:pPr>
      <w:widowControl w:val="0"/>
      <w:overflowPunct w:val="0"/>
      <w:adjustRightInd w:val="0"/>
      <w:jc w:val="both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E40"/>
    <w:pPr>
      <w:jc w:val="center"/>
    </w:pPr>
    <w:rPr>
      <w:rFonts w:ascii="ＭＳ 明朝" w:eastAsia="ＭＳ 明朝" w:hAnsi="ＭＳ 明朝" w:cs="ＭＳ 明朝"/>
      <w:color w:val="auto"/>
      <w:spacing w:val="1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86E40"/>
    <w:rPr>
      <w:rFonts w:ascii="ＭＳ 明朝" w:eastAsia="ＭＳ 明朝" w:hAnsi="ＭＳ 明朝" w:cs="ＭＳ 明朝"/>
      <w:spacing w:val="1"/>
      <w:kern w:val="0"/>
      <w:sz w:val="22"/>
    </w:rPr>
  </w:style>
  <w:style w:type="paragraph" w:customStyle="1" w:styleId="a5">
    <w:name w:val="一太郎"/>
    <w:rsid w:val="00786E40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1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1F6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1F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1F6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24E2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4E2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4E2D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4E2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4E2D"/>
    <w:rPr>
      <w:rFonts w:ascii="ＭＳ ゴシック" w:eastAsia="ＭＳ ゴシック" w:hAnsi="ＭＳ ゴシック" w:cs="ＭＳ ゴシック"/>
      <w:b/>
      <w:bCs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24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4E2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1">
    <w:name w:val="Revision"/>
    <w:hidden/>
    <w:uiPriority w:val="99"/>
    <w:semiHidden/>
    <w:rsid w:val="00AD25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F6C3C"/>
    <w:pPr>
      <w:overflowPunct/>
      <w:adjustRightInd/>
      <w:ind w:left="851"/>
    </w:pPr>
    <w:rPr>
      <w:rFonts w:ascii="Century" w:eastAsia="ＭＳ 明朝" w:hAnsi="Century" w:cs="Times New Roman"/>
      <w:color w:val="auto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03A8-99ED-4447-BBEF-C05F5A14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山本彰一</dc:creator>
  <cp:lastModifiedBy>JN65097</cp:lastModifiedBy>
  <cp:revision>2</cp:revision>
  <cp:lastPrinted>2019-03-18T11:26:00Z</cp:lastPrinted>
  <dcterms:created xsi:type="dcterms:W3CDTF">2021-03-29T01:40:00Z</dcterms:created>
  <dcterms:modified xsi:type="dcterms:W3CDTF">2021-03-29T01:40:00Z</dcterms:modified>
</cp:coreProperties>
</file>