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326" w:rsidRPr="000710EE" w:rsidRDefault="00745326">
      <w:pPr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様式第６号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25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物品購入用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451"/>
        <w:gridCol w:w="210"/>
        <w:gridCol w:w="628"/>
        <w:gridCol w:w="838"/>
        <w:gridCol w:w="838"/>
        <w:gridCol w:w="1669"/>
        <w:gridCol w:w="1950"/>
      </w:tblGrid>
      <w:tr w:rsidR="00745326" w:rsidRPr="000710EE">
        <w:trPr>
          <w:trHeight w:val="1300"/>
        </w:trPr>
        <w:tc>
          <w:tcPr>
            <w:tcW w:w="9000" w:type="dxa"/>
            <w:gridSpan w:val="8"/>
          </w:tcPr>
          <w:p w:rsidR="00745326" w:rsidRPr="000710EE" w:rsidRDefault="00735C07">
            <w:pPr>
              <w:spacing w:before="240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40"/>
                <w:sz w:val="24"/>
                <w:szCs w:val="24"/>
              </w:rPr>
              <w:t xml:space="preserve">請　　　　　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>書</w:t>
            </w:r>
          </w:p>
          <w:p w:rsidR="00745326" w:rsidRPr="000710EE" w:rsidRDefault="00745326">
            <w:pPr>
              <w:jc w:val="center"/>
              <w:rPr>
                <w:rFonts w:ascii="ＭＳ 明朝" w:cs="ＭＳ 明朝"/>
                <w:spacing w:val="40"/>
                <w:sz w:val="24"/>
                <w:szCs w:val="24"/>
              </w:rPr>
            </w:pPr>
          </w:p>
          <w:p w:rsidR="00745326" w:rsidRPr="000710EE" w:rsidRDefault="00735C07" w:rsidP="00735C07">
            <w:pPr>
              <w:jc w:val="lef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宇美町　　　　　　　　　　　殿</w:t>
            </w:r>
          </w:p>
          <w:p w:rsidR="00735C07" w:rsidRPr="000710EE" w:rsidRDefault="00735C07" w:rsidP="00735C07">
            <w:pPr>
              <w:jc w:val="left"/>
              <w:rPr>
                <w:rFonts w:ascii="ＭＳ 明朝" w:cs="ＭＳ 明朝"/>
                <w:sz w:val="24"/>
                <w:szCs w:val="24"/>
                <w:u w:val="dotted"/>
              </w:rPr>
            </w:pPr>
          </w:p>
          <w:p w:rsidR="00735C07" w:rsidRPr="000710EE" w:rsidRDefault="00735C07" w:rsidP="00AC158B">
            <w:pPr>
              <w:ind w:firstLineChars="100" w:firstLine="240"/>
              <w:jc w:val="lef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下記のとおり物品を納入することを承諾します。</w:t>
            </w:r>
          </w:p>
        </w:tc>
      </w:tr>
      <w:tr w:rsidR="00745326" w:rsidRPr="000710EE">
        <w:trPr>
          <w:trHeight w:val="495"/>
        </w:trPr>
        <w:tc>
          <w:tcPr>
            <w:tcW w:w="1380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納期日</w:t>
            </w:r>
          </w:p>
        </w:tc>
        <w:tc>
          <w:tcPr>
            <w:tcW w:w="1665" w:type="dxa"/>
            <w:gridSpan w:val="2"/>
            <w:vAlign w:val="center"/>
          </w:tcPr>
          <w:p w:rsidR="00745326" w:rsidRPr="000710EE" w:rsidRDefault="00745326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1470" w:type="dxa"/>
            <w:gridSpan w:val="2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納入先</w:t>
            </w:r>
          </w:p>
        </w:tc>
        <w:tc>
          <w:tcPr>
            <w:tcW w:w="4485" w:type="dxa"/>
            <w:gridSpan w:val="3"/>
            <w:vAlign w:val="center"/>
          </w:tcPr>
          <w:p w:rsidR="00745326" w:rsidRPr="000710EE" w:rsidRDefault="00745326">
            <w:pPr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課　　</w:t>
            </w:r>
          </w:p>
        </w:tc>
      </w:tr>
      <w:tr w:rsidR="00745326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745326" w:rsidRPr="000710EE" w:rsidRDefault="00745326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品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規格</w:t>
            </w:r>
          </w:p>
        </w:tc>
        <w:tc>
          <w:tcPr>
            <w:tcW w:w="840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数量</w:t>
            </w:r>
          </w:p>
        </w:tc>
        <w:tc>
          <w:tcPr>
            <w:tcW w:w="840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単価</w:t>
            </w:r>
          </w:p>
        </w:tc>
        <w:tc>
          <w:tcPr>
            <w:tcW w:w="1680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1965" w:type="dxa"/>
            <w:vAlign w:val="center"/>
          </w:tcPr>
          <w:p w:rsidR="00745326" w:rsidRPr="000710EE" w:rsidRDefault="00745326">
            <w:pPr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摘要</w:t>
            </w:r>
          </w:p>
        </w:tc>
      </w:tr>
      <w:tr w:rsidR="00745326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rPr>
          <w:cantSplit/>
          <w:trHeight w:val="495"/>
        </w:trPr>
        <w:tc>
          <w:tcPr>
            <w:tcW w:w="2835" w:type="dxa"/>
            <w:gridSpan w:val="2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rPr>
          <w:cantSplit/>
          <w:trHeight w:val="495"/>
        </w:trPr>
        <w:tc>
          <w:tcPr>
            <w:tcW w:w="2835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rPr>
          <w:cantSplit/>
          <w:trHeight w:val="495"/>
        </w:trPr>
        <w:tc>
          <w:tcPr>
            <w:tcW w:w="2835" w:type="dxa"/>
            <w:gridSpan w:val="2"/>
            <w:vAlign w:val="center"/>
          </w:tcPr>
          <w:p w:rsidR="00745326" w:rsidRPr="000710EE" w:rsidRDefault="00745326">
            <w:pPr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700"/>
                <w:sz w:val="24"/>
                <w:szCs w:val="24"/>
              </w:rPr>
              <w:t>合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計</w:t>
            </w:r>
          </w:p>
        </w:tc>
        <w:tc>
          <w:tcPr>
            <w:tcW w:w="840" w:type="dxa"/>
            <w:gridSpan w:val="2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745326" w:rsidRPr="000710EE" w:rsidRDefault="00745326">
            <w:pPr>
              <w:rPr>
                <w:rFonts w:ascii="ＭＳ 明朝" w:cs="ＭＳ 明朝"/>
                <w:sz w:val="24"/>
                <w:szCs w:val="24"/>
              </w:rPr>
            </w:pPr>
          </w:p>
        </w:tc>
      </w:tr>
      <w:tr w:rsidR="00745326" w:rsidRPr="000710EE">
        <w:trPr>
          <w:trHeight w:val="6250"/>
        </w:trPr>
        <w:tc>
          <w:tcPr>
            <w:tcW w:w="9000" w:type="dxa"/>
            <w:gridSpan w:val="8"/>
          </w:tcPr>
          <w:p w:rsidR="00735C07" w:rsidRPr="000710EE" w:rsidRDefault="00735C07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契約内容、履行期限及び履行場所　上記のとおり</w:t>
            </w:r>
          </w:p>
          <w:p w:rsidR="00745326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契約金額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</w:t>
            </w:r>
          </w:p>
          <w:p w:rsidR="00745326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うち取引に係る消費税及び地方消費税の額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  <w:u w:val="dotted"/>
              </w:rPr>
              <w:t>)</w:t>
            </w:r>
          </w:p>
          <w:p w:rsidR="00745326" w:rsidRPr="000710EE" w:rsidRDefault="00745326">
            <w:pPr>
              <w:spacing w:line="30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私の責任において契約を解除されたときは、違約金として契約金額の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100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分の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10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の金額を納入します。</w:t>
            </w:r>
          </w:p>
          <w:p w:rsidR="00745326" w:rsidRPr="000710EE" w:rsidRDefault="00745326">
            <w:pPr>
              <w:spacing w:line="30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私の責任において納期の遅延をしたときは、遅延損害として遅延日数に応じて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年につき、未納部分の代金の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36.5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パーセントの金額を納入します。</w:t>
            </w:r>
          </w:p>
          <w:p w:rsidR="00497DBA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745326" w:rsidRPr="000710EE" w:rsidRDefault="00745326">
            <w:pPr>
              <w:spacing w:line="300" w:lineRule="auto"/>
              <w:ind w:left="351" w:right="113" w:hanging="238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宇美町長　　　　　殿</w:t>
            </w:r>
          </w:p>
          <w:p w:rsidR="00745326" w:rsidRPr="000710EE" w:rsidRDefault="000827EE">
            <w:pPr>
              <w:ind w:left="113" w:right="113" w:hanging="238"/>
              <w:jc w:val="right"/>
              <w:rPr>
                <w:rFonts w:ascii="ＭＳ 明朝" w:cs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108585</wp:posOffset>
                      </wp:positionV>
                      <wp:extent cx="619125" cy="6000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F0D" w:rsidRDefault="00284F0D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収入</w:t>
                                  </w:r>
                                </w:p>
                                <w:p w:rsidR="00284F0D" w:rsidRDefault="00284F0D">
                                  <w:pPr>
                                    <w:spacing w:before="120"/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.7pt;margin-top:8.55pt;width:48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" strokeweight=".5pt">
                      <v:stroke dashstyle="dash"/>
                      <v:textbox>
                        <w:txbxContent>
                          <w:p w:rsidR="00284F0D" w:rsidRDefault="00284F0D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収入</w:t>
                            </w:r>
                          </w:p>
                          <w:p w:rsidR="00284F0D" w:rsidRDefault="00284F0D">
                            <w:pPr>
                              <w:spacing w:before="120"/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735C07" w:rsidRPr="000710EE" w:rsidRDefault="00735C07" w:rsidP="000710EE">
            <w:pPr>
              <w:spacing w:before="120" w:after="120"/>
              <w:ind w:leftChars="113" w:left="237" w:right="840" w:firstLineChars="1900" w:firstLine="4560"/>
              <w:rPr>
                <w:rFonts w:ascii="ＭＳ 明朝" w:cs="ＭＳ 明朝"/>
                <w:sz w:val="24"/>
                <w:szCs w:val="24"/>
              </w:rPr>
            </w:pPr>
          </w:p>
          <w:p w:rsidR="00DB103F" w:rsidRDefault="0083504C" w:rsidP="00AC158B">
            <w:pPr>
              <w:spacing w:before="120" w:after="120"/>
              <w:ind w:right="840" w:firstLineChars="850" w:firstLine="204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DB103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住所又は所在</w:t>
            </w:r>
          </w:p>
          <w:p w:rsidR="00255B56" w:rsidRPr="000710EE" w:rsidRDefault="00CA46A1" w:rsidP="00AC158B">
            <w:pPr>
              <w:spacing w:before="120" w:after="120"/>
              <w:ind w:right="840" w:firstLineChars="850" w:firstLine="2040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氏名又は名称</w:t>
            </w:r>
          </w:p>
          <w:p w:rsidR="00745326" w:rsidRPr="000710EE" w:rsidRDefault="00CA46A1" w:rsidP="00DB103F">
            <w:pPr>
              <w:ind w:left="238" w:right="240" w:hanging="238"/>
              <w:jc w:val="right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代表者資格</w:t>
            </w:r>
            <w:r w:rsidR="0083504C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735C0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735C07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印</w:t>
            </w:r>
          </w:p>
        </w:tc>
      </w:tr>
    </w:tbl>
    <w:p w:rsidR="00745326" w:rsidRPr="000710EE" w:rsidRDefault="00745326">
      <w:pPr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745326" w:rsidRPr="000710EE" w:rsidSect="002821C1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AF6" w:rsidRDefault="000827EE">
      <w:r>
        <w:separator/>
      </w:r>
    </w:p>
  </w:endnote>
  <w:endnote w:type="continuationSeparator" w:id="0">
    <w:p w:rsidR="008A1AF6" w:rsidRDefault="0008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AF6" w:rsidRDefault="000827EE">
      <w:r>
        <w:separator/>
      </w:r>
    </w:p>
  </w:footnote>
  <w:footnote w:type="continuationSeparator" w:id="0">
    <w:p w:rsidR="008A1AF6" w:rsidRDefault="0008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827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630DF"/>
    <w:rsid w:val="00775CF8"/>
    <w:rsid w:val="007E2771"/>
    <w:rsid w:val="0083504C"/>
    <w:rsid w:val="008559CA"/>
    <w:rsid w:val="008639E0"/>
    <w:rsid w:val="0086686D"/>
    <w:rsid w:val="00870CCE"/>
    <w:rsid w:val="0087492A"/>
    <w:rsid w:val="008A1AF6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AC158B"/>
    <w:rsid w:val="00B07D64"/>
    <w:rsid w:val="00B16319"/>
    <w:rsid w:val="00B60DB6"/>
    <w:rsid w:val="00B61E0B"/>
    <w:rsid w:val="00C35147"/>
    <w:rsid w:val="00C36A8A"/>
    <w:rsid w:val="00C66371"/>
    <w:rsid w:val="00CA46A1"/>
    <w:rsid w:val="00CA6A96"/>
    <w:rsid w:val="00CE2277"/>
    <w:rsid w:val="00CF4AE5"/>
    <w:rsid w:val="00D17D56"/>
    <w:rsid w:val="00D370E9"/>
    <w:rsid w:val="00D9030A"/>
    <w:rsid w:val="00DB103F"/>
    <w:rsid w:val="00EB4E49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11036"/>
  <w14:defaultImageDpi w14:val="0"/>
  <w15:docId w15:val="{E043F628-2062-42C0-A1D9-FB7E00E7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DB10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103F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DB10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103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D43D-0D49-4886-B2E3-A3CAC9BA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4</cp:revision>
  <cp:lastPrinted>2009-04-23T05:43:00Z</cp:lastPrinted>
  <dcterms:created xsi:type="dcterms:W3CDTF">2025-08-28T04:33:00Z</dcterms:created>
  <dcterms:modified xsi:type="dcterms:W3CDTF">2025-10-17T07:14:00Z</dcterms:modified>
</cp:coreProperties>
</file>