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235AA">
      <w:pPr>
        <w:overflowPunct w:val="0"/>
        <w:spacing w:after="60"/>
      </w:pPr>
      <w:bookmarkStart w:id="0" w:name="_GoBack"/>
      <w:bookmarkEnd w:id="0"/>
      <w:r>
        <w:rPr>
          <w:rFonts w:hint="eastAsia"/>
        </w:rPr>
        <w:t>様式</w:t>
      </w:r>
      <w:r>
        <w:t>1</w:t>
      </w:r>
      <w:r>
        <w:rPr>
          <w:rFonts w:hint="eastAsia"/>
        </w:rPr>
        <w:t>～</w:t>
      </w:r>
      <w:r>
        <w:rPr>
          <w:rFonts w:hAnsi="ＭＳ 明朝" w:hint="eastAsia"/>
        </w:rPr>
        <w:t>⑴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 w:rsidR="00000000" w:rsidRDefault="00F235AA">
      <w:pPr>
        <w:spacing w:after="60"/>
        <w:jc w:val="center"/>
      </w:pPr>
      <w:r>
        <w:rPr>
          <w:rFonts w:hint="eastAsia"/>
        </w:rPr>
        <w:t>宇美町災害見舞金等交付要綱による被災者名簿</w:t>
      </w:r>
      <w:r>
        <w:t>(</w:t>
      </w:r>
      <w:r>
        <w:rPr>
          <w:rFonts w:hint="eastAsia"/>
        </w:rPr>
        <w:t>住家</w:t>
      </w:r>
      <w:r>
        <w:t>)</w:t>
      </w:r>
    </w:p>
    <w:p w:rsidR="00000000" w:rsidRDefault="00F235AA">
      <w:pPr>
        <w:spacing w:after="60"/>
      </w:pPr>
      <w:r>
        <w:t>1</w:t>
      </w:r>
      <w:r>
        <w:rPr>
          <w:rFonts w:hint="eastAsia"/>
        </w:rPr>
        <w:t xml:space="preserve">　災害の種別</w:t>
      </w:r>
      <w:r>
        <w:t>(</w:t>
      </w:r>
      <w:r>
        <w:rPr>
          <w:rFonts w:hint="eastAsia"/>
        </w:rPr>
        <w:t>原因</w:t>
      </w:r>
      <w:r>
        <w:t>)</w:t>
      </w:r>
    </w:p>
    <w:p w:rsidR="00000000" w:rsidRDefault="00F235AA">
      <w:pPr>
        <w:spacing w:after="120"/>
      </w:pPr>
      <w:r>
        <w:t>2</w:t>
      </w:r>
      <w:r>
        <w:rPr>
          <w:rFonts w:hint="eastAsia"/>
        </w:rPr>
        <w:t xml:space="preserve">　災害の発生日時　　　　　　　　　　　　　　　　　　　　　　　　　　　　　　　　　　　　</w:t>
      </w:r>
      <w:r>
        <w:rPr>
          <w:rFonts w:hint="eastAsia"/>
        </w:rPr>
        <w:t xml:space="preserve">　　　　　　　区名</w:t>
      </w:r>
      <w:r>
        <w:t>(</w:t>
      </w:r>
      <w:r>
        <w:rPr>
          <w:rFonts w:hint="eastAsia"/>
        </w:rPr>
        <w:t xml:space="preserve">　　　　　　　　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3077"/>
        <w:gridCol w:w="3077"/>
        <w:gridCol w:w="953"/>
        <w:gridCol w:w="953"/>
        <w:gridCol w:w="1466"/>
        <w:gridCol w:w="2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53" w:type="dxa"/>
            <w:vAlign w:val="center"/>
          </w:tcPr>
          <w:p w:rsidR="00000000" w:rsidRDefault="00F235AA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整理</w:t>
            </w:r>
          </w:p>
          <w:p w:rsidR="00000000" w:rsidRDefault="00F235AA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077" w:type="dxa"/>
            <w:vAlign w:val="center"/>
          </w:tcPr>
          <w:p w:rsidR="00000000" w:rsidRDefault="00F235AA">
            <w:pPr>
              <w:ind w:left="397" w:right="39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77" w:type="dxa"/>
            <w:vAlign w:val="center"/>
          </w:tcPr>
          <w:p w:rsidR="00000000" w:rsidRDefault="00F235AA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世帯主の氏名</w:t>
            </w:r>
          </w:p>
        </w:tc>
        <w:tc>
          <w:tcPr>
            <w:tcW w:w="953" w:type="dxa"/>
            <w:vAlign w:val="center"/>
          </w:tcPr>
          <w:p w:rsidR="00000000" w:rsidRDefault="00F235AA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世帯</w:t>
            </w:r>
          </w:p>
          <w:p w:rsidR="00000000" w:rsidRDefault="00F235AA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953" w:type="dxa"/>
            <w:vAlign w:val="center"/>
          </w:tcPr>
          <w:p w:rsidR="00000000" w:rsidRDefault="00F235AA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住民票</w:t>
            </w:r>
          </w:p>
          <w:p w:rsidR="00000000" w:rsidRDefault="00F235AA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1466" w:type="dxa"/>
            <w:vAlign w:val="center"/>
          </w:tcPr>
          <w:p w:rsidR="00000000" w:rsidRDefault="00F235A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被害程度</w:t>
            </w:r>
          </w:p>
        </w:tc>
        <w:tc>
          <w:tcPr>
            <w:tcW w:w="2976" w:type="dxa"/>
            <w:vAlign w:val="center"/>
          </w:tcPr>
          <w:p w:rsidR="00000000" w:rsidRDefault="00F235AA">
            <w:pPr>
              <w:ind w:left="284" w:right="284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記事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1466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2976" w:type="dxa"/>
          </w:tcPr>
          <w:p w:rsidR="00000000" w:rsidRDefault="00F235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1466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2976" w:type="dxa"/>
          </w:tcPr>
          <w:p w:rsidR="00000000" w:rsidRDefault="00F235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1466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2976" w:type="dxa"/>
          </w:tcPr>
          <w:p w:rsidR="00000000" w:rsidRDefault="00F235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1466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2976" w:type="dxa"/>
          </w:tcPr>
          <w:p w:rsidR="00000000" w:rsidRDefault="00F235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1466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2976" w:type="dxa"/>
          </w:tcPr>
          <w:p w:rsidR="00000000" w:rsidRDefault="00F235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1466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2976" w:type="dxa"/>
          </w:tcPr>
          <w:p w:rsidR="00000000" w:rsidRDefault="00F235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1466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2976" w:type="dxa"/>
          </w:tcPr>
          <w:p w:rsidR="00000000" w:rsidRDefault="00F235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1466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2976" w:type="dxa"/>
          </w:tcPr>
          <w:p w:rsidR="00000000" w:rsidRDefault="00F235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1466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2976" w:type="dxa"/>
          </w:tcPr>
          <w:p w:rsidR="00000000" w:rsidRDefault="00F235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3077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953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1466" w:type="dxa"/>
          </w:tcPr>
          <w:p w:rsidR="00000000" w:rsidRDefault="00F235AA">
            <w:pPr>
              <w:rPr>
                <w:rFonts w:cstheme="minorBidi"/>
              </w:rPr>
            </w:pPr>
          </w:p>
        </w:tc>
        <w:tc>
          <w:tcPr>
            <w:tcW w:w="2976" w:type="dxa"/>
          </w:tcPr>
          <w:p w:rsidR="00000000" w:rsidRDefault="00F235AA">
            <w:pPr>
              <w:rPr>
                <w:rFonts w:cstheme="minorBidi"/>
              </w:rPr>
            </w:pPr>
          </w:p>
        </w:tc>
      </w:tr>
    </w:tbl>
    <w:p w:rsidR="00000000" w:rsidRDefault="00F235AA">
      <w:pPr>
        <w:spacing w:before="120"/>
        <w:rPr>
          <w:rFonts w:cstheme="minorBidi"/>
        </w:rPr>
      </w:pPr>
      <w:r>
        <w:rPr>
          <w:rFonts w:hint="eastAsia"/>
        </w:rPr>
        <w:t>註</w:t>
      </w:r>
      <w:r>
        <w:t>1</w:t>
      </w:r>
      <w:r>
        <w:rPr>
          <w:rFonts w:hint="eastAsia"/>
        </w:rPr>
        <w:t xml:space="preserve">　被害程度欄には、全壊</w:t>
      </w:r>
      <w:r>
        <w:t>(</w:t>
      </w:r>
      <w:r>
        <w:rPr>
          <w:rFonts w:hint="eastAsia"/>
        </w:rPr>
        <w:t>焼</w:t>
      </w:r>
      <w:r>
        <w:t>)</w:t>
      </w:r>
      <w:r>
        <w:rPr>
          <w:rFonts w:hint="eastAsia"/>
        </w:rPr>
        <w:t>、半壊</w:t>
      </w:r>
      <w:r>
        <w:t>(</w:t>
      </w:r>
      <w:r>
        <w:rPr>
          <w:rFonts w:hint="eastAsia"/>
        </w:rPr>
        <w:t>焼</w:t>
      </w:r>
      <w:r>
        <w:t>)</w:t>
      </w:r>
      <w:r>
        <w:rPr>
          <w:rFonts w:hint="eastAsia"/>
        </w:rPr>
        <w:t>、床上浸水等を記入すること。</w:t>
      </w:r>
    </w:p>
    <w:sectPr w:rsidR="0000000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57"/>
  <w:drawingGridVerticalSpacing w:val="113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AA"/>
    <w:rsid w:val="00F2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4BE45D-088B-4161-89FF-4BB4C43E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2002-12-17T07:14:00Z</cp:lastPrinted>
  <dcterms:created xsi:type="dcterms:W3CDTF">2024-12-12T05:39:00Z</dcterms:created>
  <dcterms:modified xsi:type="dcterms:W3CDTF">2024-12-12T05:39:00Z</dcterms:modified>
</cp:coreProperties>
</file>