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2C" w:rsidRPr="00194B76" w:rsidRDefault="006B25E8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の1</w:t>
      </w:r>
      <w:r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（第</w:t>
      </w:r>
      <w:r w:rsidR="00AE23F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9022C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条関係）</w:t>
      </w:r>
    </w:p>
    <w:p w:rsidR="000F172C" w:rsidRPr="00194B76" w:rsidRDefault="000F172C">
      <w:pPr>
        <w:pStyle w:val="10"/>
        <w:wordWrap w:val="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第　　　号　</w:t>
      </w:r>
    </w:p>
    <w:p w:rsidR="000F172C" w:rsidRDefault="000F172C">
      <w:pPr>
        <w:pStyle w:val="10"/>
        <w:wordWrap w:val="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2D0A50" w:rsidRPr="00194B76" w:rsidRDefault="002D0A50" w:rsidP="002D0A50">
      <w:pPr>
        <w:pStyle w:val="1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F172C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8A32FC" w:rsidRPr="00194B7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D0A50" w:rsidRPr="00194B76" w:rsidRDefault="002D0A50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p w:rsidR="008A32FC" w:rsidRDefault="00FB533B" w:rsidP="0024147E">
      <w:pPr>
        <w:pStyle w:val="10"/>
        <w:wordWrap w:val="0"/>
        <w:spacing w:line="420" w:lineRule="exact"/>
        <w:ind w:left="0" w:right="-29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>宇美町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24147E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0A5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bookmarkStart w:id="0" w:name="_GoBack"/>
      <w:r w:rsidR="0024147E" w:rsidRPr="0024147E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  <w:bookmarkEnd w:id="0"/>
    </w:p>
    <w:p w:rsidR="002D0A50" w:rsidRPr="00194B76" w:rsidRDefault="002D0A50" w:rsidP="002D0A50">
      <w:pPr>
        <w:pStyle w:val="10"/>
        <w:spacing w:line="420" w:lineRule="exact"/>
        <w:ind w:left="0" w:right="1195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 w:rsidP="008A32FC">
      <w:pPr>
        <w:pStyle w:val="10"/>
        <w:spacing w:line="420" w:lineRule="exact"/>
        <w:ind w:left="0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0F172C" w:rsidRDefault="00AE23F2" w:rsidP="00430433">
      <w:pPr>
        <w:pStyle w:val="10"/>
        <w:spacing w:line="420" w:lineRule="exact"/>
        <w:ind w:left="243" w:hanging="24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年度</w:t>
      </w:r>
      <w:r>
        <w:rPr>
          <w:rFonts w:asciiTheme="minorEastAsia" w:eastAsiaTheme="minorEastAsia" w:hAnsiTheme="minorEastAsia"/>
          <w:sz w:val="24"/>
          <w:szCs w:val="24"/>
        </w:rPr>
        <w:t>家庭的保育事業等指導監査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結果</w:t>
      </w:r>
      <w:r w:rsidR="00430433">
        <w:rPr>
          <w:rFonts w:asciiTheme="minorEastAsia" w:eastAsiaTheme="minorEastAsia" w:hAnsiTheme="minorEastAsia" w:hint="eastAsia"/>
          <w:sz w:val="24"/>
          <w:szCs w:val="24"/>
        </w:rPr>
        <w:t>通知書</w:t>
      </w:r>
    </w:p>
    <w:p w:rsidR="00430433" w:rsidRPr="00194B76" w:rsidRDefault="00430433" w:rsidP="00430433">
      <w:pPr>
        <w:pStyle w:val="10"/>
        <w:spacing w:line="420" w:lineRule="exact"/>
        <w:ind w:left="243" w:hanging="243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F172C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児童福祉法</w:t>
      </w:r>
      <w:r w:rsidR="00967EFF">
        <w:rPr>
          <w:rFonts w:asciiTheme="minorEastAsia" w:eastAsiaTheme="minorEastAsia" w:hAnsiTheme="minorEastAsia"/>
          <w:sz w:val="24"/>
          <w:szCs w:val="24"/>
        </w:rPr>
        <w:t>第34条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7EFF">
        <w:rPr>
          <w:rFonts w:asciiTheme="minorEastAsia" w:eastAsiaTheme="minorEastAsia" w:hAnsiTheme="minorEastAsia"/>
          <w:sz w:val="24"/>
          <w:szCs w:val="24"/>
        </w:rPr>
        <w:t>17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7EFF">
        <w:rPr>
          <w:rFonts w:asciiTheme="minorEastAsia" w:eastAsiaTheme="minorEastAsia" w:hAnsiTheme="minorEastAsia"/>
          <w:sz w:val="24"/>
          <w:szCs w:val="24"/>
        </w:rPr>
        <w:t>規</w:t>
      </w:r>
      <w:r w:rsidR="00027845">
        <w:rPr>
          <w:rFonts w:asciiTheme="minorEastAsia" w:eastAsiaTheme="minorEastAsia" w:hAnsiTheme="minorEastAsia" w:hint="eastAsia"/>
          <w:sz w:val="24"/>
          <w:szCs w:val="24"/>
        </w:rPr>
        <w:t>定</w:t>
      </w:r>
      <w:r w:rsidR="00967EFF">
        <w:rPr>
          <w:rFonts w:asciiTheme="minorEastAsia" w:eastAsiaTheme="minorEastAsia" w:hAnsiTheme="minorEastAsia"/>
          <w:sz w:val="24"/>
          <w:szCs w:val="24"/>
        </w:rPr>
        <w:t>に</w:t>
      </w:r>
      <w:r w:rsidR="00027845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67EFF">
        <w:rPr>
          <w:rFonts w:asciiTheme="minorEastAsia" w:eastAsiaTheme="minorEastAsia" w:hAnsiTheme="minorEastAsia"/>
          <w:sz w:val="24"/>
          <w:szCs w:val="24"/>
        </w:rPr>
        <w:t>下記のとおり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実施した</w:t>
      </w:r>
      <w:r w:rsidR="00967EFF">
        <w:rPr>
          <w:rFonts w:asciiTheme="minorEastAsia" w:eastAsiaTheme="minorEastAsia" w:hAnsiTheme="minorEastAsia"/>
          <w:sz w:val="24"/>
          <w:szCs w:val="24"/>
        </w:rPr>
        <w:t>指導監査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C78E1">
        <w:rPr>
          <w:rFonts w:asciiTheme="minorEastAsia" w:eastAsiaTheme="minorEastAsia" w:hAnsiTheme="minorEastAsia"/>
          <w:sz w:val="24"/>
          <w:szCs w:val="24"/>
        </w:rPr>
        <w:t>結果、別添指摘事項について、改善</w:t>
      </w:r>
      <w:r w:rsidR="00967EFF">
        <w:rPr>
          <w:rFonts w:asciiTheme="minorEastAsia" w:eastAsiaTheme="minorEastAsia" w:hAnsiTheme="minorEastAsia"/>
          <w:sz w:val="24"/>
          <w:szCs w:val="24"/>
        </w:rPr>
        <w:t>の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必要が</w:t>
      </w:r>
      <w:r w:rsidR="00BC78E1">
        <w:rPr>
          <w:rFonts w:asciiTheme="minorEastAsia" w:eastAsiaTheme="minorEastAsia" w:hAnsiTheme="minorEastAsia"/>
          <w:sz w:val="24"/>
          <w:szCs w:val="24"/>
        </w:rPr>
        <w:t>認められましたの</w:t>
      </w:r>
      <w:r w:rsidR="00967EFF">
        <w:rPr>
          <w:rFonts w:asciiTheme="minorEastAsia" w:eastAsiaTheme="minorEastAsia" w:hAnsiTheme="minorEastAsia"/>
          <w:sz w:val="24"/>
          <w:szCs w:val="24"/>
        </w:rPr>
        <w:t>で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C78E1">
        <w:rPr>
          <w:rFonts w:asciiTheme="minorEastAsia" w:eastAsiaTheme="minorEastAsia" w:hAnsiTheme="minorEastAsia"/>
          <w:sz w:val="24"/>
          <w:szCs w:val="24"/>
        </w:rPr>
        <w:t>必要な措置を講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ず</w:t>
      </w:r>
      <w:r w:rsidR="00BC78E1">
        <w:rPr>
          <w:rFonts w:asciiTheme="minorEastAsia" w:eastAsiaTheme="minorEastAsia" w:hAnsiTheme="minorEastAsia"/>
          <w:sz w:val="24"/>
          <w:szCs w:val="24"/>
        </w:rPr>
        <w:t>るよう</w:t>
      </w:r>
      <w:r w:rsidR="00967EFF">
        <w:rPr>
          <w:rFonts w:asciiTheme="minorEastAsia" w:eastAsiaTheme="minorEastAsia" w:hAnsiTheme="minorEastAsia"/>
          <w:sz w:val="24"/>
          <w:szCs w:val="24"/>
        </w:rPr>
        <w:t>通知します。</w:t>
      </w:r>
    </w:p>
    <w:p w:rsidR="00BC78E1" w:rsidRDefault="00967EFF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また</w:t>
      </w:r>
      <w:r w:rsidR="00BC78E1"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指導監査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当日に</w:t>
      </w:r>
      <w:r w:rsidR="00BC78E1">
        <w:rPr>
          <w:rFonts w:asciiTheme="minorEastAsia" w:eastAsiaTheme="minorEastAsia" w:hAnsiTheme="minorEastAsia"/>
          <w:sz w:val="24"/>
          <w:szCs w:val="24"/>
        </w:rPr>
        <w:t>職員が口頭にて指導した事項についても、</w:t>
      </w:r>
      <w:r w:rsidR="00BC78E1" w:rsidRPr="00BC78E1">
        <w:rPr>
          <w:rFonts w:hAnsi="ＭＳ 明朝"/>
          <w:sz w:val="24"/>
          <w:szCs w:val="24"/>
        </w:rPr>
        <w:t>必要な措置を講</w:t>
      </w:r>
      <w:r w:rsidR="00BC78E1" w:rsidRPr="00BC78E1">
        <w:rPr>
          <w:rFonts w:hAnsi="ＭＳ 明朝" w:hint="eastAsia"/>
          <w:sz w:val="24"/>
          <w:szCs w:val="24"/>
        </w:rPr>
        <w:t>ず</w:t>
      </w:r>
      <w:r w:rsidR="00BC78E1" w:rsidRPr="00BC78E1">
        <w:rPr>
          <w:rFonts w:hAnsi="ＭＳ 明朝"/>
          <w:sz w:val="24"/>
          <w:szCs w:val="24"/>
        </w:rPr>
        <w:t>るよう</w:t>
      </w:r>
      <w:r w:rsidR="00BC78E1">
        <w:rPr>
          <w:rFonts w:hAnsi="ＭＳ 明朝" w:hint="eastAsia"/>
          <w:sz w:val="24"/>
          <w:szCs w:val="24"/>
        </w:rPr>
        <w:t>併せて</w:t>
      </w:r>
      <w:r w:rsidR="00BC78E1" w:rsidRPr="00BC78E1">
        <w:rPr>
          <w:rFonts w:hAnsi="ＭＳ 明朝"/>
          <w:sz w:val="24"/>
          <w:szCs w:val="24"/>
        </w:rPr>
        <w:t>通知します</w:t>
      </w:r>
      <w:r w:rsidR="00BC78E1">
        <w:rPr>
          <w:rFonts w:hAnsi="ＭＳ 明朝" w:hint="eastAsia"/>
          <w:sz w:val="24"/>
          <w:szCs w:val="24"/>
        </w:rPr>
        <w:t>。</w:t>
      </w:r>
    </w:p>
    <w:p w:rsidR="00967EFF" w:rsidRPr="00967EFF" w:rsidRDefault="00BC78E1" w:rsidP="00BC78E1">
      <w:pPr>
        <w:pStyle w:val="10"/>
        <w:spacing w:line="420" w:lineRule="exact"/>
        <w:ind w:left="0" w:firstLineChars="100" w:firstLine="243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</w:t>
      </w:r>
      <w:r>
        <w:rPr>
          <w:rFonts w:hAnsi="ＭＳ 明朝"/>
          <w:sz w:val="24"/>
          <w:szCs w:val="24"/>
        </w:rPr>
        <w:t>、改善報告を要する指摘事項</w:t>
      </w:r>
      <w:r>
        <w:rPr>
          <w:rFonts w:hAnsi="ＭＳ 明朝" w:hint="eastAsia"/>
          <w:sz w:val="24"/>
          <w:szCs w:val="24"/>
        </w:rPr>
        <w:t>について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sz w:val="24"/>
          <w:szCs w:val="24"/>
        </w:rPr>
        <w:t>同封の</w:t>
      </w:r>
      <w:r>
        <w:rPr>
          <w:rFonts w:asciiTheme="minorEastAsia" w:eastAsiaTheme="minorEastAsia" w:hAnsiTheme="minorEastAsia"/>
          <w:sz w:val="24"/>
          <w:szCs w:val="24"/>
        </w:rPr>
        <w:t>「家庭的保育事業等指導監査</w:t>
      </w:r>
      <w:r>
        <w:rPr>
          <w:rFonts w:asciiTheme="minorEastAsia" w:eastAsiaTheme="minorEastAsia" w:hAnsiTheme="minorEastAsia" w:hint="eastAsia"/>
          <w:sz w:val="24"/>
          <w:szCs w:val="24"/>
        </w:rPr>
        <w:t>指摘事項</w:t>
      </w:r>
      <w:r>
        <w:rPr>
          <w:rFonts w:asciiTheme="minorEastAsia" w:eastAsiaTheme="minorEastAsia" w:hAnsiTheme="minorEastAsia"/>
          <w:sz w:val="24"/>
          <w:szCs w:val="24"/>
        </w:rPr>
        <w:t>改善報告書」に必要</w:t>
      </w:r>
      <w:r>
        <w:rPr>
          <w:rFonts w:asciiTheme="minorEastAsia" w:eastAsiaTheme="minorEastAsia" w:hAnsiTheme="minorEastAsia" w:hint="eastAsia"/>
          <w:sz w:val="24"/>
          <w:szCs w:val="24"/>
        </w:rPr>
        <w:t>事項</w:t>
      </w:r>
      <w:r>
        <w:rPr>
          <w:rFonts w:asciiTheme="minorEastAsia" w:eastAsiaTheme="minorEastAsia" w:hAnsiTheme="minorEastAsia"/>
          <w:sz w:val="24"/>
          <w:szCs w:val="24"/>
        </w:rPr>
        <w:t>を記入の上、改善した事実を証する関係書類等を添付し、本通知日から2月以内に</w:t>
      </w:r>
      <w:r>
        <w:rPr>
          <w:rFonts w:asciiTheme="minorEastAsia" w:eastAsiaTheme="minorEastAsia" w:hAnsiTheme="minorEastAsia" w:hint="eastAsia"/>
          <w:sz w:val="24"/>
          <w:szCs w:val="24"/>
        </w:rPr>
        <w:t>報告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願います</w:t>
      </w:r>
      <w:r w:rsidR="00967EFF">
        <w:rPr>
          <w:rFonts w:asciiTheme="minorEastAsia" w:eastAsiaTheme="minorEastAsia" w:hAnsiTheme="minorEastAsia"/>
          <w:sz w:val="24"/>
          <w:szCs w:val="24"/>
        </w:rPr>
        <w:t>。</w:t>
      </w:r>
    </w:p>
    <w:p w:rsidR="000F172C" w:rsidRPr="00194B76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>
      <w:pPr>
        <w:pStyle w:val="10"/>
        <w:spacing w:line="420" w:lineRule="exact"/>
        <w:ind w:left="243" w:hanging="24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F172C" w:rsidRPr="00194B76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243" w:type="dxa"/>
        <w:tblLook w:val="04A0" w:firstRow="1" w:lastRow="0" w:firstColumn="1" w:lastColumn="0" w:noHBand="0" w:noVBand="1"/>
      </w:tblPr>
      <w:tblGrid>
        <w:gridCol w:w="2984"/>
        <w:gridCol w:w="5607"/>
      </w:tblGrid>
      <w:tr w:rsidR="00967EFF" w:rsidRPr="00967EFF" w:rsidTr="00BC78E1">
        <w:trPr>
          <w:trHeight w:val="538"/>
        </w:trPr>
        <w:tc>
          <w:tcPr>
            <w:tcW w:w="2984" w:type="dxa"/>
          </w:tcPr>
          <w:p w:rsidR="00967EFF" w:rsidRPr="00967EFF" w:rsidRDefault="00967EFF" w:rsidP="00CC08D5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EFF">
              <w:rPr>
                <w:rFonts w:hAnsi="ＭＳ 明朝" w:hint="eastAsia"/>
                <w:sz w:val="24"/>
                <w:szCs w:val="24"/>
              </w:rPr>
              <w:t>指導監査</w:t>
            </w:r>
            <w:r w:rsidRPr="00967EFF">
              <w:rPr>
                <w:rFonts w:hAnsi="ＭＳ 明朝"/>
                <w:sz w:val="24"/>
                <w:szCs w:val="24"/>
              </w:rPr>
              <w:t>の対象施設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BC78E1">
        <w:trPr>
          <w:trHeight w:val="546"/>
        </w:trPr>
        <w:tc>
          <w:tcPr>
            <w:tcW w:w="2984" w:type="dxa"/>
          </w:tcPr>
          <w:p w:rsidR="00967EFF" w:rsidRPr="00967EFF" w:rsidRDefault="00BC78E1" w:rsidP="00CC08D5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指導監査の</w:t>
            </w:r>
            <w:r>
              <w:rPr>
                <w:rFonts w:hAnsi="ＭＳ 明朝"/>
                <w:sz w:val="24"/>
                <w:szCs w:val="24"/>
              </w:rPr>
              <w:t>方法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BC78E1">
        <w:trPr>
          <w:trHeight w:val="569"/>
        </w:trPr>
        <w:tc>
          <w:tcPr>
            <w:tcW w:w="2984" w:type="dxa"/>
          </w:tcPr>
          <w:p w:rsidR="00967EFF" w:rsidRPr="00967EFF" w:rsidRDefault="00967EFF" w:rsidP="00BC78E1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967EFF">
              <w:rPr>
                <w:rFonts w:hAnsi="ＭＳ 明朝"/>
                <w:sz w:val="24"/>
                <w:szCs w:val="24"/>
              </w:rPr>
              <w:t>指導</w:t>
            </w:r>
            <w:r w:rsidRPr="00967EFF">
              <w:rPr>
                <w:rFonts w:hAnsi="ＭＳ 明朝" w:hint="eastAsia"/>
                <w:sz w:val="24"/>
                <w:szCs w:val="24"/>
              </w:rPr>
              <w:t>監査の</w:t>
            </w:r>
            <w:r w:rsidR="00BC78E1">
              <w:rPr>
                <w:rFonts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BC78E1">
        <w:trPr>
          <w:trHeight w:val="548"/>
        </w:trPr>
        <w:tc>
          <w:tcPr>
            <w:tcW w:w="2984" w:type="dxa"/>
          </w:tcPr>
          <w:p w:rsidR="00BC78E1" w:rsidRPr="00967EFF" w:rsidRDefault="00BC78E1" w:rsidP="005A12D1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報</w:t>
            </w:r>
            <w:r w:rsidR="005A12D1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告</w:t>
            </w:r>
            <w:r w:rsidR="005A12D1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z w:val="24"/>
                <w:szCs w:val="24"/>
              </w:rPr>
              <w:t>期</w:t>
            </w:r>
            <w:r w:rsidR="005A12D1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z w:val="24"/>
                <w:szCs w:val="24"/>
              </w:rPr>
              <w:t>限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z w:val="24"/>
                <w:szCs w:val="24"/>
              </w:rPr>
              <w:t xml:space="preserve">　　　　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BC78E1">
        <w:trPr>
          <w:trHeight w:val="557"/>
        </w:trPr>
        <w:tc>
          <w:tcPr>
            <w:tcW w:w="2984" w:type="dxa"/>
          </w:tcPr>
          <w:p w:rsidR="00967EFF" w:rsidRPr="00967EFF" w:rsidRDefault="00BC78E1" w:rsidP="005A12D1">
            <w:pPr>
              <w:pStyle w:val="10"/>
              <w:spacing w:line="420" w:lineRule="exact"/>
              <w:ind w:left="0" w:firstLineChars="0" w:firstLine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提</w:t>
            </w:r>
            <w:r w:rsidR="005A12D1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出</w:t>
            </w:r>
            <w:r w:rsidR="005A12D1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 xml:space="preserve">先　</w:t>
            </w:r>
            <w:r>
              <w:rPr>
                <w:rFonts w:hAnsi="ＭＳ 明朝"/>
                <w:sz w:val="24"/>
                <w:szCs w:val="24"/>
              </w:rPr>
              <w:t xml:space="preserve">　　</w:t>
            </w:r>
          </w:p>
        </w:tc>
        <w:tc>
          <w:tcPr>
            <w:tcW w:w="5607" w:type="dxa"/>
          </w:tcPr>
          <w:p w:rsidR="00967EFF" w:rsidRPr="005A12D1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D2956" w:rsidRPr="00194B76" w:rsidRDefault="003D2956" w:rsidP="003D2956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sectPr w:rsidR="003D2956" w:rsidRPr="00194B76" w:rsidSect="00FB5211">
      <w:headerReference w:type="even" r:id="rId7"/>
      <w:footerReference w:type="even" r:id="rId8"/>
      <w:footerReference w:type="default" r:id="rId9"/>
      <w:pgSz w:w="11906" w:h="16838" w:code="9"/>
      <w:pgMar w:top="1985" w:right="1644" w:bottom="1701" w:left="1644" w:header="1701" w:footer="851" w:gutter="0"/>
      <w:pgNumType w:start="1"/>
      <w:cols w:space="425"/>
      <w:docGrid w:type="linesAndChars" w:linePitch="424" w:charSpace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9E" w:rsidRDefault="00D31E9E">
      <w:r>
        <w:separator/>
      </w:r>
    </w:p>
  </w:endnote>
  <w:endnote w:type="continuationSeparator" w:id="0">
    <w:p w:rsidR="00D31E9E" w:rsidRDefault="00D3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7029D" w:rsidRDefault="005702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pStyle w:val="a4"/>
      <w:tabs>
        <w:tab w:val="clear" w:pos="4252"/>
        <w:tab w:val="clear" w:pos="8504"/>
      </w:tabs>
      <w:snapToGrid/>
      <w:ind w:right="360"/>
      <w:rPr>
        <w:kern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9E" w:rsidRDefault="00D31E9E">
      <w:r>
        <w:separator/>
      </w:r>
    </w:p>
  </w:footnote>
  <w:footnote w:type="continuationSeparator" w:id="0">
    <w:p w:rsidR="00D31E9E" w:rsidRDefault="00D3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24147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4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9233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9CEgIAACg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7B8B5B2A"/>
    <w:multiLevelType w:val="hybridMultilevel"/>
    <w:tmpl w:val="F524F15A"/>
    <w:lvl w:ilvl="0" w:tplc="4596FE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1"/>
    <w:rsid w:val="00027845"/>
    <w:rsid w:val="00067B90"/>
    <w:rsid w:val="000879E6"/>
    <w:rsid w:val="00093D41"/>
    <w:rsid w:val="000C574B"/>
    <w:rsid w:val="000F172C"/>
    <w:rsid w:val="0014670B"/>
    <w:rsid w:val="00161BAF"/>
    <w:rsid w:val="00194B76"/>
    <w:rsid w:val="0020254C"/>
    <w:rsid w:val="00204D1B"/>
    <w:rsid w:val="0024147E"/>
    <w:rsid w:val="00250BF6"/>
    <w:rsid w:val="00283AF0"/>
    <w:rsid w:val="002D0A50"/>
    <w:rsid w:val="003356FA"/>
    <w:rsid w:val="003401FB"/>
    <w:rsid w:val="00350EF4"/>
    <w:rsid w:val="003A6430"/>
    <w:rsid w:val="003D2956"/>
    <w:rsid w:val="0041453C"/>
    <w:rsid w:val="00421BB5"/>
    <w:rsid w:val="0042402A"/>
    <w:rsid w:val="00430433"/>
    <w:rsid w:val="004D3E8B"/>
    <w:rsid w:val="00502211"/>
    <w:rsid w:val="00522CF1"/>
    <w:rsid w:val="00566FD6"/>
    <w:rsid w:val="0057029D"/>
    <w:rsid w:val="005A12D1"/>
    <w:rsid w:val="006946B6"/>
    <w:rsid w:val="006B25E8"/>
    <w:rsid w:val="006C5BF3"/>
    <w:rsid w:val="006E328C"/>
    <w:rsid w:val="0072025C"/>
    <w:rsid w:val="0077427C"/>
    <w:rsid w:val="007B5E83"/>
    <w:rsid w:val="007D78B7"/>
    <w:rsid w:val="008855BF"/>
    <w:rsid w:val="008A32FC"/>
    <w:rsid w:val="008A61D6"/>
    <w:rsid w:val="00952131"/>
    <w:rsid w:val="00965DD8"/>
    <w:rsid w:val="00967EFF"/>
    <w:rsid w:val="00992375"/>
    <w:rsid w:val="009A23C1"/>
    <w:rsid w:val="009C621C"/>
    <w:rsid w:val="00A304BA"/>
    <w:rsid w:val="00A36D26"/>
    <w:rsid w:val="00AA7EBE"/>
    <w:rsid w:val="00AE23F2"/>
    <w:rsid w:val="00B85999"/>
    <w:rsid w:val="00B9022C"/>
    <w:rsid w:val="00B91FDF"/>
    <w:rsid w:val="00BC78E1"/>
    <w:rsid w:val="00C305FB"/>
    <w:rsid w:val="00CC08D5"/>
    <w:rsid w:val="00CC5A68"/>
    <w:rsid w:val="00D20799"/>
    <w:rsid w:val="00D31E9E"/>
    <w:rsid w:val="00D44CA4"/>
    <w:rsid w:val="00D57A12"/>
    <w:rsid w:val="00D77E3C"/>
    <w:rsid w:val="00D8738F"/>
    <w:rsid w:val="00DD0B7E"/>
    <w:rsid w:val="00DE374A"/>
    <w:rsid w:val="00F609F6"/>
    <w:rsid w:val="00F7594D"/>
    <w:rsid w:val="00FB5211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120EB-6115-426A-B610-1A4C3EC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条文…タイトル"/>
    <w:basedOn w:val="a"/>
    <w:pPr>
      <w:ind w:left="100" w:hangingChars="100" w:hanging="100"/>
    </w:pPr>
    <w:rPr>
      <w:kern w:val="0"/>
    </w:rPr>
  </w:style>
  <w:style w:type="paragraph" w:customStyle="1" w:styleId="11">
    <w:name w:val="1 条文…文"/>
    <w:basedOn w:val="10"/>
    <w:pPr>
      <w:ind w:leftChars="100" w:firstLineChars="0" w:firstLine="0"/>
    </w:pPr>
  </w:style>
  <w:style w:type="paragraph" w:customStyle="1" w:styleId="212">
    <w:name w:val="2 (1)(2)…タイトル"/>
    <w:basedOn w:val="a"/>
    <w:pPr>
      <w:adjustRightInd w:val="0"/>
      <w:ind w:leftChars="100" w:left="200" w:hangingChars="100" w:hanging="100"/>
    </w:pPr>
  </w:style>
  <w:style w:type="paragraph" w:customStyle="1" w:styleId="2120">
    <w:name w:val="2 (1)(2)…文"/>
    <w:basedOn w:val="212"/>
    <w:pPr>
      <w:ind w:leftChars="200" w:firstLineChars="0" w:firstLine="0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customStyle="1" w:styleId="a3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6">
    <w:name w:val="Body Text Indent"/>
    <w:basedOn w:val="a"/>
    <w:pPr>
      <w:ind w:left="233" w:hanging="233"/>
    </w:pPr>
  </w:style>
  <w:style w:type="character" w:styleId="a7">
    <w:name w:val="page number"/>
    <w:basedOn w:val="a0"/>
  </w:style>
  <w:style w:type="paragraph" w:styleId="a8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styleId="20">
    <w:name w:val="Body Text Indent 2"/>
    <w:basedOn w:val="a"/>
    <w:pPr>
      <w:spacing w:line="480" w:lineRule="exact"/>
      <w:ind w:left="233" w:hangingChars="100" w:hanging="233"/>
    </w:pPr>
  </w:style>
  <w:style w:type="paragraph" w:styleId="a9">
    <w:name w:val="Closing"/>
    <w:basedOn w:val="a"/>
    <w:pPr>
      <w:jc w:val="right"/>
    </w:pPr>
    <w:rPr>
      <w:kern w:val="0"/>
    </w:rPr>
  </w:style>
  <w:style w:type="paragraph" w:styleId="aa">
    <w:name w:val="Note Heading"/>
    <w:basedOn w:val="a"/>
    <w:next w:val="a"/>
    <w:pPr>
      <w:jc w:val="center"/>
    </w:pPr>
    <w:rPr>
      <w:rFonts w:hAnsi="ＭＳ 明朝"/>
    </w:rPr>
  </w:style>
  <w:style w:type="paragraph" w:customStyle="1" w:styleId="ab">
    <w:name w:val="様式"/>
    <w:basedOn w:val="a"/>
    <w:rsid w:val="00952131"/>
    <w:rPr>
      <w:rFonts w:ascii="ＭＳ ゴシック" w:eastAsia="ＭＳ ゴシック" w:hint="eastAsia"/>
    </w:rPr>
  </w:style>
  <w:style w:type="table" w:styleId="ac">
    <w:name w:val="Table Grid"/>
    <w:basedOn w:val="a1"/>
    <w:rsid w:val="0096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</Template>
  <TotalTime>1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cp:lastPrinted>2015-12-04T01:50:00Z</cp:lastPrinted>
  <dcterms:created xsi:type="dcterms:W3CDTF">2017-12-01T11:31:00Z</dcterms:created>
  <dcterms:modified xsi:type="dcterms:W3CDTF">2017-12-01T11:31:00Z</dcterms:modified>
</cp:coreProperties>
</file>