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C817E" w14:textId="07EF70F6" w:rsidR="00983B84" w:rsidRPr="00C61154" w:rsidRDefault="00983B84" w:rsidP="00983B84">
      <w:pPr>
        <w:wordWrap w:val="0"/>
        <w:spacing w:line="320" w:lineRule="atLeast"/>
        <w:ind w:right="1840"/>
        <w:jc w:val="left"/>
        <w:rPr>
          <w:rFonts w:asciiTheme="minorEastAsia" w:eastAsiaTheme="minorEastAsia" w:hAnsiTheme="minorEastAsia"/>
          <w:sz w:val="21"/>
          <w:szCs w:val="21"/>
        </w:rPr>
      </w:pPr>
      <w:r w:rsidRPr="00C61154">
        <w:rPr>
          <w:rFonts w:asciiTheme="minorEastAsia" w:eastAsiaTheme="minorEastAsia" w:hAnsiTheme="minorEastAsia" w:hint="eastAsia"/>
          <w:position w:val="6"/>
          <w:sz w:val="21"/>
          <w:szCs w:val="21"/>
        </w:rPr>
        <w:t>様式第1</w:t>
      </w:r>
      <w:r w:rsidR="002A0887" w:rsidRPr="00C61154">
        <w:rPr>
          <w:rFonts w:asciiTheme="minorEastAsia" w:eastAsiaTheme="minorEastAsia" w:hAnsiTheme="minorEastAsia"/>
          <w:position w:val="6"/>
          <w:sz w:val="21"/>
          <w:szCs w:val="21"/>
        </w:rPr>
        <w:t>1</w:t>
      </w:r>
      <w:r w:rsidRPr="00C61154">
        <w:rPr>
          <w:rFonts w:asciiTheme="minorEastAsia" w:eastAsiaTheme="minorEastAsia" w:hAnsiTheme="minorEastAsia" w:hint="eastAsia"/>
          <w:position w:val="6"/>
          <w:sz w:val="21"/>
          <w:szCs w:val="21"/>
        </w:rPr>
        <w:t>号（第</w:t>
      </w:r>
      <w:r w:rsidR="002A0887" w:rsidRPr="00C61154">
        <w:rPr>
          <w:rFonts w:asciiTheme="minorEastAsia" w:eastAsiaTheme="minorEastAsia" w:hAnsiTheme="minorEastAsia" w:hint="eastAsia"/>
          <w:position w:val="6"/>
          <w:sz w:val="21"/>
          <w:szCs w:val="21"/>
        </w:rPr>
        <w:t>5</w:t>
      </w:r>
      <w:r w:rsidRPr="00C61154">
        <w:rPr>
          <w:rFonts w:asciiTheme="minorEastAsia" w:eastAsiaTheme="minorEastAsia" w:hAnsiTheme="minorEastAsia" w:hint="eastAsia"/>
          <w:position w:val="6"/>
          <w:sz w:val="21"/>
          <w:szCs w:val="21"/>
        </w:rPr>
        <w:t>条関係）</w:t>
      </w:r>
    </w:p>
    <w:p w14:paraId="14A08655" w14:textId="77777777" w:rsidR="00983B84" w:rsidRPr="00C61154" w:rsidRDefault="00983B84" w:rsidP="00983B84">
      <w:pPr>
        <w:spacing w:line="588" w:lineRule="atLeast"/>
        <w:jc w:val="center"/>
        <w:rPr>
          <w:rFonts w:asciiTheme="minorEastAsia" w:eastAsiaTheme="minorEastAsia" w:hAnsiTheme="minorEastAsia"/>
          <w:spacing w:val="20"/>
          <w:sz w:val="21"/>
          <w:szCs w:val="21"/>
          <w:lang w:eastAsia="zh-TW"/>
        </w:rPr>
      </w:pPr>
      <w:r w:rsidRPr="00C61154">
        <w:rPr>
          <w:rFonts w:asciiTheme="minorEastAsia" w:eastAsiaTheme="minorEastAsia" w:hAnsiTheme="minorEastAsia" w:hint="eastAsia"/>
          <w:spacing w:val="20"/>
          <w:sz w:val="21"/>
          <w:szCs w:val="21"/>
          <w:lang w:eastAsia="zh-TW"/>
        </w:rPr>
        <w:t>選挙運動用自動車使用証明書（燃料）</w:t>
      </w:r>
    </w:p>
    <w:p w14:paraId="7CE472D8" w14:textId="77777777" w:rsidR="003A4121" w:rsidRPr="00C61154" w:rsidRDefault="003A4121" w:rsidP="003A4121">
      <w:pPr>
        <w:spacing w:line="240" w:lineRule="auto"/>
        <w:ind w:firstLineChars="200" w:firstLine="420"/>
        <w:jc w:val="right"/>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 xml:space="preserve">　　</w:t>
      </w:r>
    </w:p>
    <w:p w14:paraId="6316CC31" w14:textId="77777777" w:rsidR="003A4121" w:rsidRPr="00C61154" w:rsidRDefault="003A4121" w:rsidP="003A4121">
      <w:pPr>
        <w:spacing w:line="240" w:lineRule="auto"/>
        <w:ind w:firstLineChars="200" w:firstLine="420"/>
        <w:jc w:val="right"/>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年　　月　　日</w:t>
      </w:r>
    </w:p>
    <w:p w14:paraId="7CA45A39" w14:textId="77777777" w:rsidR="003A4121" w:rsidRPr="00C61154" w:rsidRDefault="003A4121" w:rsidP="003A4121">
      <w:pPr>
        <w:spacing w:line="240" w:lineRule="auto"/>
        <w:jc w:val="left"/>
        <w:rPr>
          <w:rFonts w:asciiTheme="minorEastAsia" w:eastAsiaTheme="minorEastAsia" w:hAnsiTheme="minorEastAsia"/>
          <w:spacing w:val="15"/>
          <w:sz w:val="21"/>
          <w:szCs w:val="21"/>
        </w:rPr>
      </w:pPr>
    </w:p>
    <w:p w14:paraId="712752D8" w14:textId="77777777" w:rsidR="00D943B5" w:rsidRPr="00D1685A" w:rsidRDefault="003A4121" w:rsidP="00D943B5">
      <w:pPr>
        <w:spacing w:line="240" w:lineRule="auto"/>
        <w:ind w:firstLineChars="1400" w:firstLine="2940"/>
        <w:jc w:val="left"/>
        <w:rPr>
          <w:rFonts w:asciiTheme="minorEastAsia" w:eastAsiaTheme="minorEastAsia" w:hAnsiTheme="minorEastAsia"/>
          <w:snapToGrid w:val="0"/>
          <w:sz w:val="21"/>
          <w:szCs w:val="21"/>
          <w:lang w:eastAsia="zh-TW"/>
        </w:rPr>
      </w:pPr>
      <w:r w:rsidRPr="00C61154">
        <w:rPr>
          <w:rFonts w:asciiTheme="minorEastAsia" w:eastAsiaTheme="minorEastAsia" w:hAnsiTheme="minorEastAsia" w:hint="eastAsia"/>
          <w:snapToGrid w:val="0"/>
          <w:sz w:val="21"/>
          <w:szCs w:val="21"/>
        </w:rPr>
        <w:t xml:space="preserve">　　　</w:t>
      </w:r>
      <w:r w:rsidR="00D943B5" w:rsidRPr="002B1146">
        <w:rPr>
          <w:rFonts w:asciiTheme="minorEastAsia" w:eastAsiaTheme="minorEastAsia" w:hAnsiTheme="minorEastAsia" w:hint="eastAsia"/>
          <w:snapToGrid w:val="0"/>
          <w:color w:val="FFFFFF" w:themeColor="background1"/>
          <w:sz w:val="21"/>
          <w:szCs w:val="21"/>
        </w:rPr>
        <w:t>令和１２</w:t>
      </w:r>
      <w:r w:rsidR="00D943B5" w:rsidRPr="00D1685A">
        <w:rPr>
          <w:rFonts w:asciiTheme="minorEastAsia" w:eastAsiaTheme="minorEastAsia" w:hAnsiTheme="minorEastAsia" w:hint="eastAsia"/>
          <w:snapToGrid w:val="0"/>
          <w:sz w:val="21"/>
          <w:szCs w:val="21"/>
        </w:rPr>
        <w:t>年</w:t>
      </w:r>
      <w:r w:rsidR="00D943B5" w:rsidRPr="002B1146">
        <w:rPr>
          <w:rFonts w:asciiTheme="minorEastAsia" w:eastAsiaTheme="minorEastAsia" w:hAnsiTheme="minorEastAsia" w:hint="eastAsia"/>
          <w:snapToGrid w:val="0"/>
          <w:color w:val="FFFFFF" w:themeColor="background1"/>
          <w:sz w:val="21"/>
          <w:szCs w:val="21"/>
        </w:rPr>
        <w:t>１１</w:t>
      </w:r>
      <w:r w:rsidR="00D943B5" w:rsidRPr="00D1685A">
        <w:rPr>
          <w:rFonts w:asciiTheme="minorEastAsia" w:eastAsiaTheme="minorEastAsia" w:hAnsiTheme="minorEastAsia" w:hint="eastAsia"/>
          <w:snapToGrid w:val="0"/>
          <w:sz w:val="21"/>
          <w:szCs w:val="21"/>
        </w:rPr>
        <w:t>月</w:t>
      </w:r>
      <w:r w:rsidR="00D943B5" w:rsidRPr="002B1146">
        <w:rPr>
          <w:rFonts w:asciiTheme="minorEastAsia" w:eastAsiaTheme="minorEastAsia" w:hAnsiTheme="minorEastAsia" w:hint="eastAsia"/>
          <w:snapToGrid w:val="0"/>
          <w:color w:val="FFFFFF" w:themeColor="background1"/>
          <w:sz w:val="21"/>
          <w:szCs w:val="21"/>
        </w:rPr>
        <w:t>１１</w:t>
      </w:r>
      <w:r w:rsidR="00D943B5" w:rsidRPr="00D1685A">
        <w:rPr>
          <w:rFonts w:asciiTheme="minorEastAsia" w:eastAsiaTheme="minorEastAsia" w:hAnsiTheme="minorEastAsia" w:hint="eastAsia"/>
          <w:snapToGrid w:val="0"/>
          <w:sz w:val="21"/>
          <w:szCs w:val="21"/>
        </w:rPr>
        <w:t>日</w:t>
      </w:r>
      <w:r w:rsidR="00D943B5" w:rsidRPr="00D1685A">
        <w:rPr>
          <w:rFonts w:asciiTheme="minorEastAsia" w:eastAsiaTheme="minorEastAsia" w:hAnsiTheme="minorEastAsia" w:hint="eastAsia"/>
          <w:snapToGrid w:val="0"/>
          <w:sz w:val="21"/>
          <w:szCs w:val="21"/>
          <w:lang w:eastAsia="zh-TW"/>
        </w:rPr>
        <w:t>執行</w:t>
      </w:r>
      <w:r w:rsidR="00D943B5" w:rsidRPr="00D1685A">
        <w:rPr>
          <w:rFonts w:asciiTheme="minorEastAsia" w:eastAsiaTheme="minorEastAsia" w:hAnsiTheme="minorEastAsia" w:hint="eastAsia"/>
          <w:snapToGrid w:val="0"/>
          <w:sz w:val="21"/>
          <w:szCs w:val="21"/>
        </w:rPr>
        <w:t xml:space="preserve">　　　　　　　　　　 選挙</w:t>
      </w:r>
    </w:p>
    <w:p w14:paraId="0CA22A8C" w14:textId="77777777" w:rsidR="00D943B5" w:rsidRPr="00D1685A" w:rsidRDefault="00D943B5" w:rsidP="00D943B5">
      <w:pPr>
        <w:spacing w:beforeLines="50" w:before="120" w:line="240" w:lineRule="auto"/>
        <w:ind w:firstLineChars="1700" w:firstLine="3570"/>
        <w:jc w:val="left"/>
        <w:rPr>
          <w:rFonts w:asciiTheme="minorEastAsia" w:eastAsiaTheme="minorEastAsia" w:hAnsiTheme="minorEastAsia"/>
          <w:sz w:val="21"/>
          <w:szCs w:val="21"/>
        </w:rPr>
      </w:pPr>
      <w:r w:rsidRPr="00D1685A">
        <w:rPr>
          <w:rFonts w:asciiTheme="minorEastAsia" w:eastAsiaTheme="minorEastAsia" w:hAnsiTheme="minorEastAsia" w:hint="eastAsia"/>
          <w:sz w:val="21"/>
          <w:szCs w:val="21"/>
        </w:rPr>
        <w:t xml:space="preserve">候補者氏名　　　　　　</w:t>
      </w:r>
      <w:r w:rsidRPr="00D1685A">
        <w:rPr>
          <w:rFonts w:asciiTheme="minorEastAsia" w:eastAsiaTheme="minorEastAsia" w:hAnsiTheme="minorEastAsia" w:hint="eastAsia"/>
          <w:sz w:val="21"/>
          <w:szCs w:val="21"/>
          <w:lang w:eastAsia="zh-TW"/>
        </w:rPr>
        <w:t xml:space="preserve">　</w:t>
      </w:r>
      <w:r w:rsidRPr="00D1685A">
        <w:rPr>
          <w:rFonts w:asciiTheme="minorEastAsia" w:eastAsiaTheme="minorEastAsia" w:hAnsiTheme="minorEastAsia" w:hint="eastAsia"/>
          <w:sz w:val="21"/>
          <w:szCs w:val="21"/>
        </w:rPr>
        <w:t xml:space="preserve">　　　　　　</w:t>
      </w:r>
    </w:p>
    <w:p w14:paraId="4446FCEC" w14:textId="77777777" w:rsidR="00D943B5" w:rsidRDefault="00D943B5" w:rsidP="00D943B5">
      <w:pPr>
        <w:spacing w:line="240" w:lineRule="auto"/>
        <w:rPr>
          <w:rFonts w:asciiTheme="minorEastAsia" w:eastAsiaTheme="minorEastAsia" w:hAnsiTheme="minorEastAsia"/>
          <w:sz w:val="21"/>
          <w:szCs w:val="21"/>
        </w:rPr>
      </w:pPr>
    </w:p>
    <w:p w14:paraId="32DE13FC" w14:textId="2D563C08" w:rsidR="00983B84" w:rsidRPr="00D943B5" w:rsidRDefault="00983B84" w:rsidP="00D943B5">
      <w:pPr>
        <w:spacing w:line="240" w:lineRule="auto"/>
        <w:ind w:right="840"/>
        <w:rPr>
          <w:rFonts w:asciiTheme="minorEastAsia" w:eastAsia="PMingLiU" w:hAnsiTheme="minorEastAsia"/>
          <w:sz w:val="21"/>
          <w:szCs w:val="21"/>
          <w:lang w:eastAsia="zh-TW"/>
        </w:rPr>
      </w:pPr>
    </w:p>
    <w:p w14:paraId="0CB17B9F" w14:textId="77777777" w:rsidR="00983B84" w:rsidRPr="00C61154" w:rsidRDefault="00983B84" w:rsidP="00983B84">
      <w:pPr>
        <w:wordWrap w:val="0"/>
        <w:ind w:firstLineChars="200" w:firstLine="420"/>
        <w:jc w:val="left"/>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次のとおり燃料を使用したものであることを証明します。</w:t>
      </w:r>
    </w:p>
    <w:p w14:paraId="0FE04AC5" w14:textId="77777777" w:rsidR="00983B84" w:rsidRPr="00C61154" w:rsidRDefault="00983B84" w:rsidP="00983B84">
      <w:pPr>
        <w:rPr>
          <w:rFonts w:asciiTheme="minorEastAsia" w:eastAsiaTheme="minorEastAsia" w:hAnsiTheme="minorEastAsia"/>
          <w:sz w:val="21"/>
          <w:szCs w:val="21"/>
          <w:lang w:eastAsia="zh-TW"/>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1984"/>
        <w:gridCol w:w="851"/>
        <w:gridCol w:w="1417"/>
        <w:gridCol w:w="1355"/>
        <w:gridCol w:w="1055"/>
      </w:tblGrid>
      <w:tr w:rsidR="00983B84" w:rsidRPr="00C61154" w14:paraId="67E2CA59" w14:textId="77777777" w:rsidTr="00D943B5">
        <w:trPr>
          <w:cantSplit/>
          <w:trHeight w:val="665"/>
          <w:jc w:val="center"/>
        </w:trPr>
        <w:tc>
          <w:tcPr>
            <w:tcW w:w="3964" w:type="dxa"/>
            <w:gridSpan w:val="2"/>
            <w:vAlign w:val="center"/>
          </w:tcPr>
          <w:p w14:paraId="2AA13066" w14:textId="2981E7C4" w:rsidR="00983B84" w:rsidRPr="00C61154" w:rsidRDefault="00983B84" w:rsidP="00D943B5">
            <w:pPr>
              <w:spacing w:line="240" w:lineRule="exact"/>
              <w:ind w:leftChars="49" w:left="108"/>
              <w:jc w:val="left"/>
              <w:rPr>
                <w:rFonts w:asciiTheme="minorEastAsia" w:eastAsiaTheme="minorEastAsia" w:hAnsiTheme="minorEastAsia"/>
                <w:sz w:val="21"/>
                <w:szCs w:val="21"/>
              </w:rPr>
            </w:pPr>
            <w:r w:rsidRPr="00C61154">
              <w:rPr>
                <w:rFonts w:asciiTheme="minorEastAsia" w:eastAsiaTheme="minorEastAsia" w:hAnsiTheme="minorEastAsia" w:hint="eastAsia"/>
                <w:snapToGrid w:val="0"/>
                <w:sz w:val="21"/>
                <w:szCs w:val="21"/>
              </w:rPr>
              <w:t>燃料供給業者の</w:t>
            </w:r>
            <w:r w:rsidR="00C61154">
              <w:rPr>
                <w:rFonts w:asciiTheme="minorEastAsia" w:eastAsiaTheme="minorEastAsia" w:hAnsiTheme="minorEastAsia" w:hint="eastAsia"/>
                <w:snapToGrid w:val="0"/>
                <w:sz w:val="21"/>
                <w:szCs w:val="21"/>
              </w:rPr>
              <w:t>氏名</w:t>
            </w:r>
            <w:r w:rsidR="00B555F8" w:rsidRPr="00C61154">
              <w:rPr>
                <w:rFonts w:asciiTheme="minorEastAsia" w:eastAsiaTheme="minorEastAsia" w:hAnsiTheme="minorEastAsia" w:hint="eastAsia"/>
                <w:snapToGrid w:val="0"/>
                <w:sz w:val="21"/>
                <w:szCs w:val="21"/>
              </w:rPr>
              <w:t>又は名称</w:t>
            </w:r>
            <w:r w:rsidRPr="00C61154">
              <w:rPr>
                <w:rFonts w:asciiTheme="minorEastAsia" w:eastAsiaTheme="minorEastAsia" w:hAnsiTheme="minorEastAsia" w:hint="eastAsia"/>
                <w:snapToGrid w:val="0"/>
                <w:sz w:val="21"/>
                <w:szCs w:val="21"/>
              </w:rPr>
              <w:t>及</w:t>
            </w:r>
            <w:r w:rsidR="00B555F8" w:rsidRPr="00C61154">
              <w:rPr>
                <w:rFonts w:asciiTheme="minorEastAsia" w:eastAsiaTheme="minorEastAsia" w:hAnsiTheme="minorEastAsia" w:hint="eastAsia"/>
                <w:snapToGrid w:val="0"/>
                <w:sz w:val="21"/>
                <w:szCs w:val="21"/>
              </w:rPr>
              <w:t>び住所並びに</w:t>
            </w:r>
            <w:r w:rsidRPr="00C61154">
              <w:rPr>
                <w:rFonts w:asciiTheme="minorEastAsia" w:eastAsiaTheme="minorEastAsia" w:hAnsiTheme="minorEastAsia" w:hint="eastAsia"/>
                <w:snapToGrid w:val="0"/>
                <w:sz w:val="21"/>
                <w:szCs w:val="21"/>
              </w:rPr>
              <w:t>法人にあっては</w:t>
            </w:r>
            <w:r w:rsidR="00B555F8" w:rsidRPr="00C61154">
              <w:rPr>
                <w:rFonts w:asciiTheme="minorEastAsia" w:eastAsiaTheme="minorEastAsia" w:hAnsiTheme="minorEastAsia" w:hint="eastAsia"/>
                <w:snapToGrid w:val="0"/>
                <w:sz w:val="21"/>
                <w:szCs w:val="21"/>
              </w:rPr>
              <w:t>その</w:t>
            </w:r>
            <w:r w:rsidR="00C61154">
              <w:rPr>
                <w:rFonts w:asciiTheme="minorEastAsia" w:eastAsiaTheme="minorEastAsia" w:hAnsiTheme="minorEastAsia" w:hint="eastAsia"/>
                <w:snapToGrid w:val="0"/>
                <w:sz w:val="21"/>
                <w:szCs w:val="21"/>
              </w:rPr>
              <w:t>代表者の氏名</w:t>
            </w:r>
          </w:p>
        </w:tc>
        <w:tc>
          <w:tcPr>
            <w:tcW w:w="4678" w:type="dxa"/>
            <w:gridSpan w:val="4"/>
            <w:vAlign w:val="center"/>
          </w:tcPr>
          <w:p w14:paraId="04CA81D0" w14:textId="77777777" w:rsidR="00983B84" w:rsidRPr="00D943B5" w:rsidRDefault="00983B84" w:rsidP="00C61154">
            <w:pPr>
              <w:spacing w:line="240" w:lineRule="exact"/>
              <w:jc w:val="left"/>
              <w:rPr>
                <w:rFonts w:asciiTheme="minorEastAsia" w:eastAsiaTheme="minorEastAsia" w:hAnsiTheme="minorEastAsia"/>
                <w:sz w:val="21"/>
                <w:szCs w:val="21"/>
              </w:rPr>
            </w:pPr>
          </w:p>
        </w:tc>
      </w:tr>
      <w:tr w:rsidR="00983B84" w:rsidRPr="00C61154" w14:paraId="45DDDF28" w14:textId="77777777" w:rsidTr="00D943B5">
        <w:trPr>
          <w:cantSplit/>
          <w:trHeight w:val="320"/>
          <w:jc w:val="center"/>
        </w:trPr>
        <w:tc>
          <w:tcPr>
            <w:tcW w:w="1980" w:type="dxa"/>
            <w:vAlign w:val="center"/>
          </w:tcPr>
          <w:p w14:paraId="0279A49C" w14:textId="77777777" w:rsidR="00983B84" w:rsidRPr="00C61154" w:rsidRDefault="00983B84" w:rsidP="00C61154">
            <w:pPr>
              <w:spacing w:line="240" w:lineRule="exact"/>
              <w:jc w:val="center"/>
              <w:rPr>
                <w:rFonts w:asciiTheme="minorEastAsia" w:eastAsiaTheme="minorEastAsia" w:hAnsiTheme="minorEastAsia"/>
                <w:sz w:val="21"/>
                <w:szCs w:val="21"/>
              </w:rPr>
            </w:pPr>
            <w:r w:rsidRPr="00C61154">
              <w:rPr>
                <w:rFonts w:asciiTheme="minorEastAsia" w:eastAsiaTheme="minorEastAsia" w:hAnsiTheme="minorEastAsia" w:hint="eastAsia"/>
                <w:snapToGrid w:val="0"/>
                <w:sz w:val="21"/>
                <w:szCs w:val="21"/>
              </w:rPr>
              <w:t>燃料供給年月日</w:t>
            </w:r>
          </w:p>
        </w:tc>
        <w:tc>
          <w:tcPr>
            <w:tcW w:w="2835" w:type="dxa"/>
            <w:gridSpan w:val="2"/>
            <w:vAlign w:val="center"/>
          </w:tcPr>
          <w:p w14:paraId="0FAC93D8" w14:textId="77777777" w:rsidR="00983B84" w:rsidRPr="00C61154" w:rsidRDefault="00983B84" w:rsidP="00C61154">
            <w:pPr>
              <w:spacing w:line="240" w:lineRule="exact"/>
              <w:rPr>
                <w:rFonts w:asciiTheme="minorEastAsia" w:eastAsiaTheme="minorEastAsia" w:hAnsiTheme="minorEastAsia"/>
                <w:w w:val="80"/>
                <w:sz w:val="21"/>
                <w:szCs w:val="21"/>
              </w:rPr>
            </w:pPr>
            <w:r w:rsidRPr="00C61154">
              <w:rPr>
                <w:rFonts w:asciiTheme="minorEastAsia" w:eastAsiaTheme="minorEastAsia" w:hAnsiTheme="minorEastAsia" w:hint="eastAsia"/>
                <w:snapToGrid w:val="0"/>
                <w:sz w:val="21"/>
                <w:szCs w:val="21"/>
              </w:rPr>
              <w:t>燃料の供給を受けた選挙運動用自動車の自動車登録番号又は車両番号</w:t>
            </w:r>
          </w:p>
        </w:tc>
        <w:tc>
          <w:tcPr>
            <w:tcW w:w="1417" w:type="dxa"/>
            <w:vAlign w:val="center"/>
          </w:tcPr>
          <w:p w14:paraId="6AB08E86" w14:textId="1783AC8F" w:rsidR="00F04E67" w:rsidRPr="00C61154" w:rsidRDefault="00983B84" w:rsidP="00C61154">
            <w:pPr>
              <w:spacing w:line="240" w:lineRule="exact"/>
              <w:jc w:val="center"/>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燃料供給量</w:t>
            </w:r>
          </w:p>
        </w:tc>
        <w:tc>
          <w:tcPr>
            <w:tcW w:w="1355" w:type="dxa"/>
            <w:vAlign w:val="center"/>
          </w:tcPr>
          <w:p w14:paraId="12589F59" w14:textId="77777777" w:rsidR="00983B84" w:rsidRPr="00C61154" w:rsidRDefault="00983B84" w:rsidP="00C61154">
            <w:pPr>
              <w:spacing w:line="240" w:lineRule="exact"/>
              <w:jc w:val="center"/>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燃料供給金額</w:t>
            </w:r>
          </w:p>
        </w:tc>
        <w:tc>
          <w:tcPr>
            <w:tcW w:w="1055" w:type="dxa"/>
            <w:vAlign w:val="center"/>
          </w:tcPr>
          <w:p w14:paraId="6CE5C5B0" w14:textId="77777777" w:rsidR="00983B84" w:rsidRPr="00C61154" w:rsidRDefault="00983B84" w:rsidP="00C61154">
            <w:pPr>
              <w:spacing w:line="240" w:lineRule="exact"/>
              <w:jc w:val="center"/>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備   考</w:t>
            </w:r>
          </w:p>
        </w:tc>
      </w:tr>
      <w:tr w:rsidR="00983B84" w:rsidRPr="00C61154" w14:paraId="35AB9301" w14:textId="77777777" w:rsidTr="00D943B5">
        <w:trPr>
          <w:cantSplit/>
          <w:trHeight w:val="412"/>
          <w:jc w:val="center"/>
        </w:trPr>
        <w:tc>
          <w:tcPr>
            <w:tcW w:w="1980" w:type="dxa"/>
            <w:vAlign w:val="center"/>
          </w:tcPr>
          <w:p w14:paraId="6BC6E2DC" w14:textId="07660325" w:rsidR="00983B84" w:rsidRPr="00C61154" w:rsidRDefault="00983B84" w:rsidP="00D943B5">
            <w:pPr>
              <w:spacing w:line="240" w:lineRule="exact"/>
              <w:jc w:val="right"/>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 xml:space="preserve">年　</w:t>
            </w:r>
            <w:r w:rsidR="00D943B5">
              <w:rPr>
                <w:rFonts w:asciiTheme="minorEastAsia" w:eastAsiaTheme="minorEastAsia" w:hAnsiTheme="minorEastAsia" w:hint="eastAsia"/>
                <w:sz w:val="21"/>
                <w:szCs w:val="21"/>
              </w:rPr>
              <w:t xml:space="preserve"> </w:t>
            </w:r>
            <w:r w:rsidRPr="00C61154">
              <w:rPr>
                <w:rFonts w:asciiTheme="minorEastAsia" w:eastAsiaTheme="minorEastAsia" w:hAnsiTheme="minorEastAsia" w:hint="eastAsia"/>
                <w:sz w:val="21"/>
                <w:szCs w:val="21"/>
              </w:rPr>
              <w:t xml:space="preserve">月　</w:t>
            </w:r>
            <w:r w:rsidR="00D943B5">
              <w:rPr>
                <w:rFonts w:asciiTheme="minorEastAsia" w:eastAsiaTheme="minorEastAsia" w:hAnsiTheme="minorEastAsia" w:hint="eastAsia"/>
                <w:sz w:val="21"/>
                <w:szCs w:val="21"/>
              </w:rPr>
              <w:t xml:space="preserve"> </w:t>
            </w:r>
            <w:r w:rsidRPr="00C61154">
              <w:rPr>
                <w:rFonts w:asciiTheme="minorEastAsia" w:eastAsiaTheme="minorEastAsia" w:hAnsiTheme="minorEastAsia" w:hint="eastAsia"/>
                <w:sz w:val="21"/>
                <w:szCs w:val="21"/>
              </w:rPr>
              <w:t>日</w:t>
            </w:r>
          </w:p>
        </w:tc>
        <w:tc>
          <w:tcPr>
            <w:tcW w:w="2835" w:type="dxa"/>
            <w:gridSpan w:val="2"/>
            <w:vAlign w:val="center"/>
          </w:tcPr>
          <w:p w14:paraId="47FA1040" w14:textId="77777777" w:rsidR="00983B84" w:rsidRPr="00C61154" w:rsidRDefault="00983B84" w:rsidP="00C61154">
            <w:pPr>
              <w:spacing w:line="240" w:lineRule="exact"/>
              <w:rPr>
                <w:rFonts w:asciiTheme="minorEastAsia" w:eastAsiaTheme="minorEastAsia" w:hAnsiTheme="minorEastAsia"/>
                <w:sz w:val="21"/>
                <w:szCs w:val="21"/>
              </w:rPr>
            </w:pPr>
          </w:p>
        </w:tc>
        <w:tc>
          <w:tcPr>
            <w:tcW w:w="1417" w:type="dxa"/>
            <w:vAlign w:val="center"/>
          </w:tcPr>
          <w:p w14:paraId="5F4E4AAE" w14:textId="69B83A36" w:rsidR="00983B84" w:rsidRPr="00C61154" w:rsidRDefault="00F04E67" w:rsidP="00C61154">
            <w:pPr>
              <w:spacing w:line="240" w:lineRule="exact"/>
              <w:jc w:val="right"/>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ℓ</w:t>
            </w:r>
          </w:p>
        </w:tc>
        <w:tc>
          <w:tcPr>
            <w:tcW w:w="1355" w:type="dxa"/>
            <w:vAlign w:val="center"/>
          </w:tcPr>
          <w:p w14:paraId="5993D079" w14:textId="77777777" w:rsidR="00983B84" w:rsidRPr="00C61154" w:rsidRDefault="00983B84" w:rsidP="00C61154">
            <w:pPr>
              <w:spacing w:line="240" w:lineRule="exact"/>
              <w:jc w:val="right"/>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円</w:t>
            </w:r>
          </w:p>
        </w:tc>
        <w:tc>
          <w:tcPr>
            <w:tcW w:w="1055" w:type="dxa"/>
            <w:vMerge w:val="restart"/>
            <w:vAlign w:val="center"/>
          </w:tcPr>
          <w:p w14:paraId="16B194F1" w14:textId="77777777" w:rsidR="00983B84" w:rsidRPr="00C61154" w:rsidRDefault="00983B84" w:rsidP="00C61154">
            <w:pPr>
              <w:spacing w:line="240" w:lineRule="exact"/>
              <w:rPr>
                <w:rFonts w:asciiTheme="minorEastAsia" w:eastAsiaTheme="minorEastAsia" w:hAnsiTheme="minorEastAsia"/>
                <w:sz w:val="21"/>
                <w:szCs w:val="21"/>
              </w:rPr>
            </w:pPr>
          </w:p>
        </w:tc>
      </w:tr>
      <w:tr w:rsidR="00983B84" w:rsidRPr="00C61154" w14:paraId="581D01C2" w14:textId="77777777" w:rsidTr="00D943B5">
        <w:trPr>
          <w:cantSplit/>
          <w:trHeight w:val="412"/>
          <w:jc w:val="center"/>
        </w:trPr>
        <w:tc>
          <w:tcPr>
            <w:tcW w:w="1980" w:type="dxa"/>
            <w:vAlign w:val="center"/>
          </w:tcPr>
          <w:p w14:paraId="123362B6" w14:textId="77777777" w:rsidR="00983B84" w:rsidRPr="00C61154" w:rsidRDefault="00983B84" w:rsidP="00C61154">
            <w:pPr>
              <w:spacing w:line="240" w:lineRule="exact"/>
              <w:rPr>
                <w:rFonts w:asciiTheme="minorEastAsia" w:eastAsiaTheme="minorEastAsia" w:hAnsiTheme="minorEastAsia"/>
                <w:sz w:val="21"/>
                <w:szCs w:val="21"/>
              </w:rPr>
            </w:pPr>
          </w:p>
        </w:tc>
        <w:tc>
          <w:tcPr>
            <w:tcW w:w="2835" w:type="dxa"/>
            <w:gridSpan w:val="2"/>
            <w:vAlign w:val="center"/>
          </w:tcPr>
          <w:p w14:paraId="585E8F52" w14:textId="77777777" w:rsidR="00983B84" w:rsidRPr="00C61154" w:rsidRDefault="00983B84" w:rsidP="00C61154">
            <w:pPr>
              <w:spacing w:line="240" w:lineRule="exact"/>
              <w:rPr>
                <w:rFonts w:asciiTheme="minorEastAsia" w:eastAsiaTheme="minorEastAsia" w:hAnsiTheme="minorEastAsia"/>
                <w:sz w:val="21"/>
                <w:szCs w:val="21"/>
              </w:rPr>
            </w:pPr>
          </w:p>
        </w:tc>
        <w:tc>
          <w:tcPr>
            <w:tcW w:w="1417" w:type="dxa"/>
            <w:vAlign w:val="center"/>
          </w:tcPr>
          <w:p w14:paraId="3EAD2743"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355" w:type="dxa"/>
            <w:vAlign w:val="center"/>
          </w:tcPr>
          <w:p w14:paraId="13C81374"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055" w:type="dxa"/>
            <w:vMerge/>
            <w:vAlign w:val="center"/>
          </w:tcPr>
          <w:p w14:paraId="7D9F0202" w14:textId="77777777" w:rsidR="00983B84" w:rsidRPr="00C61154" w:rsidRDefault="00983B84" w:rsidP="00C61154">
            <w:pPr>
              <w:spacing w:line="240" w:lineRule="exact"/>
              <w:rPr>
                <w:rFonts w:asciiTheme="minorEastAsia" w:eastAsiaTheme="minorEastAsia" w:hAnsiTheme="minorEastAsia"/>
                <w:sz w:val="21"/>
                <w:szCs w:val="21"/>
              </w:rPr>
            </w:pPr>
          </w:p>
        </w:tc>
      </w:tr>
      <w:tr w:rsidR="00983B84" w:rsidRPr="00C61154" w14:paraId="08BD710D" w14:textId="77777777" w:rsidTr="00D943B5">
        <w:trPr>
          <w:cantSplit/>
          <w:trHeight w:val="412"/>
          <w:jc w:val="center"/>
        </w:trPr>
        <w:tc>
          <w:tcPr>
            <w:tcW w:w="1980" w:type="dxa"/>
            <w:vAlign w:val="center"/>
          </w:tcPr>
          <w:p w14:paraId="6BD95334" w14:textId="77777777" w:rsidR="00983B84" w:rsidRPr="00C61154" w:rsidRDefault="00983B84" w:rsidP="00C61154">
            <w:pPr>
              <w:spacing w:line="240" w:lineRule="exact"/>
              <w:rPr>
                <w:rFonts w:asciiTheme="minorEastAsia" w:eastAsiaTheme="minorEastAsia" w:hAnsiTheme="minorEastAsia"/>
                <w:sz w:val="21"/>
                <w:szCs w:val="21"/>
              </w:rPr>
            </w:pPr>
          </w:p>
        </w:tc>
        <w:tc>
          <w:tcPr>
            <w:tcW w:w="2835" w:type="dxa"/>
            <w:gridSpan w:val="2"/>
            <w:vAlign w:val="center"/>
          </w:tcPr>
          <w:p w14:paraId="0B59E908" w14:textId="77777777" w:rsidR="00983B84" w:rsidRPr="00C61154" w:rsidRDefault="00983B84" w:rsidP="00C61154">
            <w:pPr>
              <w:spacing w:line="240" w:lineRule="exact"/>
              <w:rPr>
                <w:rFonts w:asciiTheme="minorEastAsia" w:eastAsiaTheme="minorEastAsia" w:hAnsiTheme="minorEastAsia"/>
                <w:sz w:val="21"/>
                <w:szCs w:val="21"/>
              </w:rPr>
            </w:pPr>
          </w:p>
        </w:tc>
        <w:tc>
          <w:tcPr>
            <w:tcW w:w="1417" w:type="dxa"/>
            <w:vAlign w:val="center"/>
          </w:tcPr>
          <w:p w14:paraId="134D8431"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355" w:type="dxa"/>
            <w:vAlign w:val="center"/>
          </w:tcPr>
          <w:p w14:paraId="1FD50CB1"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055" w:type="dxa"/>
            <w:vMerge/>
            <w:vAlign w:val="center"/>
          </w:tcPr>
          <w:p w14:paraId="4B54A151" w14:textId="77777777" w:rsidR="00983B84" w:rsidRPr="00C61154" w:rsidRDefault="00983B84" w:rsidP="00C61154">
            <w:pPr>
              <w:spacing w:line="240" w:lineRule="exact"/>
              <w:rPr>
                <w:rFonts w:asciiTheme="minorEastAsia" w:eastAsiaTheme="minorEastAsia" w:hAnsiTheme="minorEastAsia"/>
                <w:sz w:val="21"/>
                <w:szCs w:val="21"/>
              </w:rPr>
            </w:pPr>
          </w:p>
        </w:tc>
      </w:tr>
      <w:tr w:rsidR="00983B84" w:rsidRPr="00C61154" w14:paraId="0C06E5E4" w14:textId="77777777" w:rsidTr="00D943B5">
        <w:trPr>
          <w:cantSplit/>
          <w:trHeight w:val="412"/>
          <w:jc w:val="center"/>
        </w:trPr>
        <w:tc>
          <w:tcPr>
            <w:tcW w:w="1980" w:type="dxa"/>
            <w:vAlign w:val="center"/>
          </w:tcPr>
          <w:p w14:paraId="66A6C448" w14:textId="77777777" w:rsidR="00983B84" w:rsidRPr="00C61154" w:rsidRDefault="00983B84" w:rsidP="00C61154">
            <w:pPr>
              <w:spacing w:line="240" w:lineRule="exact"/>
              <w:rPr>
                <w:rFonts w:asciiTheme="minorEastAsia" w:eastAsiaTheme="minorEastAsia" w:hAnsiTheme="minorEastAsia"/>
                <w:sz w:val="21"/>
                <w:szCs w:val="21"/>
              </w:rPr>
            </w:pPr>
          </w:p>
        </w:tc>
        <w:tc>
          <w:tcPr>
            <w:tcW w:w="2835" w:type="dxa"/>
            <w:gridSpan w:val="2"/>
            <w:vAlign w:val="center"/>
          </w:tcPr>
          <w:p w14:paraId="26C4DFB7" w14:textId="77777777" w:rsidR="00983B84" w:rsidRPr="00C61154" w:rsidRDefault="00983B84" w:rsidP="00C61154">
            <w:pPr>
              <w:spacing w:line="240" w:lineRule="exact"/>
              <w:rPr>
                <w:rFonts w:asciiTheme="minorEastAsia" w:eastAsiaTheme="minorEastAsia" w:hAnsiTheme="minorEastAsia"/>
                <w:sz w:val="21"/>
                <w:szCs w:val="21"/>
              </w:rPr>
            </w:pPr>
          </w:p>
        </w:tc>
        <w:tc>
          <w:tcPr>
            <w:tcW w:w="1417" w:type="dxa"/>
            <w:vAlign w:val="center"/>
          </w:tcPr>
          <w:p w14:paraId="69C735FC"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355" w:type="dxa"/>
            <w:vAlign w:val="center"/>
          </w:tcPr>
          <w:p w14:paraId="1A6F01D4"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055" w:type="dxa"/>
            <w:vMerge/>
            <w:vAlign w:val="center"/>
          </w:tcPr>
          <w:p w14:paraId="2FA5F078" w14:textId="77777777" w:rsidR="00983B84" w:rsidRPr="00C61154" w:rsidRDefault="00983B84" w:rsidP="00C61154">
            <w:pPr>
              <w:spacing w:line="240" w:lineRule="exact"/>
              <w:rPr>
                <w:rFonts w:asciiTheme="minorEastAsia" w:eastAsiaTheme="minorEastAsia" w:hAnsiTheme="minorEastAsia"/>
                <w:sz w:val="21"/>
                <w:szCs w:val="21"/>
              </w:rPr>
            </w:pPr>
          </w:p>
        </w:tc>
      </w:tr>
      <w:tr w:rsidR="00983B84" w:rsidRPr="00C61154" w14:paraId="6A77BF0F" w14:textId="77777777" w:rsidTr="00D943B5">
        <w:trPr>
          <w:cantSplit/>
          <w:trHeight w:val="412"/>
          <w:jc w:val="center"/>
        </w:trPr>
        <w:tc>
          <w:tcPr>
            <w:tcW w:w="1980" w:type="dxa"/>
            <w:vAlign w:val="center"/>
          </w:tcPr>
          <w:p w14:paraId="7FAE1B70" w14:textId="77777777" w:rsidR="00983B84" w:rsidRPr="00C61154" w:rsidRDefault="00983B84" w:rsidP="00C61154">
            <w:pPr>
              <w:spacing w:line="240" w:lineRule="exact"/>
              <w:rPr>
                <w:rFonts w:asciiTheme="minorEastAsia" w:eastAsiaTheme="minorEastAsia" w:hAnsiTheme="minorEastAsia"/>
                <w:sz w:val="21"/>
                <w:szCs w:val="21"/>
              </w:rPr>
            </w:pPr>
          </w:p>
        </w:tc>
        <w:tc>
          <w:tcPr>
            <w:tcW w:w="2835" w:type="dxa"/>
            <w:gridSpan w:val="2"/>
            <w:vAlign w:val="center"/>
          </w:tcPr>
          <w:p w14:paraId="555FA00E" w14:textId="77777777" w:rsidR="00983B84" w:rsidRPr="00C61154" w:rsidRDefault="00983B84" w:rsidP="00C61154">
            <w:pPr>
              <w:spacing w:line="240" w:lineRule="exact"/>
              <w:rPr>
                <w:rFonts w:asciiTheme="minorEastAsia" w:eastAsiaTheme="minorEastAsia" w:hAnsiTheme="minorEastAsia"/>
                <w:sz w:val="21"/>
                <w:szCs w:val="21"/>
              </w:rPr>
            </w:pPr>
          </w:p>
        </w:tc>
        <w:tc>
          <w:tcPr>
            <w:tcW w:w="1417" w:type="dxa"/>
            <w:vAlign w:val="center"/>
          </w:tcPr>
          <w:p w14:paraId="508C2967"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355" w:type="dxa"/>
            <w:vAlign w:val="center"/>
          </w:tcPr>
          <w:p w14:paraId="2C1D38F9"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055" w:type="dxa"/>
            <w:vMerge/>
            <w:vAlign w:val="center"/>
          </w:tcPr>
          <w:p w14:paraId="781F7927" w14:textId="77777777" w:rsidR="00983B84" w:rsidRPr="00C61154" w:rsidRDefault="00983B84" w:rsidP="00C61154">
            <w:pPr>
              <w:spacing w:line="240" w:lineRule="exact"/>
              <w:rPr>
                <w:rFonts w:asciiTheme="minorEastAsia" w:eastAsiaTheme="minorEastAsia" w:hAnsiTheme="minorEastAsia"/>
                <w:sz w:val="21"/>
                <w:szCs w:val="21"/>
              </w:rPr>
            </w:pPr>
          </w:p>
        </w:tc>
      </w:tr>
      <w:tr w:rsidR="00983B84" w:rsidRPr="00C61154" w14:paraId="7A42E905" w14:textId="77777777" w:rsidTr="00D943B5">
        <w:trPr>
          <w:cantSplit/>
          <w:trHeight w:val="412"/>
          <w:jc w:val="center"/>
        </w:trPr>
        <w:tc>
          <w:tcPr>
            <w:tcW w:w="1980" w:type="dxa"/>
            <w:vAlign w:val="center"/>
          </w:tcPr>
          <w:p w14:paraId="0EE97FE3" w14:textId="77777777" w:rsidR="00983B84" w:rsidRPr="00C61154" w:rsidRDefault="00983B84" w:rsidP="00C61154">
            <w:pPr>
              <w:spacing w:line="240" w:lineRule="exact"/>
              <w:rPr>
                <w:rFonts w:asciiTheme="minorEastAsia" w:eastAsiaTheme="minorEastAsia" w:hAnsiTheme="minorEastAsia"/>
                <w:sz w:val="21"/>
                <w:szCs w:val="21"/>
              </w:rPr>
            </w:pPr>
          </w:p>
        </w:tc>
        <w:tc>
          <w:tcPr>
            <w:tcW w:w="2835" w:type="dxa"/>
            <w:gridSpan w:val="2"/>
            <w:vAlign w:val="center"/>
          </w:tcPr>
          <w:p w14:paraId="2EDBEE59" w14:textId="77777777" w:rsidR="00983B84" w:rsidRPr="00C61154" w:rsidRDefault="00983B84" w:rsidP="00C61154">
            <w:pPr>
              <w:spacing w:line="240" w:lineRule="exact"/>
              <w:rPr>
                <w:rFonts w:asciiTheme="minorEastAsia" w:eastAsiaTheme="minorEastAsia" w:hAnsiTheme="minorEastAsia"/>
                <w:sz w:val="21"/>
                <w:szCs w:val="21"/>
              </w:rPr>
            </w:pPr>
          </w:p>
        </w:tc>
        <w:tc>
          <w:tcPr>
            <w:tcW w:w="1417" w:type="dxa"/>
            <w:vAlign w:val="center"/>
          </w:tcPr>
          <w:p w14:paraId="46539FBA"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355" w:type="dxa"/>
            <w:vAlign w:val="center"/>
          </w:tcPr>
          <w:p w14:paraId="112382C8"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055" w:type="dxa"/>
            <w:vMerge/>
            <w:vAlign w:val="center"/>
          </w:tcPr>
          <w:p w14:paraId="1A5CEED4" w14:textId="77777777" w:rsidR="00983B84" w:rsidRPr="00C61154" w:rsidRDefault="00983B84" w:rsidP="00C61154">
            <w:pPr>
              <w:spacing w:line="240" w:lineRule="exact"/>
              <w:rPr>
                <w:rFonts w:asciiTheme="minorEastAsia" w:eastAsiaTheme="minorEastAsia" w:hAnsiTheme="minorEastAsia"/>
                <w:sz w:val="21"/>
                <w:szCs w:val="21"/>
              </w:rPr>
            </w:pPr>
          </w:p>
        </w:tc>
      </w:tr>
      <w:tr w:rsidR="00983B84" w:rsidRPr="00C61154" w14:paraId="3E9B0ED9" w14:textId="77777777" w:rsidTr="00D943B5">
        <w:trPr>
          <w:cantSplit/>
          <w:trHeight w:val="412"/>
          <w:jc w:val="center"/>
        </w:trPr>
        <w:tc>
          <w:tcPr>
            <w:tcW w:w="1980" w:type="dxa"/>
            <w:vAlign w:val="center"/>
          </w:tcPr>
          <w:p w14:paraId="73F252E2" w14:textId="77777777" w:rsidR="00983B84" w:rsidRPr="00C61154" w:rsidRDefault="00983B84" w:rsidP="00C61154">
            <w:pPr>
              <w:spacing w:line="240" w:lineRule="exact"/>
              <w:rPr>
                <w:rFonts w:asciiTheme="minorEastAsia" w:eastAsiaTheme="minorEastAsia" w:hAnsiTheme="minorEastAsia"/>
                <w:sz w:val="21"/>
                <w:szCs w:val="21"/>
              </w:rPr>
            </w:pPr>
          </w:p>
        </w:tc>
        <w:tc>
          <w:tcPr>
            <w:tcW w:w="2835" w:type="dxa"/>
            <w:gridSpan w:val="2"/>
            <w:vAlign w:val="center"/>
          </w:tcPr>
          <w:p w14:paraId="3262A1DC" w14:textId="77777777" w:rsidR="00983B84" w:rsidRPr="00C61154" w:rsidRDefault="00983B84" w:rsidP="00C61154">
            <w:pPr>
              <w:spacing w:line="240" w:lineRule="exact"/>
              <w:rPr>
                <w:rFonts w:asciiTheme="minorEastAsia" w:eastAsiaTheme="minorEastAsia" w:hAnsiTheme="minorEastAsia"/>
                <w:sz w:val="21"/>
                <w:szCs w:val="21"/>
              </w:rPr>
            </w:pPr>
          </w:p>
        </w:tc>
        <w:tc>
          <w:tcPr>
            <w:tcW w:w="1417" w:type="dxa"/>
            <w:vAlign w:val="center"/>
          </w:tcPr>
          <w:p w14:paraId="0CE85535"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355" w:type="dxa"/>
            <w:vAlign w:val="center"/>
          </w:tcPr>
          <w:p w14:paraId="48199564" w14:textId="77777777" w:rsidR="00983B84" w:rsidRPr="00C61154" w:rsidRDefault="00983B84" w:rsidP="00C61154">
            <w:pPr>
              <w:spacing w:line="240" w:lineRule="exact"/>
              <w:jc w:val="right"/>
              <w:rPr>
                <w:rFonts w:asciiTheme="minorEastAsia" w:eastAsiaTheme="minorEastAsia" w:hAnsiTheme="minorEastAsia"/>
                <w:sz w:val="21"/>
                <w:szCs w:val="21"/>
              </w:rPr>
            </w:pPr>
          </w:p>
        </w:tc>
        <w:tc>
          <w:tcPr>
            <w:tcW w:w="1055" w:type="dxa"/>
            <w:vMerge/>
            <w:vAlign w:val="center"/>
          </w:tcPr>
          <w:p w14:paraId="1884ED94" w14:textId="77777777" w:rsidR="00983B84" w:rsidRPr="00C61154" w:rsidRDefault="00983B84" w:rsidP="00C61154">
            <w:pPr>
              <w:spacing w:line="240" w:lineRule="exact"/>
              <w:rPr>
                <w:rFonts w:asciiTheme="minorEastAsia" w:eastAsiaTheme="minorEastAsia" w:hAnsiTheme="minorEastAsia"/>
                <w:sz w:val="21"/>
                <w:szCs w:val="21"/>
              </w:rPr>
            </w:pPr>
          </w:p>
        </w:tc>
      </w:tr>
    </w:tbl>
    <w:p w14:paraId="3E9E2675" w14:textId="77777777" w:rsidR="00665064" w:rsidRPr="00C61154" w:rsidRDefault="00665064" w:rsidP="00983B84">
      <w:pPr>
        <w:spacing w:line="260" w:lineRule="exact"/>
        <w:rPr>
          <w:rFonts w:asciiTheme="minorEastAsia" w:eastAsiaTheme="minorEastAsia" w:hAnsiTheme="minorEastAsia"/>
          <w:sz w:val="21"/>
          <w:szCs w:val="21"/>
        </w:rPr>
      </w:pPr>
    </w:p>
    <w:p w14:paraId="5D956AA1" w14:textId="7D22E452" w:rsidR="00983B84" w:rsidRPr="00C61154" w:rsidRDefault="00983B84" w:rsidP="00983B84">
      <w:pPr>
        <w:spacing w:line="260" w:lineRule="exact"/>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備考</w:t>
      </w:r>
    </w:p>
    <w:p w14:paraId="48288D7C" w14:textId="3BCBF838" w:rsidR="00983B84" w:rsidRPr="00C61154" w:rsidRDefault="00983B84" w:rsidP="00983B84">
      <w:pPr>
        <w:spacing w:line="260" w:lineRule="exact"/>
        <w:ind w:leftChars="110" w:left="452" w:hangingChars="100" w:hanging="210"/>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 xml:space="preserve">１　</w:t>
      </w:r>
      <w:r w:rsidRPr="00C61154">
        <w:rPr>
          <w:rFonts w:asciiTheme="minorEastAsia" w:eastAsiaTheme="minorEastAsia" w:hAnsiTheme="minorEastAsia" w:hint="eastAsia"/>
          <w:spacing w:val="-6"/>
          <w:sz w:val="21"/>
          <w:szCs w:val="21"/>
        </w:rPr>
        <w:t>この証明書は、使用の実績に基づいて、</w:t>
      </w:r>
      <w:r w:rsidRPr="00C61154">
        <w:rPr>
          <w:rFonts w:asciiTheme="minorEastAsia" w:eastAsiaTheme="minorEastAsia" w:hAnsiTheme="minorEastAsia" w:hint="eastAsia"/>
          <w:snapToGrid w:val="0"/>
          <w:spacing w:val="-6"/>
          <w:sz w:val="21"/>
          <w:szCs w:val="21"/>
        </w:rPr>
        <w:t>燃料供給業者</w:t>
      </w:r>
      <w:r w:rsidRPr="00C61154">
        <w:rPr>
          <w:rFonts w:asciiTheme="minorEastAsia" w:eastAsiaTheme="minorEastAsia" w:hAnsiTheme="minorEastAsia" w:hint="eastAsia"/>
          <w:spacing w:val="-6"/>
          <w:sz w:val="21"/>
          <w:szCs w:val="21"/>
        </w:rPr>
        <w:t>ごとに別々に作成し、</w:t>
      </w:r>
      <w:r w:rsidR="00B555F8" w:rsidRPr="00C61154">
        <w:rPr>
          <w:rFonts w:asciiTheme="minorEastAsia" w:eastAsiaTheme="minorEastAsia" w:hAnsiTheme="minorEastAsia" w:hint="eastAsia"/>
          <w:spacing w:val="-6"/>
          <w:sz w:val="21"/>
          <w:szCs w:val="21"/>
        </w:rPr>
        <w:t>候補者から</w:t>
      </w:r>
      <w:r w:rsidRPr="00C61154">
        <w:rPr>
          <w:rFonts w:asciiTheme="minorEastAsia" w:eastAsiaTheme="minorEastAsia" w:hAnsiTheme="minorEastAsia" w:hint="eastAsia"/>
          <w:spacing w:val="-6"/>
          <w:sz w:val="21"/>
          <w:szCs w:val="21"/>
        </w:rPr>
        <w:t>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w:t>
      </w:r>
      <w:r w:rsidRPr="00C61154">
        <w:rPr>
          <w:rFonts w:asciiTheme="minorEastAsia" w:eastAsiaTheme="minorEastAsia" w:hAnsiTheme="minorEastAsia" w:hint="eastAsia"/>
          <w:snapToGrid w:val="0"/>
          <w:spacing w:val="-6"/>
          <w:sz w:val="21"/>
          <w:szCs w:val="21"/>
        </w:rPr>
        <w:t>燃料供給業者</w:t>
      </w:r>
      <w:r w:rsidRPr="00C61154">
        <w:rPr>
          <w:rFonts w:asciiTheme="minorEastAsia" w:eastAsiaTheme="minorEastAsia" w:hAnsiTheme="minorEastAsia" w:hint="eastAsia"/>
          <w:spacing w:val="-6"/>
          <w:sz w:val="21"/>
          <w:szCs w:val="21"/>
        </w:rPr>
        <w:t>に提出してください。</w:t>
      </w:r>
    </w:p>
    <w:p w14:paraId="56C8B692" w14:textId="77777777" w:rsidR="00983B84" w:rsidRPr="00C61154" w:rsidRDefault="00983B84" w:rsidP="00510098">
      <w:pPr>
        <w:spacing w:line="260" w:lineRule="exact"/>
        <w:ind w:leftChars="110" w:left="452" w:hangingChars="100" w:hanging="210"/>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２　「燃料の供給を受けた選挙運動用自動車の自動車登録番号又は車両番号」欄には、契約届出書に記載された選挙運動用自動車の自動車登録番号又は車両番号を記載してください。</w:t>
      </w:r>
    </w:p>
    <w:p w14:paraId="6D10E7C9" w14:textId="77777777" w:rsidR="00983B84" w:rsidRPr="00C61154" w:rsidRDefault="00983B84" w:rsidP="00983B84">
      <w:pPr>
        <w:spacing w:line="260" w:lineRule="exact"/>
        <w:ind w:leftChars="110" w:left="452" w:hangingChars="100" w:hanging="210"/>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３　「燃料の供給を受けた選挙運動用自動車の自動車登録番号又は車両番号」欄、「燃料供給量」欄及び「燃料供給金額」欄は、燃料の供給を受けた日ごとに記載してください。</w:t>
      </w:r>
    </w:p>
    <w:p w14:paraId="3C9907AD" w14:textId="73C9BD2A" w:rsidR="00983B84" w:rsidRPr="00C61154" w:rsidRDefault="00983B84" w:rsidP="00983B84">
      <w:pPr>
        <w:spacing w:line="260" w:lineRule="exact"/>
        <w:ind w:leftChars="110" w:left="452" w:hangingChars="100" w:hanging="210"/>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 xml:space="preserve">４　</w:t>
      </w:r>
      <w:r w:rsidRPr="00C61154">
        <w:rPr>
          <w:rFonts w:asciiTheme="minorEastAsia" w:eastAsiaTheme="minorEastAsia" w:hAnsiTheme="minorEastAsia" w:hint="eastAsia"/>
          <w:snapToGrid w:val="0"/>
          <w:sz w:val="21"/>
          <w:szCs w:val="21"/>
        </w:rPr>
        <w:t>燃料供給業者</w:t>
      </w:r>
      <w:r w:rsidRPr="00C61154">
        <w:rPr>
          <w:rFonts w:asciiTheme="minorEastAsia" w:eastAsiaTheme="minorEastAsia" w:hAnsiTheme="minorEastAsia" w:hint="eastAsia"/>
          <w:sz w:val="21"/>
          <w:szCs w:val="21"/>
        </w:rPr>
        <w:t>が</w:t>
      </w:r>
      <w:r w:rsidR="00B57693" w:rsidRPr="00C61154">
        <w:rPr>
          <w:rFonts w:asciiTheme="minorEastAsia" w:eastAsiaTheme="minorEastAsia" w:hAnsiTheme="minorEastAsia" w:hint="eastAsia"/>
          <w:sz w:val="21"/>
          <w:szCs w:val="21"/>
        </w:rPr>
        <w:t>宇美町</w:t>
      </w:r>
      <w:r w:rsidRPr="00C61154">
        <w:rPr>
          <w:rFonts w:asciiTheme="minorEastAsia" w:eastAsiaTheme="minorEastAsia" w:hAnsiTheme="minorEastAsia" w:hint="eastAsia"/>
          <w:sz w:val="21"/>
          <w:szCs w:val="21"/>
        </w:rPr>
        <w:t>に支払を請求するときは、この証明書及び給油伝票の写しを請求書に添付してください。</w:t>
      </w:r>
    </w:p>
    <w:p w14:paraId="55C842DA" w14:textId="47E2E450" w:rsidR="00983B84" w:rsidRPr="00C61154" w:rsidRDefault="00983B84" w:rsidP="00983B84">
      <w:pPr>
        <w:spacing w:line="260" w:lineRule="exact"/>
        <w:ind w:leftChars="110" w:left="452" w:hangingChars="100" w:hanging="210"/>
        <w:rPr>
          <w:rFonts w:asciiTheme="minorEastAsia" w:eastAsiaTheme="minorEastAsia" w:hAnsiTheme="minorEastAsia"/>
          <w:sz w:val="21"/>
          <w:szCs w:val="21"/>
        </w:rPr>
      </w:pPr>
      <w:r w:rsidRPr="00C61154">
        <w:rPr>
          <w:rFonts w:asciiTheme="minorEastAsia" w:eastAsiaTheme="minorEastAsia" w:hAnsiTheme="minorEastAsia" w:hint="eastAsia"/>
          <w:sz w:val="21"/>
          <w:szCs w:val="21"/>
        </w:rPr>
        <w:t>５　この証明書を発行した候補者について供託物が没収された場合には、</w:t>
      </w:r>
      <w:r w:rsidRPr="00C61154">
        <w:rPr>
          <w:rFonts w:asciiTheme="minorEastAsia" w:eastAsiaTheme="minorEastAsia" w:hAnsiTheme="minorEastAsia" w:hint="eastAsia"/>
          <w:snapToGrid w:val="0"/>
          <w:sz w:val="21"/>
          <w:szCs w:val="21"/>
        </w:rPr>
        <w:t>燃料供給業者</w:t>
      </w:r>
      <w:r w:rsidRPr="00C61154">
        <w:rPr>
          <w:rFonts w:asciiTheme="minorEastAsia" w:eastAsiaTheme="minorEastAsia" w:hAnsiTheme="minorEastAsia" w:hint="eastAsia"/>
          <w:sz w:val="21"/>
          <w:szCs w:val="21"/>
        </w:rPr>
        <w:t>は、</w:t>
      </w:r>
      <w:r w:rsidR="00B57693" w:rsidRPr="00C61154">
        <w:rPr>
          <w:rFonts w:asciiTheme="minorEastAsia" w:eastAsiaTheme="minorEastAsia" w:hAnsiTheme="minorEastAsia" w:hint="eastAsia"/>
          <w:sz w:val="21"/>
          <w:szCs w:val="21"/>
        </w:rPr>
        <w:t>宇美町</w:t>
      </w:r>
      <w:r w:rsidRPr="00C61154">
        <w:rPr>
          <w:rFonts w:asciiTheme="minorEastAsia" w:eastAsiaTheme="minorEastAsia" w:hAnsiTheme="minorEastAsia" w:hint="eastAsia"/>
          <w:sz w:val="21"/>
          <w:szCs w:val="21"/>
        </w:rPr>
        <w:t>に支払を請求することはできません。</w:t>
      </w:r>
    </w:p>
    <w:p w14:paraId="5B814C21" w14:textId="3E704E6E" w:rsidR="00EB419A" w:rsidRPr="00737F00" w:rsidRDefault="00983B84" w:rsidP="00737F00">
      <w:pPr>
        <w:spacing w:line="260" w:lineRule="exact"/>
        <w:ind w:leftChars="110" w:left="452" w:hangingChars="100" w:hanging="210"/>
        <w:jc w:val="left"/>
        <w:rPr>
          <w:rFonts w:asciiTheme="minorEastAsia" w:eastAsiaTheme="minorEastAsia" w:hAnsiTheme="minorEastAsia" w:hint="eastAsia"/>
          <w:sz w:val="21"/>
          <w:szCs w:val="21"/>
        </w:rPr>
      </w:pPr>
      <w:r w:rsidRPr="00C61154">
        <w:rPr>
          <w:rFonts w:asciiTheme="minorEastAsia" w:eastAsiaTheme="minorEastAsia" w:hAnsiTheme="minorEastAsia" w:hint="eastAsia"/>
          <w:sz w:val="21"/>
          <w:szCs w:val="21"/>
        </w:rPr>
        <w:t>６　公費負担の限度額は、候補者から</w:t>
      </w:r>
      <w:r w:rsidRPr="00C61154">
        <w:rPr>
          <w:rFonts w:asciiTheme="minorEastAsia" w:eastAsiaTheme="minorEastAsia" w:hAnsiTheme="minorEastAsia" w:hint="eastAsia"/>
          <w:snapToGrid w:val="0"/>
          <w:sz w:val="21"/>
          <w:szCs w:val="21"/>
        </w:rPr>
        <w:t>燃料供給業者に提出された確認書に記載された</w:t>
      </w:r>
      <w:r w:rsidRPr="00C61154">
        <w:rPr>
          <w:rFonts w:asciiTheme="minorEastAsia" w:eastAsiaTheme="minorEastAsia" w:hAnsiTheme="minorEastAsia" w:hint="eastAsia"/>
          <w:sz w:val="21"/>
          <w:szCs w:val="21"/>
        </w:rPr>
        <w:t>金額までです。</w:t>
      </w:r>
      <w:bookmarkStart w:id="0" w:name="_GoBack"/>
      <w:bookmarkEnd w:id="0"/>
    </w:p>
    <w:sectPr w:rsidR="00EB419A" w:rsidRPr="00737F00" w:rsidSect="00675BC5">
      <w:endnotePr>
        <w:numStart w:val="0"/>
      </w:endnotePr>
      <w:pgSz w:w="11906" w:h="16838" w:code="9"/>
      <w:pgMar w:top="1134" w:right="1418" w:bottom="851" w:left="1418" w:header="720" w:footer="720" w:gutter="0"/>
      <w:pgNumType w:fmt="numberInDash"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40212" w14:textId="77777777" w:rsidR="00D06591" w:rsidRDefault="00D06591" w:rsidP="00401815">
      <w:pPr>
        <w:spacing w:line="240" w:lineRule="auto"/>
      </w:pPr>
      <w:r>
        <w:separator/>
      </w:r>
    </w:p>
  </w:endnote>
  <w:endnote w:type="continuationSeparator" w:id="0">
    <w:p w14:paraId="33F80069" w14:textId="77777777" w:rsidR="00D06591" w:rsidRDefault="00D06591"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CACDF" w14:textId="77777777" w:rsidR="00D06591" w:rsidRDefault="00D06591" w:rsidP="00401815">
      <w:pPr>
        <w:spacing w:line="240" w:lineRule="auto"/>
      </w:pPr>
      <w:r>
        <w:separator/>
      </w:r>
    </w:p>
  </w:footnote>
  <w:footnote w:type="continuationSeparator" w:id="0">
    <w:p w14:paraId="004FC5AA" w14:textId="77777777" w:rsidR="00D06591" w:rsidRDefault="00D06591" w:rsidP="004018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77159"/>
    <w:rsid w:val="00090BE1"/>
    <w:rsid w:val="000C6043"/>
    <w:rsid w:val="00105DFE"/>
    <w:rsid w:val="00112F30"/>
    <w:rsid w:val="00223ADC"/>
    <w:rsid w:val="00233580"/>
    <w:rsid w:val="002343D6"/>
    <w:rsid w:val="002A0887"/>
    <w:rsid w:val="002D4682"/>
    <w:rsid w:val="00315CCD"/>
    <w:rsid w:val="00337C2B"/>
    <w:rsid w:val="0036449C"/>
    <w:rsid w:val="003A0F27"/>
    <w:rsid w:val="003A4121"/>
    <w:rsid w:val="003D0268"/>
    <w:rsid w:val="003D69B1"/>
    <w:rsid w:val="00401815"/>
    <w:rsid w:val="00436D32"/>
    <w:rsid w:val="00447FD6"/>
    <w:rsid w:val="0045212C"/>
    <w:rsid w:val="004558EA"/>
    <w:rsid w:val="004963B1"/>
    <w:rsid w:val="004D4AF1"/>
    <w:rsid w:val="004F5E16"/>
    <w:rsid w:val="00503378"/>
    <w:rsid w:val="00510098"/>
    <w:rsid w:val="00625EE6"/>
    <w:rsid w:val="006459E2"/>
    <w:rsid w:val="006505FF"/>
    <w:rsid w:val="00653B9A"/>
    <w:rsid w:val="00665064"/>
    <w:rsid w:val="00673B30"/>
    <w:rsid w:val="0067586D"/>
    <w:rsid w:val="00675BC5"/>
    <w:rsid w:val="006B1385"/>
    <w:rsid w:val="006B6A31"/>
    <w:rsid w:val="006B74EB"/>
    <w:rsid w:val="00717111"/>
    <w:rsid w:val="00737F00"/>
    <w:rsid w:val="007434BD"/>
    <w:rsid w:val="00781F94"/>
    <w:rsid w:val="007C06C5"/>
    <w:rsid w:val="008130DA"/>
    <w:rsid w:val="008406F4"/>
    <w:rsid w:val="00847DE5"/>
    <w:rsid w:val="008B7F2A"/>
    <w:rsid w:val="008F7A3B"/>
    <w:rsid w:val="00922DDE"/>
    <w:rsid w:val="0097234F"/>
    <w:rsid w:val="00983B84"/>
    <w:rsid w:val="009D7C97"/>
    <w:rsid w:val="009F7199"/>
    <w:rsid w:val="00A215A2"/>
    <w:rsid w:val="00A90924"/>
    <w:rsid w:val="00B05FAA"/>
    <w:rsid w:val="00B555F8"/>
    <w:rsid w:val="00B57693"/>
    <w:rsid w:val="00C50A90"/>
    <w:rsid w:val="00C61154"/>
    <w:rsid w:val="00C659ED"/>
    <w:rsid w:val="00C777DF"/>
    <w:rsid w:val="00C850B4"/>
    <w:rsid w:val="00D020F5"/>
    <w:rsid w:val="00D06591"/>
    <w:rsid w:val="00D21187"/>
    <w:rsid w:val="00D2222B"/>
    <w:rsid w:val="00D55185"/>
    <w:rsid w:val="00D73558"/>
    <w:rsid w:val="00D943B5"/>
    <w:rsid w:val="00DB0F7A"/>
    <w:rsid w:val="00DB40F9"/>
    <w:rsid w:val="00DF1390"/>
    <w:rsid w:val="00E17558"/>
    <w:rsid w:val="00EB419A"/>
    <w:rsid w:val="00F04E67"/>
    <w:rsid w:val="00F1304C"/>
    <w:rsid w:val="00F2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CF08-853C-4253-B1F7-00B1F2D0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八島　勝行</cp:lastModifiedBy>
  <cp:revision>18</cp:revision>
  <cp:lastPrinted>2020-08-28T04:38:00Z</cp:lastPrinted>
  <dcterms:created xsi:type="dcterms:W3CDTF">2020-10-27T01:15:00Z</dcterms:created>
  <dcterms:modified xsi:type="dcterms:W3CDTF">2021-03-23T05:50:00Z</dcterms:modified>
</cp:coreProperties>
</file>