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3A6" w:rsidRDefault="007973A6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7973A6" w:rsidRDefault="007973A6">
      <w:pPr>
        <w:rPr>
          <w:rFonts w:hint="eastAsia"/>
        </w:rPr>
      </w:pPr>
    </w:p>
    <w:p w:rsidR="007973A6" w:rsidRDefault="007973A6">
      <w:pPr>
        <w:rPr>
          <w:rFonts w:hint="eastAsia"/>
        </w:rPr>
      </w:pPr>
    </w:p>
    <w:p w:rsidR="007973A6" w:rsidRDefault="007973A6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973A6" w:rsidRDefault="007973A6">
      <w:pPr>
        <w:rPr>
          <w:rFonts w:hint="eastAsia"/>
        </w:rPr>
      </w:pPr>
    </w:p>
    <w:p w:rsidR="007973A6" w:rsidRDefault="007973A6">
      <w:pPr>
        <w:rPr>
          <w:rFonts w:hint="eastAsia"/>
        </w:rPr>
      </w:pPr>
    </w:p>
    <w:p w:rsidR="007973A6" w:rsidRDefault="007973A6">
      <w:pPr>
        <w:jc w:val="center"/>
        <w:rPr>
          <w:rFonts w:hint="eastAsia"/>
        </w:rPr>
      </w:pPr>
      <w:r>
        <w:rPr>
          <w:rFonts w:hint="eastAsia"/>
          <w:spacing w:val="147"/>
        </w:rPr>
        <w:t>所得等報告</w:t>
      </w:r>
      <w:r>
        <w:rPr>
          <w:rFonts w:hint="eastAsia"/>
        </w:rPr>
        <w:t>書</w:t>
      </w:r>
    </w:p>
    <w:p w:rsidR="007973A6" w:rsidRDefault="007973A6">
      <w:pPr>
        <w:rPr>
          <w:rFonts w:hint="eastAsia"/>
        </w:rPr>
      </w:pPr>
    </w:p>
    <w:p w:rsidR="007973A6" w:rsidRDefault="007973A6">
      <w:pPr>
        <w:rPr>
          <w:rFonts w:hint="eastAsia"/>
        </w:rPr>
      </w:pPr>
    </w:p>
    <w:p w:rsidR="007973A6" w:rsidRDefault="007973A6">
      <w:pPr>
        <w:ind w:right="420"/>
        <w:jc w:val="right"/>
        <w:rPr>
          <w:rFonts w:hint="eastAsia"/>
          <w:position w:val="4"/>
          <w:u w:val="single"/>
          <w:lang w:eastAsia="zh-TW"/>
        </w:rPr>
      </w:pPr>
      <w:r>
        <w:rPr>
          <w:rFonts w:hint="eastAsia"/>
          <w:position w:val="4"/>
          <w:u w:val="single"/>
          <w:lang w:eastAsia="zh-TW"/>
        </w:rPr>
        <w:t>八頭町長</w:t>
      </w:r>
      <w:r>
        <w:rPr>
          <w:rFonts w:hint="eastAsia"/>
          <w:u w:val="single"/>
          <w:lang w:eastAsia="zh-TW"/>
        </w:rPr>
        <w:t xml:space="preserve">　　　　　　　　　　</w:t>
      </w:r>
      <w:r w:rsidR="00CE4FE6">
        <w:rPr>
          <w:rFonts w:hint="eastAsia"/>
          <w:position w:val="4"/>
          <w:u w:val="single"/>
        </w:rPr>
        <w:t>㊞</w:t>
      </w:r>
    </w:p>
    <w:p w:rsidR="007973A6" w:rsidRDefault="007973A6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1920"/>
        <w:gridCol w:w="3120"/>
      </w:tblGrid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480" w:type="dxa"/>
            <w:gridSpan w:val="2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20" w:type="dxa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3120" w:type="dxa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基因となった事実</w:t>
            </w: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総合課</w:t>
            </w:r>
            <w:r>
              <w:rPr>
                <w:rFonts w:hint="eastAsia"/>
              </w:rPr>
              <w:t>税</w:t>
            </w: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事業所得</w:t>
            </w:r>
          </w:p>
        </w:tc>
        <w:tc>
          <w:tcPr>
            <w:tcW w:w="1920" w:type="dxa"/>
            <w:vAlign w:val="center"/>
          </w:tcPr>
          <w:p w:rsidR="007973A6" w:rsidRDefault="007973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7973A6" w:rsidRDefault="007973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分離課</w:t>
            </w:r>
            <w:r>
              <w:rPr>
                <w:rFonts w:hint="eastAsia"/>
              </w:rPr>
              <w:t>税</w:t>
            </w: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土地等の事業・雑所得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短期譲渡所得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長期譲渡所得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株式等の事業・譲渡・雑所得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先物取引の事業・雑所得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  <w:tr w:rsidR="007973A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480" w:type="dxa"/>
            <w:gridSpan w:val="2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山林所得</w:t>
            </w:r>
          </w:p>
        </w:tc>
        <w:tc>
          <w:tcPr>
            <w:tcW w:w="1920" w:type="dxa"/>
          </w:tcPr>
          <w:p w:rsidR="007973A6" w:rsidRDefault="007973A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7973A6" w:rsidRDefault="007973A6">
            <w:pPr>
              <w:rPr>
                <w:rFonts w:hint="eastAsia"/>
              </w:rPr>
            </w:pPr>
          </w:p>
        </w:tc>
      </w:tr>
    </w:tbl>
    <w:p w:rsidR="007973A6" w:rsidRDefault="007973A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920"/>
      </w:tblGrid>
      <w:tr w:rsidR="007973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80" w:type="dxa"/>
            <w:vAlign w:val="center"/>
          </w:tcPr>
          <w:p w:rsidR="007973A6" w:rsidRDefault="007973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受贈財産の課税価額</w:t>
            </w:r>
          </w:p>
        </w:tc>
        <w:tc>
          <w:tcPr>
            <w:tcW w:w="1920" w:type="dxa"/>
            <w:vAlign w:val="center"/>
          </w:tcPr>
          <w:p w:rsidR="007973A6" w:rsidRDefault="007973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973A6" w:rsidRDefault="007973A6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（注）　基因となった事実の欄には、それぞれの所得金額が100万円を超えるものについてその基因となった事実を記入する。</w:t>
      </w:r>
    </w:p>
    <w:sectPr w:rsidR="007973A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3A6" w:rsidRDefault="007973A6">
      <w:r>
        <w:separator/>
      </w:r>
    </w:p>
  </w:endnote>
  <w:endnote w:type="continuationSeparator" w:id="0">
    <w:p w:rsidR="007973A6" w:rsidRDefault="0079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73A6" w:rsidRDefault="007973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973A6" w:rsidRDefault="007973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3A6" w:rsidRDefault="007973A6">
      <w:r>
        <w:separator/>
      </w:r>
    </w:p>
  </w:footnote>
  <w:footnote w:type="continuationSeparator" w:id="0">
    <w:p w:rsidR="007973A6" w:rsidRDefault="0079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FE6"/>
    <w:rsid w:val="004C7140"/>
    <w:rsid w:val="007973A6"/>
    <w:rsid w:val="00C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F453968-8EFE-4430-BE93-906052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2005-03-17T23:30:00Z</cp:lastPrinted>
  <dcterms:created xsi:type="dcterms:W3CDTF">2025-07-06T12:16:00Z</dcterms:created>
  <dcterms:modified xsi:type="dcterms:W3CDTF">2025-07-06T12:16:00Z</dcterms:modified>
</cp:coreProperties>
</file>