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774" w:rsidRDefault="00384774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384774" w:rsidRDefault="00384774">
      <w:pPr>
        <w:jc w:val="center"/>
        <w:rPr>
          <w:rFonts w:hint="eastAsia"/>
        </w:rPr>
      </w:pPr>
      <w:r>
        <w:rPr>
          <w:rFonts w:hint="eastAsia"/>
          <w:spacing w:val="165"/>
        </w:rPr>
        <w:t>戸籍届書等送達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460"/>
        <w:gridCol w:w="1260"/>
        <w:gridCol w:w="5879"/>
        <w:gridCol w:w="1418"/>
        <w:gridCol w:w="1134"/>
        <w:gridCol w:w="1249"/>
      </w:tblGrid>
      <w:tr w:rsidR="00D737E4" w:rsidTr="00853AAA">
        <w:trPr>
          <w:trHeight w:val="900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774" w:rsidRDefault="0038477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仮受</w:t>
            </w:r>
            <w:r>
              <w:rPr>
                <w:rFonts w:hint="eastAsia"/>
              </w:rPr>
              <w:t>附番号</w:t>
            </w:r>
          </w:p>
        </w:tc>
        <w:tc>
          <w:tcPr>
            <w:tcW w:w="1460" w:type="dxa"/>
            <w:tcBorders>
              <w:top w:val="single" w:sz="12" w:space="0" w:color="auto"/>
            </w:tcBorders>
            <w:vAlign w:val="center"/>
          </w:tcPr>
          <w:p w:rsidR="00384774" w:rsidRDefault="00384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発送年月日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84774" w:rsidRDefault="00384774" w:rsidP="0081160A">
            <w:pPr>
              <w:jc w:val="center"/>
            </w:pPr>
            <w:r>
              <w:rPr>
                <w:rFonts w:hint="eastAsia"/>
              </w:rPr>
              <w:t>発送者</w:t>
            </w:r>
          </w:p>
          <w:p w:rsidR="00384774" w:rsidRDefault="00384774" w:rsidP="00811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79" w:type="dxa"/>
            <w:tcBorders>
              <w:top w:val="single" w:sz="12" w:space="0" w:color="auto"/>
            </w:tcBorders>
            <w:vAlign w:val="center"/>
          </w:tcPr>
          <w:p w:rsidR="00384774" w:rsidRDefault="003847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事件名及び添付書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84774" w:rsidRDefault="00384774">
            <w:pPr>
              <w:jc w:val="center"/>
            </w:pPr>
            <w:r>
              <w:rPr>
                <w:rFonts w:hint="eastAsia"/>
              </w:rPr>
              <w:t>町　民　課</w:t>
            </w:r>
          </w:p>
          <w:p w:rsidR="00384774" w:rsidRDefault="00384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4774" w:rsidRDefault="00384774" w:rsidP="0081160A">
            <w:pPr>
              <w:jc w:val="center"/>
            </w:pPr>
            <w:r>
              <w:rPr>
                <w:rFonts w:hint="eastAsia"/>
              </w:rPr>
              <w:t>受領者</w:t>
            </w:r>
          </w:p>
          <w:p w:rsidR="00384774" w:rsidRDefault="00384774" w:rsidP="008116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774" w:rsidRDefault="003847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tcBorders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  <w:tr w:rsidR="00D737E4" w:rsidTr="00853AAA">
        <w:trPr>
          <w:trHeight w:val="640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58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774" w:rsidRDefault="00384774">
            <w:pPr>
              <w:rPr>
                <w:rFonts w:hint="eastAsia"/>
              </w:rPr>
            </w:pPr>
          </w:p>
        </w:tc>
      </w:tr>
    </w:tbl>
    <w:p w:rsidR="00384774" w:rsidRDefault="00384774">
      <w:pPr>
        <w:rPr>
          <w:rFonts w:hint="eastAsia"/>
        </w:rPr>
      </w:pPr>
      <w:r>
        <w:rPr>
          <w:rFonts w:hint="eastAsia"/>
        </w:rPr>
        <w:t>※　送付事件については番号を記載せず、送達日を仮受附番号欄に記入すること。（例　○○年○○月○○日　送達）</w:t>
      </w:r>
    </w:p>
    <w:sectPr w:rsidR="00D737E4">
      <w:footerReference w:type="even" r:id="rId7"/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4774" w:rsidRDefault="00384774">
      <w:r>
        <w:separator/>
      </w:r>
    </w:p>
  </w:endnote>
  <w:endnote w:type="continuationSeparator" w:id="0">
    <w:p w:rsidR="00384774" w:rsidRDefault="0038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774" w:rsidRDefault="003847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84774" w:rsidRDefault="003847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4774" w:rsidRDefault="00384774">
      <w:r>
        <w:separator/>
      </w:r>
    </w:p>
  </w:footnote>
  <w:footnote w:type="continuationSeparator" w:id="0">
    <w:p w:rsidR="00384774" w:rsidRDefault="0038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960"/>
    <w:rsid w:val="00384774"/>
    <w:rsid w:val="008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B2877-5190-43DE-A7C0-903FEB7A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Hidenori Suzuki</dc:creator>
  <cp:keywords/>
  <cp:lastModifiedBy>Hidenori Suzuki</cp:lastModifiedBy>
  <cp:revision>2</cp:revision>
  <cp:lastPrinted>1601-01-01T00:00:00Z</cp:lastPrinted>
  <dcterms:created xsi:type="dcterms:W3CDTF">2025-07-06T12:24:00Z</dcterms:created>
  <dcterms:modified xsi:type="dcterms:W3CDTF">2025-07-06T12:24:00Z</dcterms:modified>
</cp:coreProperties>
</file>