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ED8" w:rsidRDefault="00A92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様式第５号（第７条関係）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01"/>
        </w:trPr>
        <w:tc>
          <w:tcPr>
            <w:tcW w:w="8520" w:type="dxa"/>
            <w:vAlign w:val="center"/>
          </w:tcPr>
          <w:p w:rsidR="00A92ED8" w:rsidRDefault="00A92E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表示板再交付申請</w:t>
            </w:r>
            <w:r>
              <w:rPr>
                <w:rFonts w:hint="eastAsia"/>
              </w:rPr>
              <w:t>書</w:t>
            </w: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○年○月○日執行の○○選挙における○○の表示板を末尾理由により紛失（破損・汚損）したので、再交付を申請します。</w:t>
            </w: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rPr>
                <w:rFonts w:hint="eastAsia"/>
              </w:rPr>
            </w:pPr>
          </w:p>
          <w:p w:rsidR="00A92ED8" w:rsidRDefault="00A92E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　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9"/>
        </w:trPr>
        <w:tc>
          <w:tcPr>
            <w:tcW w:w="8520" w:type="dxa"/>
          </w:tcPr>
          <w:p w:rsidR="00A92ED8" w:rsidRDefault="00A92ED8">
            <w:pPr>
              <w:spacing w:before="120"/>
              <w:ind w:firstLineChars="100" w:firstLine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:rsidR="00A92ED8" w:rsidRDefault="00A92ED8">
      <w:pPr>
        <w:rPr>
          <w:rFonts w:hint="eastAsia"/>
        </w:rPr>
      </w:pPr>
      <w:r>
        <w:rPr>
          <w:rFonts w:hint="eastAsia"/>
        </w:rPr>
        <w:t>備考　理由は詳細に記入すること。</w:t>
      </w:r>
    </w:p>
    <w:sectPr w:rsidR="000000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ED8" w:rsidRDefault="00A92ED8">
      <w:r>
        <w:separator/>
      </w:r>
    </w:p>
  </w:endnote>
  <w:endnote w:type="continuationSeparator" w:id="0">
    <w:p w:rsidR="00A92ED8" w:rsidRDefault="00A9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ED8" w:rsidRDefault="00A92ED8">
      <w:r>
        <w:separator/>
      </w:r>
    </w:p>
  </w:footnote>
  <w:footnote w:type="continuationSeparator" w:id="0">
    <w:p w:rsidR="00A92ED8" w:rsidRDefault="00A9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578"/>
    <w:rsid w:val="00207578"/>
    <w:rsid w:val="00A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F9A77B-39AA-40F8-A4FB-2831DCC6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2025-07-06T12:35:00Z</dcterms:created>
  <dcterms:modified xsi:type="dcterms:W3CDTF">2025-07-06T12:35:00Z</dcterms:modified>
</cp:coreProperties>
</file>