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様式第２７号（第32条関係）</w:t>
      </w:r>
    </w:p>
    <w:p w:rsidR="00A178D1" w:rsidRDefault="00A178D1">
      <w:pPr>
        <w:spacing w:after="120"/>
        <w:jc w:val="center"/>
      </w:pPr>
      <w:r>
        <w:rPr>
          <w:rFonts w:hint="eastAsia"/>
          <w:spacing w:val="210"/>
        </w:rPr>
        <w:t>定額戻入整理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620"/>
        <w:gridCol w:w="620"/>
        <w:gridCol w:w="840"/>
        <w:gridCol w:w="620"/>
        <w:gridCol w:w="840"/>
        <w:gridCol w:w="400"/>
        <w:gridCol w:w="400"/>
        <w:gridCol w:w="400"/>
        <w:gridCol w:w="400"/>
        <w:gridCol w:w="840"/>
        <w:gridCol w:w="840"/>
        <w:gridCol w:w="840"/>
        <w:gridCol w:w="840"/>
        <w:gridCol w:w="840"/>
        <w:gridCol w:w="830"/>
        <w:gridCol w:w="830"/>
        <w:gridCol w:w="84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1A281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副町</w:t>
            </w:r>
            <w:r>
              <w:rPr>
                <w:rFonts w:hint="eastAsia"/>
              </w:rPr>
              <w:t>長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総務課</w:t>
            </w:r>
            <w:r>
              <w:rPr>
                <w:rFonts w:hint="eastAsia"/>
              </w:rPr>
              <w:t>長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支所</w:t>
            </w:r>
            <w:r>
              <w:rPr>
                <w:rFonts w:hint="eastAsia"/>
              </w:rPr>
              <w:t>長</w:t>
            </w:r>
          </w:p>
        </w:tc>
        <w:tc>
          <w:tcPr>
            <w:tcW w:w="124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2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60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戻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告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返納者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納期限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納年月日</w:t>
            </w:r>
          </w:p>
        </w:tc>
        <w:tc>
          <w:tcPr>
            <w:tcW w:w="166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出納</w:t>
            </w:r>
            <w:r>
              <w:rPr>
                <w:rFonts w:hint="eastAsia"/>
              </w:rPr>
              <w:t>室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歳</w:t>
            </w:r>
            <w:r>
              <w:rPr>
                <w:rFonts w:hint="eastAsia"/>
              </w:rPr>
              <w:t>出整理簿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0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0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0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0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350303" w:rsidRDefault="00350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  <w:p w:rsidR="00A178D1" w:rsidRDefault="00350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83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481E92">
      <w:pPr>
        <w:rPr>
          <w:rFonts w:hint="eastAsia"/>
        </w:rPr>
      </w:pPr>
    </w:p>
    <w:sectPr w:rsidR="00A178D1" w:rsidSect="00481E92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6B1" w:rsidRDefault="008E46B1">
      <w:r>
        <w:separator/>
      </w:r>
    </w:p>
  </w:endnote>
  <w:endnote w:type="continuationSeparator" w:id="0">
    <w:p w:rsidR="008E46B1" w:rsidRDefault="008E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6B1" w:rsidRDefault="008E46B1">
      <w:r>
        <w:separator/>
      </w:r>
    </w:p>
  </w:footnote>
  <w:footnote w:type="continuationSeparator" w:id="0">
    <w:p w:rsidR="008E46B1" w:rsidRDefault="008E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2086410">
    <w:abstractNumId w:val="1"/>
  </w:num>
  <w:num w:numId="2" w16cid:durableId="175127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156A3F"/>
    <w:rsid w:val="0018200D"/>
    <w:rsid w:val="001A2812"/>
    <w:rsid w:val="001E6BA4"/>
    <w:rsid w:val="00210A13"/>
    <w:rsid w:val="0022207B"/>
    <w:rsid w:val="002372BE"/>
    <w:rsid w:val="00273325"/>
    <w:rsid w:val="002822A1"/>
    <w:rsid w:val="0028327C"/>
    <w:rsid w:val="002B3CC8"/>
    <w:rsid w:val="002C4A82"/>
    <w:rsid w:val="00350303"/>
    <w:rsid w:val="00353349"/>
    <w:rsid w:val="0038160A"/>
    <w:rsid w:val="00396A5B"/>
    <w:rsid w:val="003E31E4"/>
    <w:rsid w:val="00481E92"/>
    <w:rsid w:val="00490645"/>
    <w:rsid w:val="00512F01"/>
    <w:rsid w:val="0061199A"/>
    <w:rsid w:val="00643A77"/>
    <w:rsid w:val="00691E9E"/>
    <w:rsid w:val="00695DC5"/>
    <w:rsid w:val="006A1BD9"/>
    <w:rsid w:val="006E42E3"/>
    <w:rsid w:val="007775CC"/>
    <w:rsid w:val="007C590C"/>
    <w:rsid w:val="007F7CA7"/>
    <w:rsid w:val="00816E65"/>
    <w:rsid w:val="008C765B"/>
    <w:rsid w:val="008E46B1"/>
    <w:rsid w:val="00911541"/>
    <w:rsid w:val="00923670"/>
    <w:rsid w:val="0096712C"/>
    <w:rsid w:val="009B5884"/>
    <w:rsid w:val="009D62F4"/>
    <w:rsid w:val="00A178D1"/>
    <w:rsid w:val="00AC7069"/>
    <w:rsid w:val="00AE1177"/>
    <w:rsid w:val="00B31009"/>
    <w:rsid w:val="00B93F9C"/>
    <w:rsid w:val="00B95DB3"/>
    <w:rsid w:val="00BA734B"/>
    <w:rsid w:val="00C01D22"/>
    <w:rsid w:val="00C30B15"/>
    <w:rsid w:val="00C95134"/>
    <w:rsid w:val="00CE0038"/>
    <w:rsid w:val="00CF681F"/>
    <w:rsid w:val="00DF66C5"/>
    <w:rsid w:val="00DF73DE"/>
    <w:rsid w:val="00E33EA1"/>
    <w:rsid w:val="00EE468F"/>
    <w:rsid w:val="00EE4746"/>
    <w:rsid w:val="00F5434D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2D7F654-FF96-42FE-9282-1B7BD9C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2025-07-06T12:52:00Z</dcterms:created>
  <dcterms:modified xsi:type="dcterms:W3CDTF">2025-07-06T12:52:00Z</dcterms:modified>
</cp:coreProperties>
</file>