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8D1" w:rsidRDefault="00A178D1">
      <w:pPr>
        <w:rPr>
          <w:rFonts w:hint="eastAsia"/>
        </w:rPr>
      </w:pPr>
      <w:r>
        <w:rPr>
          <w:rFonts w:hint="eastAsia"/>
        </w:rPr>
        <w:t>様式第４１号（第52条関係）</w:t>
      </w:r>
    </w:p>
    <w:p w:rsidR="00A178D1" w:rsidRDefault="00A178D1">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4"/>
        <w:gridCol w:w="96"/>
        <w:gridCol w:w="180"/>
        <w:gridCol w:w="348"/>
        <w:gridCol w:w="852"/>
        <w:gridCol w:w="480"/>
        <w:gridCol w:w="1680"/>
        <w:gridCol w:w="480"/>
        <w:gridCol w:w="420"/>
        <w:gridCol w:w="1200"/>
        <w:gridCol w:w="480"/>
        <w:gridCol w:w="1680"/>
      </w:tblGrid>
      <w:tr w:rsidR="00A178D1">
        <w:tblPrEx>
          <w:tblCellMar>
            <w:top w:w="0" w:type="dxa"/>
            <w:bottom w:w="0" w:type="dxa"/>
          </w:tblCellMar>
        </w:tblPrEx>
        <w:trPr>
          <w:trHeight w:val="640"/>
        </w:trPr>
        <w:tc>
          <w:tcPr>
            <w:tcW w:w="8520" w:type="dxa"/>
            <w:gridSpan w:val="13"/>
            <w:vAlign w:val="center"/>
          </w:tcPr>
          <w:p w:rsidR="00A178D1" w:rsidRDefault="00A178D1">
            <w:pPr>
              <w:jc w:val="center"/>
              <w:rPr>
                <w:rFonts w:hint="eastAsia"/>
              </w:rPr>
            </w:pPr>
            <w:r>
              <w:rPr>
                <w:rFonts w:hint="eastAsia"/>
                <w:spacing w:val="525"/>
              </w:rPr>
              <w:t>督促</w:t>
            </w:r>
            <w:r>
              <w:rPr>
                <w:rFonts w:hint="eastAsia"/>
              </w:rPr>
              <w:t>状</w:t>
            </w:r>
          </w:p>
        </w:tc>
      </w:tr>
      <w:tr w:rsidR="00A178D1">
        <w:tblPrEx>
          <w:tblCellMar>
            <w:top w:w="0" w:type="dxa"/>
            <w:bottom w:w="0" w:type="dxa"/>
          </w:tblCellMar>
        </w:tblPrEx>
        <w:trPr>
          <w:trHeight w:val="640"/>
        </w:trPr>
        <w:tc>
          <w:tcPr>
            <w:tcW w:w="624" w:type="dxa"/>
            <w:gridSpan w:val="2"/>
            <w:tcBorders>
              <w:right w:val="nil"/>
            </w:tcBorders>
            <w:vAlign w:val="center"/>
          </w:tcPr>
          <w:p w:rsidR="00A178D1" w:rsidRDefault="00A178D1">
            <w:pPr>
              <w:jc w:val="distribute"/>
              <w:rPr>
                <w:rFonts w:hint="eastAsia"/>
              </w:rPr>
            </w:pPr>
            <w:r>
              <w:rPr>
                <w:rFonts w:hint="eastAsia"/>
              </w:rPr>
              <w:t>納人</w:t>
            </w:r>
          </w:p>
        </w:tc>
        <w:tc>
          <w:tcPr>
            <w:tcW w:w="624" w:type="dxa"/>
            <w:gridSpan w:val="3"/>
            <w:tcBorders>
              <w:left w:val="nil"/>
            </w:tcBorders>
            <w:vAlign w:val="center"/>
          </w:tcPr>
          <w:p w:rsidR="00A178D1" w:rsidRDefault="00A178D1">
            <w:pPr>
              <w:jc w:val="distribute"/>
              <w:rPr>
                <w:rFonts w:hint="eastAsia"/>
              </w:rPr>
            </w:pPr>
            <w:r>
              <w:rPr>
                <w:rFonts w:hint="eastAsia"/>
              </w:rPr>
              <w:t>住所</w:t>
            </w:r>
          </w:p>
          <w:p w:rsidR="00A178D1" w:rsidRDefault="00A178D1">
            <w:pPr>
              <w:jc w:val="distribute"/>
              <w:rPr>
                <w:rFonts w:hint="eastAsia"/>
              </w:rPr>
            </w:pPr>
            <w:r>
              <w:rPr>
                <w:rFonts w:hint="eastAsia"/>
              </w:rPr>
              <w:t>氏名</w:t>
            </w:r>
          </w:p>
        </w:tc>
        <w:tc>
          <w:tcPr>
            <w:tcW w:w="7272" w:type="dxa"/>
            <w:gridSpan w:val="8"/>
          </w:tcPr>
          <w:p w:rsidR="00A178D1" w:rsidRDefault="00A178D1">
            <w:pPr>
              <w:rPr>
                <w:rFonts w:hint="eastAsia"/>
              </w:rPr>
            </w:pPr>
          </w:p>
        </w:tc>
      </w:tr>
      <w:tr w:rsidR="00A178D1">
        <w:tblPrEx>
          <w:tblCellMar>
            <w:top w:w="0" w:type="dxa"/>
            <w:bottom w:w="0" w:type="dxa"/>
          </w:tblCellMar>
        </w:tblPrEx>
        <w:trPr>
          <w:cantSplit/>
          <w:trHeight w:val="500"/>
        </w:trPr>
        <w:tc>
          <w:tcPr>
            <w:tcW w:w="900" w:type="dxa"/>
            <w:gridSpan w:val="4"/>
            <w:tcBorders>
              <w:bottom w:val="single" w:sz="4" w:space="0" w:color="auto"/>
            </w:tcBorders>
            <w:vAlign w:val="center"/>
          </w:tcPr>
          <w:p w:rsidR="00A178D1" w:rsidRDefault="00A178D1">
            <w:pPr>
              <w:jc w:val="distribute"/>
              <w:rPr>
                <w:rFonts w:hint="eastAsia"/>
              </w:rPr>
            </w:pPr>
            <w:r>
              <w:rPr>
                <w:rFonts w:hint="eastAsia"/>
              </w:rPr>
              <w:t>年度</w:t>
            </w:r>
          </w:p>
        </w:tc>
        <w:tc>
          <w:tcPr>
            <w:tcW w:w="3360" w:type="dxa"/>
            <w:gridSpan w:val="4"/>
            <w:tcBorders>
              <w:bottom w:val="single" w:sz="4" w:space="0" w:color="auto"/>
            </w:tcBorders>
          </w:tcPr>
          <w:p w:rsidR="00A178D1" w:rsidRDefault="00A178D1">
            <w:pPr>
              <w:rPr>
                <w:rFonts w:hint="eastAsia"/>
              </w:rPr>
            </w:pPr>
          </w:p>
        </w:tc>
        <w:tc>
          <w:tcPr>
            <w:tcW w:w="900" w:type="dxa"/>
            <w:gridSpan w:val="2"/>
            <w:tcBorders>
              <w:bottom w:val="single" w:sz="4" w:space="0" w:color="auto"/>
            </w:tcBorders>
            <w:vAlign w:val="center"/>
          </w:tcPr>
          <w:p w:rsidR="00A178D1" w:rsidRDefault="00A178D1">
            <w:pPr>
              <w:jc w:val="distribute"/>
              <w:rPr>
                <w:rFonts w:hint="eastAsia"/>
              </w:rPr>
            </w:pPr>
            <w:r>
              <w:rPr>
                <w:rFonts w:hint="eastAsia"/>
              </w:rPr>
              <w:t>会計名</w:t>
            </w:r>
          </w:p>
        </w:tc>
        <w:tc>
          <w:tcPr>
            <w:tcW w:w="3360" w:type="dxa"/>
            <w:gridSpan w:val="3"/>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480" w:type="dxa"/>
            <w:tcBorders>
              <w:bottom w:val="single" w:sz="4" w:space="0" w:color="auto"/>
            </w:tcBorders>
            <w:vAlign w:val="center"/>
          </w:tcPr>
          <w:p w:rsidR="00A178D1" w:rsidRDefault="00A178D1">
            <w:pPr>
              <w:jc w:val="center"/>
              <w:rPr>
                <w:rFonts w:hint="eastAsia"/>
              </w:rPr>
            </w:pPr>
            <w:r>
              <w:rPr>
                <w:rFonts w:hint="eastAsia"/>
              </w:rPr>
              <w:t>款</w:t>
            </w:r>
          </w:p>
        </w:tc>
        <w:tc>
          <w:tcPr>
            <w:tcW w:w="1620" w:type="dxa"/>
            <w:gridSpan w:val="5"/>
            <w:tcBorders>
              <w:bottom w:val="single" w:sz="4" w:space="0" w:color="auto"/>
            </w:tcBorders>
          </w:tcPr>
          <w:p w:rsidR="00A178D1" w:rsidRDefault="00A178D1">
            <w:pPr>
              <w:rPr>
                <w:rFonts w:hint="eastAsia"/>
              </w:rPr>
            </w:pPr>
          </w:p>
        </w:tc>
        <w:tc>
          <w:tcPr>
            <w:tcW w:w="480" w:type="dxa"/>
            <w:tcBorders>
              <w:bottom w:val="single" w:sz="4" w:space="0" w:color="auto"/>
            </w:tcBorders>
            <w:vAlign w:val="center"/>
          </w:tcPr>
          <w:p w:rsidR="00A178D1" w:rsidRDefault="00A178D1">
            <w:pPr>
              <w:jc w:val="center"/>
              <w:rPr>
                <w:rFonts w:hint="eastAsia"/>
              </w:rPr>
            </w:pPr>
            <w:r>
              <w:rPr>
                <w:rFonts w:hint="eastAsia"/>
              </w:rPr>
              <w:t>項</w:t>
            </w:r>
          </w:p>
        </w:tc>
        <w:tc>
          <w:tcPr>
            <w:tcW w:w="1680" w:type="dxa"/>
            <w:tcBorders>
              <w:bottom w:val="single" w:sz="4" w:space="0" w:color="auto"/>
            </w:tcBorders>
          </w:tcPr>
          <w:p w:rsidR="00A178D1" w:rsidRDefault="00A178D1">
            <w:pPr>
              <w:rPr>
                <w:rFonts w:hint="eastAsia"/>
              </w:rPr>
            </w:pPr>
          </w:p>
        </w:tc>
        <w:tc>
          <w:tcPr>
            <w:tcW w:w="480" w:type="dxa"/>
            <w:tcBorders>
              <w:bottom w:val="single" w:sz="4" w:space="0" w:color="auto"/>
            </w:tcBorders>
            <w:vAlign w:val="center"/>
          </w:tcPr>
          <w:p w:rsidR="00A178D1" w:rsidRDefault="00A178D1">
            <w:pPr>
              <w:jc w:val="center"/>
              <w:rPr>
                <w:rFonts w:hint="eastAsia"/>
              </w:rPr>
            </w:pPr>
            <w:r>
              <w:rPr>
                <w:rFonts w:hint="eastAsia"/>
              </w:rPr>
              <w:t>目</w:t>
            </w:r>
          </w:p>
        </w:tc>
        <w:tc>
          <w:tcPr>
            <w:tcW w:w="1620" w:type="dxa"/>
            <w:gridSpan w:val="2"/>
            <w:tcBorders>
              <w:bottom w:val="single" w:sz="4" w:space="0" w:color="auto"/>
            </w:tcBorders>
          </w:tcPr>
          <w:p w:rsidR="00A178D1" w:rsidRDefault="00A178D1">
            <w:pPr>
              <w:rPr>
                <w:rFonts w:hint="eastAsia"/>
              </w:rPr>
            </w:pPr>
          </w:p>
        </w:tc>
        <w:tc>
          <w:tcPr>
            <w:tcW w:w="480" w:type="dxa"/>
            <w:tcBorders>
              <w:bottom w:val="single" w:sz="4" w:space="0" w:color="auto"/>
            </w:tcBorders>
            <w:vAlign w:val="center"/>
          </w:tcPr>
          <w:p w:rsidR="00A178D1" w:rsidRDefault="00A178D1">
            <w:pPr>
              <w:jc w:val="center"/>
              <w:rPr>
                <w:rFonts w:hint="eastAsia"/>
              </w:rPr>
            </w:pPr>
            <w:r>
              <w:rPr>
                <w:rFonts w:hint="eastAsia"/>
              </w:rPr>
              <w:t>節</w:t>
            </w:r>
          </w:p>
        </w:tc>
        <w:tc>
          <w:tcPr>
            <w:tcW w:w="1680" w:type="dxa"/>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val="restart"/>
            <w:tcBorders>
              <w:bottom w:val="nil"/>
            </w:tcBorders>
            <w:textDirection w:val="tbRlV"/>
            <w:vAlign w:val="center"/>
          </w:tcPr>
          <w:p w:rsidR="00A178D1" w:rsidRDefault="00A178D1">
            <w:pPr>
              <w:jc w:val="center"/>
              <w:rPr>
                <w:rFonts w:hint="eastAsia"/>
              </w:rPr>
            </w:pPr>
            <w:r>
              <w:rPr>
                <w:rFonts w:hint="eastAsia"/>
                <w:spacing w:val="840"/>
              </w:rPr>
              <w:t>内</w:t>
            </w:r>
            <w:r>
              <w:rPr>
                <w:rFonts w:hint="eastAsia"/>
              </w:rPr>
              <w:t>訳</w:t>
            </w:r>
          </w:p>
        </w:tc>
        <w:tc>
          <w:tcPr>
            <w:tcW w:w="1380" w:type="dxa"/>
            <w:gridSpan w:val="3"/>
            <w:tcBorders>
              <w:bottom w:val="nil"/>
            </w:tcBorders>
            <w:vAlign w:val="center"/>
          </w:tcPr>
          <w:p w:rsidR="00A178D1" w:rsidRDefault="00A178D1">
            <w:pPr>
              <w:jc w:val="distribute"/>
              <w:rPr>
                <w:rFonts w:hint="eastAsia"/>
              </w:rPr>
            </w:pPr>
            <w:r>
              <w:rPr>
                <w:rFonts w:hint="eastAsia"/>
              </w:rPr>
              <w:t>金額</w:t>
            </w: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tcBorders>
              <w:bottom w:val="nil"/>
            </w:tcBorders>
          </w:tcPr>
          <w:p w:rsidR="00A178D1" w:rsidRDefault="00A178D1">
            <w:pPr>
              <w:rPr>
                <w:rFonts w:hint="eastAsia"/>
              </w:rPr>
            </w:pPr>
          </w:p>
        </w:tc>
        <w:tc>
          <w:tcPr>
            <w:tcW w:w="1380" w:type="dxa"/>
            <w:gridSpan w:val="3"/>
            <w:tcBorders>
              <w:bottom w:val="nil"/>
            </w:tcBorders>
          </w:tcPr>
          <w:p w:rsidR="00A178D1" w:rsidRDefault="00A178D1">
            <w:pPr>
              <w:rPr>
                <w:rFonts w:hint="eastAsia"/>
              </w:rPr>
            </w:pP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tcBorders>
              <w:bottom w:val="nil"/>
            </w:tcBorders>
          </w:tcPr>
          <w:p w:rsidR="00A178D1" w:rsidRDefault="00A178D1">
            <w:pPr>
              <w:rPr>
                <w:rFonts w:hint="eastAsia"/>
              </w:rPr>
            </w:pPr>
          </w:p>
        </w:tc>
        <w:tc>
          <w:tcPr>
            <w:tcW w:w="1380" w:type="dxa"/>
            <w:gridSpan w:val="3"/>
            <w:tcBorders>
              <w:bottom w:val="nil"/>
            </w:tcBorders>
            <w:vAlign w:val="center"/>
          </w:tcPr>
          <w:p w:rsidR="00A178D1" w:rsidRDefault="00A178D1">
            <w:pPr>
              <w:jc w:val="distribute"/>
              <w:rPr>
                <w:rFonts w:hint="eastAsia"/>
              </w:rPr>
            </w:pPr>
            <w:r>
              <w:rPr>
                <w:rFonts w:hint="eastAsia"/>
              </w:rPr>
              <w:t>延滞金</w:t>
            </w: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tcBorders>
              <w:bottom w:val="nil"/>
            </w:tcBorders>
          </w:tcPr>
          <w:p w:rsidR="00A178D1" w:rsidRDefault="00A178D1">
            <w:pPr>
              <w:rPr>
                <w:rFonts w:hint="eastAsia"/>
              </w:rPr>
            </w:pPr>
          </w:p>
        </w:tc>
        <w:tc>
          <w:tcPr>
            <w:tcW w:w="1380" w:type="dxa"/>
            <w:gridSpan w:val="3"/>
            <w:tcBorders>
              <w:bottom w:val="nil"/>
            </w:tcBorders>
          </w:tcPr>
          <w:p w:rsidR="00A178D1" w:rsidRDefault="00A178D1">
            <w:pPr>
              <w:rPr>
                <w:rFonts w:hint="eastAsia"/>
              </w:rPr>
            </w:pP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tcBorders>
              <w:bottom w:val="nil"/>
            </w:tcBorders>
          </w:tcPr>
          <w:p w:rsidR="00A178D1" w:rsidRDefault="00A178D1">
            <w:pPr>
              <w:rPr>
                <w:rFonts w:hint="eastAsia"/>
              </w:rPr>
            </w:pPr>
          </w:p>
        </w:tc>
        <w:tc>
          <w:tcPr>
            <w:tcW w:w="1380" w:type="dxa"/>
            <w:gridSpan w:val="3"/>
            <w:tcBorders>
              <w:bottom w:val="nil"/>
            </w:tcBorders>
          </w:tcPr>
          <w:p w:rsidR="00A178D1" w:rsidRDefault="00A178D1">
            <w:pPr>
              <w:rPr>
                <w:rFonts w:hint="eastAsia"/>
              </w:rPr>
            </w:pP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720" w:type="dxa"/>
            <w:gridSpan w:val="3"/>
            <w:vMerge/>
            <w:tcBorders>
              <w:bottom w:val="single" w:sz="4" w:space="0" w:color="auto"/>
            </w:tcBorders>
            <w:vAlign w:val="center"/>
          </w:tcPr>
          <w:p w:rsidR="00A178D1" w:rsidRDefault="00A178D1">
            <w:pPr>
              <w:jc w:val="distribute"/>
              <w:rPr>
                <w:rFonts w:hint="eastAsia"/>
              </w:rPr>
            </w:pPr>
          </w:p>
        </w:tc>
        <w:tc>
          <w:tcPr>
            <w:tcW w:w="1380" w:type="dxa"/>
            <w:gridSpan w:val="3"/>
            <w:tcBorders>
              <w:bottom w:val="single" w:sz="4" w:space="0" w:color="auto"/>
            </w:tcBorders>
            <w:vAlign w:val="center"/>
          </w:tcPr>
          <w:p w:rsidR="00A178D1" w:rsidRDefault="00A178D1">
            <w:pPr>
              <w:jc w:val="distribute"/>
              <w:rPr>
                <w:rFonts w:hint="eastAsia"/>
              </w:rPr>
            </w:pPr>
            <w:r>
              <w:rPr>
                <w:rFonts w:hint="eastAsia"/>
              </w:rPr>
              <w:t>督促手数料</w:t>
            </w: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2100" w:type="dxa"/>
            <w:gridSpan w:val="6"/>
            <w:tcBorders>
              <w:bottom w:val="single" w:sz="4" w:space="0" w:color="auto"/>
            </w:tcBorders>
            <w:vAlign w:val="center"/>
          </w:tcPr>
          <w:p w:rsidR="00A178D1" w:rsidRDefault="00A178D1">
            <w:pPr>
              <w:jc w:val="distribute"/>
              <w:rPr>
                <w:rFonts w:hint="eastAsia"/>
              </w:rPr>
            </w:pPr>
            <w:r>
              <w:rPr>
                <w:rFonts w:hint="eastAsia"/>
              </w:rPr>
              <w:t>納付場所</w:t>
            </w:r>
          </w:p>
        </w:tc>
        <w:tc>
          <w:tcPr>
            <w:tcW w:w="6420" w:type="dxa"/>
            <w:gridSpan w:val="7"/>
            <w:tcBorders>
              <w:bottom w:val="single" w:sz="4" w:space="0" w:color="auto"/>
            </w:tcBorders>
          </w:tcPr>
          <w:p w:rsidR="00A178D1" w:rsidRDefault="00A178D1">
            <w:pPr>
              <w:rPr>
                <w:rFonts w:hint="eastAsia"/>
              </w:rPr>
            </w:pPr>
          </w:p>
        </w:tc>
      </w:tr>
      <w:tr w:rsidR="00A178D1">
        <w:tblPrEx>
          <w:tblCellMar>
            <w:top w:w="0" w:type="dxa"/>
            <w:bottom w:w="0" w:type="dxa"/>
          </w:tblCellMar>
        </w:tblPrEx>
        <w:trPr>
          <w:cantSplit/>
          <w:trHeight w:val="500"/>
        </w:trPr>
        <w:tc>
          <w:tcPr>
            <w:tcW w:w="2100" w:type="dxa"/>
            <w:gridSpan w:val="6"/>
            <w:tcBorders>
              <w:bottom w:val="single" w:sz="4" w:space="0" w:color="auto"/>
            </w:tcBorders>
            <w:vAlign w:val="center"/>
          </w:tcPr>
          <w:p w:rsidR="00A178D1" w:rsidRDefault="00A178D1">
            <w:pPr>
              <w:jc w:val="distribute"/>
              <w:rPr>
                <w:rFonts w:hint="eastAsia"/>
              </w:rPr>
            </w:pPr>
            <w:r>
              <w:rPr>
                <w:rFonts w:hint="eastAsia"/>
              </w:rPr>
              <w:t>納付期限</w:t>
            </w:r>
          </w:p>
        </w:tc>
        <w:tc>
          <w:tcPr>
            <w:tcW w:w="6420" w:type="dxa"/>
            <w:gridSpan w:val="7"/>
            <w:tcBorders>
              <w:bottom w:val="single" w:sz="4" w:space="0" w:color="auto"/>
            </w:tcBorders>
            <w:vAlign w:val="center"/>
          </w:tcPr>
          <w:p w:rsidR="00A178D1" w:rsidRDefault="00A178D1">
            <w:pPr>
              <w:jc w:val="center"/>
              <w:rPr>
                <w:rFonts w:hint="eastAsia"/>
              </w:rPr>
            </w:pPr>
            <w:r>
              <w:rPr>
                <w:rFonts w:hint="eastAsia"/>
              </w:rPr>
              <w:t xml:space="preserve">　　　　年　　　　月　　　　日</w:t>
            </w:r>
          </w:p>
        </w:tc>
      </w:tr>
      <w:tr w:rsidR="00A178D1">
        <w:tblPrEx>
          <w:tblCellMar>
            <w:top w:w="0" w:type="dxa"/>
            <w:bottom w:w="0" w:type="dxa"/>
          </w:tblCellMar>
        </w:tblPrEx>
        <w:trPr>
          <w:trHeight w:val="1360"/>
        </w:trPr>
        <w:tc>
          <w:tcPr>
            <w:tcW w:w="8520" w:type="dxa"/>
            <w:gridSpan w:val="13"/>
            <w:vAlign w:val="center"/>
          </w:tcPr>
          <w:p w:rsidR="00A178D1" w:rsidRDefault="00A178D1" w:rsidP="00C431DD">
            <w:pPr>
              <w:spacing w:after="120"/>
              <w:ind w:firstLineChars="100" w:firstLine="210"/>
              <w:rPr>
                <w:rFonts w:hint="eastAsia"/>
              </w:rPr>
            </w:pPr>
            <w:r>
              <w:rPr>
                <w:rFonts w:hint="eastAsia"/>
              </w:rPr>
              <w:t>上記のとおり納付してください。</w:t>
            </w:r>
          </w:p>
          <w:p w:rsidR="00A178D1" w:rsidRDefault="00A178D1">
            <w:pPr>
              <w:spacing w:after="120"/>
              <w:rPr>
                <w:rFonts w:hint="eastAsia"/>
              </w:rPr>
            </w:pPr>
            <w:r>
              <w:rPr>
                <w:rFonts w:hint="eastAsia"/>
              </w:rPr>
              <w:t xml:space="preserve">　　　　　　年　　月　　日</w:t>
            </w:r>
          </w:p>
          <w:p w:rsidR="00A178D1" w:rsidRDefault="00A178D1">
            <w:pPr>
              <w:ind w:right="210"/>
              <w:jc w:val="right"/>
              <w:rPr>
                <w:rFonts w:hint="eastAsia"/>
                <w:lang w:eastAsia="zh-TW"/>
              </w:rPr>
            </w:pPr>
            <w:r>
              <w:rPr>
                <w:rFonts w:hint="eastAsia"/>
                <w:lang w:eastAsia="zh-TW"/>
              </w:rPr>
              <w:t xml:space="preserve">八頭町長　　　　　　　　　　</w:t>
            </w:r>
            <w:r w:rsidR="00C431DD">
              <w:fldChar w:fldCharType="begin"/>
            </w:r>
            <w:r w:rsidR="00C431DD">
              <w:rPr>
                <w:lang w:eastAsia="zh-TW"/>
              </w:rPr>
              <w:instrText xml:space="preserve"> </w:instrText>
            </w:r>
            <w:r w:rsidR="00C431DD">
              <w:rPr>
                <w:rFonts w:hint="eastAsia"/>
                <w:lang w:eastAsia="zh-TW"/>
              </w:rPr>
              <w:instrText>eq \o\ac(□,</w:instrText>
            </w:r>
            <w:r w:rsidR="00C431DD" w:rsidRPr="00C431DD">
              <w:rPr>
                <w:rFonts w:hint="eastAsia"/>
                <w:position w:val="2"/>
                <w:sz w:val="14"/>
                <w:lang w:eastAsia="zh-TW"/>
              </w:rPr>
              <w:instrText>印</w:instrText>
            </w:r>
            <w:r w:rsidR="00C431DD">
              <w:rPr>
                <w:rFonts w:hint="eastAsia"/>
                <w:lang w:eastAsia="zh-TW"/>
              </w:rPr>
              <w:instrText>)</w:instrText>
            </w:r>
            <w:r w:rsidR="00C431DD">
              <w:fldChar w:fldCharType="end"/>
            </w:r>
          </w:p>
        </w:tc>
      </w:tr>
      <w:tr w:rsidR="00A178D1">
        <w:tblPrEx>
          <w:tblCellMar>
            <w:top w:w="0" w:type="dxa"/>
            <w:bottom w:w="0" w:type="dxa"/>
          </w:tblCellMar>
        </w:tblPrEx>
        <w:trPr>
          <w:trHeight w:val="1360"/>
        </w:trPr>
        <w:tc>
          <w:tcPr>
            <w:tcW w:w="8520" w:type="dxa"/>
            <w:gridSpan w:val="13"/>
            <w:vAlign w:val="center"/>
          </w:tcPr>
          <w:p w:rsidR="00A178D1" w:rsidRDefault="00A178D1">
            <w:pPr>
              <w:spacing w:before="120" w:line="300" w:lineRule="auto"/>
              <w:ind w:left="210" w:hanging="210"/>
              <w:rPr>
                <w:rFonts w:hint="eastAsia"/>
              </w:rPr>
            </w:pPr>
            <w:r>
              <w:rPr>
                <w:rFonts w:hint="eastAsia"/>
              </w:rPr>
              <w:t>○　期限までに納付されないときは、財産差押を受けることになります。</w:t>
            </w:r>
          </w:p>
          <w:p w:rsidR="00A178D1" w:rsidRDefault="00A178D1">
            <w:pPr>
              <w:spacing w:line="300" w:lineRule="auto"/>
              <w:ind w:left="210" w:hanging="210"/>
              <w:rPr>
                <w:rFonts w:hint="eastAsia"/>
              </w:rPr>
            </w:pPr>
            <w:r>
              <w:rPr>
                <w:rFonts w:hint="eastAsia"/>
              </w:rPr>
              <w:t>○　本状の到着前既に納付済の場合は何かの行き違いですから納付場所、金額、日時をお知らせください。</w:t>
            </w:r>
          </w:p>
        </w:tc>
      </w:tr>
    </w:tbl>
    <w:p w:rsidR="00A178D1" w:rsidRDefault="00A178D1" w:rsidP="00B37D29">
      <w:pPr>
        <w:spacing w:before="120"/>
        <w:rPr>
          <w:rFonts w:hint="eastAsia"/>
        </w:rPr>
      </w:pPr>
      <w:r>
        <w:rPr>
          <w:rFonts w:hint="eastAsia"/>
        </w:rPr>
        <w:t>注　本書は税以外の収入について使用すること。</w:t>
      </w:r>
    </w:p>
    <w:sectPr w:rsidR="00A178D1">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0409" w:rsidRDefault="00A30409">
      <w:r>
        <w:separator/>
      </w:r>
    </w:p>
  </w:endnote>
  <w:endnote w:type="continuationSeparator" w:id="0">
    <w:p w:rsidR="00A30409" w:rsidRDefault="00A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78D1" w:rsidRDefault="00A178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78D1" w:rsidRDefault="00A178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0409" w:rsidRDefault="00A30409">
      <w:r>
        <w:separator/>
      </w:r>
    </w:p>
  </w:footnote>
  <w:footnote w:type="continuationSeparator" w:id="0">
    <w:p w:rsidR="00A30409" w:rsidRDefault="00A3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57ED"/>
    <w:multiLevelType w:val="multilevel"/>
    <w:tmpl w:val="0792A89C"/>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71E2FC7"/>
    <w:multiLevelType w:val="multilevel"/>
    <w:tmpl w:val="E00CCE0A"/>
    <w:lvl w:ilvl="0">
      <w:start w:val="1"/>
      <w:numFmt w:val="decimalFullWidth"/>
      <w:lvlText w:val="%1．"/>
      <w:lvlJc w:val="left"/>
      <w:pPr>
        <w:tabs>
          <w:tab w:val="num" w:pos="450"/>
        </w:tabs>
        <w:ind w:left="450" w:hanging="450"/>
      </w:pPr>
      <w:rPr>
        <w:rFonts w:ascii="Times New Roman" w:eastAsia="Times New Roman" w:hAnsi="Times New Roman" w:cs="Times New Roman"/>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248423742">
    <w:abstractNumId w:val="1"/>
  </w:num>
  <w:num w:numId="2" w16cid:durableId="213359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A13"/>
    <w:rsid w:val="00074B66"/>
    <w:rsid w:val="000B5A0A"/>
    <w:rsid w:val="001A2E9D"/>
    <w:rsid w:val="00210A13"/>
    <w:rsid w:val="00225301"/>
    <w:rsid w:val="00262525"/>
    <w:rsid w:val="00273325"/>
    <w:rsid w:val="00440D0C"/>
    <w:rsid w:val="00470C2C"/>
    <w:rsid w:val="00477C5D"/>
    <w:rsid w:val="00490C90"/>
    <w:rsid w:val="00543493"/>
    <w:rsid w:val="00695DC5"/>
    <w:rsid w:val="00806EE2"/>
    <w:rsid w:val="008A4A11"/>
    <w:rsid w:val="009D1A64"/>
    <w:rsid w:val="00A178D1"/>
    <w:rsid w:val="00A30409"/>
    <w:rsid w:val="00AD1D6A"/>
    <w:rsid w:val="00B37D29"/>
    <w:rsid w:val="00B63754"/>
    <w:rsid w:val="00B95DB3"/>
    <w:rsid w:val="00C431DD"/>
    <w:rsid w:val="00CA0C23"/>
    <w:rsid w:val="00DF6560"/>
    <w:rsid w:val="00DF66C5"/>
    <w:rsid w:val="00EE468F"/>
    <w:rsid w:val="00F5434D"/>
    <w:rsid w:val="00F8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18544F8-FCAF-42A8-9EF9-50C8A24B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様式第３１号（第43条関係）</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様式第３１号（第43条関係）</dc:title>
  <dc:subject/>
  <dc:creator> </dc:creator>
  <cp:keywords/>
  <dc:description/>
  <cp:lastModifiedBy>Hidenori Suzuki</cp:lastModifiedBy>
  <cp:revision>2</cp:revision>
  <cp:lastPrinted>2005-03-18T02:07:00Z</cp:lastPrinted>
  <dcterms:created xsi:type="dcterms:W3CDTF">2025-07-06T12:56:00Z</dcterms:created>
  <dcterms:modified xsi:type="dcterms:W3CDTF">2025-07-06T12:56:00Z</dcterms:modified>
</cp:coreProperties>
</file>