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6564" w:rsidRDefault="00CE6564">
      <w:pPr>
        <w:rPr>
          <w:rFonts w:hint="eastAsia"/>
        </w:rPr>
      </w:pPr>
      <w:r>
        <w:rPr>
          <w:rFonts w:hint="eastAsia"/>
        </w:rPr>
        <w:t>様式第７１号（第</w:t>
      </w:r>
      <w:r>
        <w:rPr>
          <w:rFonts w:hint="eastAsia"/>
        </w:rPr>
        <w:t>115</w:t>
      </w:r>
      <w:r>
        <w:rPr>
          <w:rFonts w:hint="eastAsia"/>
        </w:rPr>
        <w:t>条関係）</w:t>
      </w:r>
    </w:p>
    <w:p w:rsidR="00CE6564" w:rsidRDefault="00CE6564"/>
    <w:p w:rsidR="00CE6564" w:rsidRDefault="00CE6564">
      <w:pPr>
        <w:jc w:val="center"/>
      </w:pPr>
      <w:r>
        <w:rPr>
          <w:rFonts w:hint="eastAsia"/>
          <w:spacing w:val="525"/>
        </w:rPr>
        <w:t>入札</w:t>
      </w:r>
      <w:r>
        <w:rPr>
          <w:rFonts w:hint="eastAsia"/>
        </w:rPr>
        <w:t>書</w:t>
      </w:r>
    </w:p>
    <w:p w:rsidR="00CE6564" w:rsidRDefault="00CE6564">
      <w:pPr>
        <w:rPr>
          <w:rFonts w:hint="eastAsia"/>
        </w:rPr>
      </w:pPr>
    </w:p>
    <w:p w:rsidR="00CE6564" w:rsidRDefault="00CE6564">
      <w:r>
        <w:rPr>
          <w:rFonts w:hint="eastAsia"/>
        </w:rPr>
        <w:t>入札金額　一金　　　　　　　　円也</w:t>
      </w:r>
    </w:p>
    <w:p w:rsidR="00CE6564" w:rsidRDefault="00CE6564">
      <w:r>
        <w:rPr>
          <w:rFonts w:hint="eastAsia"/>
          <w:spacing w:val="53"/>
        </w:rPr>
        <w:t>工事</w:t>
      </w:r>
      <w:r>
        <w:rPr>
          <w:rFonts w:hint="eastAsia"/>
        </w:rPr>
        <w:t>名</w:t>
      </w:r>
    </w:p>
    <w:p w:rsidR="00CE6564" w:rsidRDefault="00CE6564">
      <w:r>
        <w:rPr>
          <w:rFonts w:hint="eastAsia"/>
        </w:rPr>
        <w:t>工事箇所（位置）</w:t>
      </w:r>
    </w:p>
    <w:p w:rsidR="00CE6564" w:rsidRDefault="00CE6564">
      <w:pPr>
        <w:rPr>
          <w:rFonts w:hint="eastAsia"/>
        </w:rPr>
      </w:pPr>
    </w:p>
    <w:p w:rsidR="00CE6564" w:rsidRDefault="00CE6564">
      <w:pPr>
        <w:ind w:firstLineChars="100" w:firstLine="210"/>
      </w:pPr>
      <w:r>
        <w:rPr>
          <w:rFonts w:hint="eastAsia"/>
        </w:rPr>
        <w:t>上記のとおり八頭町財務規則（平成</w:t>
      </w:r>
      <w:r>
        <w:t>1</w:t>
      </w:r>
      <w:r>
        <w:rPr>
          <w:rFonts w:hint="eastAsia"/>
        </w:rPr>
        <w:t>7</w:t>
      </w:r>
      <w:r>
        <w:rPr>
          <w:rFonts w:hint="eastAsia"/>
        </w:rPr>
        <w:t>年八頭町規則第</w:t>
      </w:r>
      <w:r>
        <w:rPr>
          <w:rFonts w:hint="eastAsia"/>
        </w:rPr>
        <w:t>52</w:t>
      </w:r>
      <w:r>
        <w:rPr>
          <w:rFonts w:hint="eastAsia"/>
        </w:rPr>
        <w:t>号）その他工事設計書、仕様書、図面、実地等を承知し入札します。</w:t>
      </w:r>
    </w:p>
    <w:p w:rsidR="00CE6564" w:rsidRDefault="00CE6564">
      <w:pPr>
        <w:rPr>
          <w:rFonts w:hint="eastAsia"/>
        </w:rPr>
      </w:pPr>
    </w:p>
    <w:p w:rsidR="00CE6564" w:rsidRDefault="00CE6564">
      <w:r>
        <w:rPr>
          <w:rFonts w:hint="eastAsia"/>
        </w:rPr>
        <w:t xml:space="preserve">　　　　　　年　　月　　日</w:t>
      </w:r>
    </w:p>
    <w:p w:rsidR="00CE6564" w:rsidRDefault="00CE6564">
      <w:pPr>
        <w:rPr>
          <w:rFonts w:hint="eastAsia"/>
        </w:rPr>
      </w:pPr>
    </w:p>
    <w:p w:rsidR="00CE6564" w:rsidRDefault="00CE6564">
      <w:pPr>
        <w:ind w:right="420"/>
        <w:jc w:val="right"/>
      </w:pPr>
      <w:r>
        <w:rPr>
          <w:rFonts w:hint="eastAsia"/>
        </w:rPr>
        <w:t xml:space="preserve">入札者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CE6564" w:rsidRDefault="00CE6564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㊞</w:t>
      </w:r>
    </w:p>
    <w:p w:rsidR="00CE6564" w:rsidRDefault="00CE6564">
      <w:pPr>
        <w:rPr>
          <w:rFonts w:hint="eastAsia"/>
        </w:rPr>
      </w:pPr>
    </w:p>
    <w:p w:rsidR="00CE6564" w:rsidRDefault="00CE6564">
      <w:pPr>
        <w:ind w:firstLineChars="200" w:firstLine="420"/>
      </w:pPr>
      <w:r>
        <w:rPr>
          <w:rFonts w:hint="eastAsia"/>
        </w:rPr>
        <w:t>町長　　　　様</w:t>
      </w:r>
    </w:p>
    <w:p w:rsidR="00CE6564" w:rsidRDefault="00CE6564">
      <w:pPr>
        <w:rPr>
          <w:rFonts w:hint="eastAsia"/>
        </w:rPr>
      </w:pPr>
    </w:p>
    <w:p w:rsidR="00CE6564" w:rsidRDefault="00CE6564">
      <w:pPr>
        <w:ind w:left="1050" w:hanging="1050"/>
      </w:pPr>
      <w:r>
        <w:rPr>
          <w:rFonts w:hint="eastAsia"/>
        </w:rPr>
        <w:t>（注意）１　入札書は封筒に入れ表面に「工事名、入札書」裏面に住所、氏名を記載して封印すること。</w:t>
      </w:r>
    </w:p>
    <w:p w:rsidR="00CE6564" w:rsidRDefault="00CE6564">
      <w:pPr>
        <w:ind w:leftChars="400" w:left="840"/>
      </w:pPr>
      <w:r>
        <w:rPr>
          <w:rFonts w:hint="eastAsia"/>
        </w:rPr>
        <w:t>２　金額は訂正してはならない。</w:t>
      </w:r>
    </w:p>
    <w:p w:rsidR="00CE6564" w:rsidRDefault="00CE6564">
      <w:pPr>
        <w:ind w:leftChars="400" w:left="840"/>
      </w:pPr>
      <w:r>
        <w:rPr>
          <w:rFonts w:hint="eastAsia"/>
        </w:rPr>
        <w:t>３　金額は１．２．３の字体で記載すること。</w:t>
      </w:r>
    </w:p>
    <w:p w:rsidR="00CE6564" w:rsidRDefault="00CE6564">
      <w:pPr>
        <w:ind w:leftChars="400" w:left="840"/>
      </w:pPr>
      <w:r>
        <w:rPr>
          <w:rFonts w:hint="eastAsia"/>
        </w:rPr>
        <w:t>４　再入札のときは「入札書」の上に「再」の字を付けること。</w:t>
      </w:r>
    </w:p>
    <w:p w:rsidR="00CE6564" w:rsidRDefault="00CE6564">
      <w:pPr>
        <w:ind w:leftChars="400" w:left="1050" w:hangingChars="100" w:hanging="210"/>
      </w:pPr>
      <w:r>
        <w:rPr>
          <w:rFonts w:hint="eastAsia"/>
        </w:rPr>
        <w:t>５　郵便により入札する場合は、封筒に「入札書在中」と表記し、書留郵便をもって送付しなければならない。</w:t>
      </w:r>
    </w:p>
    <w:p w:rsidR="00CE6564" w:rsidRDefault="00CE6564">
      <w:pPr>
        <w:rPr>
          <w:rFonts w:hint="eastAsia"/>
        </w:rPr>
      </w:pPr>
      <w:r>
        <w:rPr>
          <w:rFonts w:hint="eastAsia"/>
        </w:rPr>
        <w:t>注　請負工事以外の入札にあっては本様式に準じ作成するものとする。</w:t>
      </w:r>
    </w:p>
    <w:sectPr w:rsidR="00000000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6564" w:rsidRDefault="00CE6564">
      <w:r>
        <w:separator/>
      </w:r>
    </w:p>
  </w:endnote>
  <w:endnote w:type="continuationSeparator" w:id="0">
    <w:p w:rsidR="00CE6564" w:rsidRDefault="00CE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E6564" w:rsidRDefault="00CE656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6564" w:rsidRDefault="00CE65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6564" w:rsidRDefault="00CE6564">
      <w:r>
        <w:separator/>
      </w:r>
    </w:p>
  </w:footnote>
  <w:footnote w:type="continuationSeparator" w:id="0">
    <w:p w:rsidR="00CE6564" w:rsidRDefault="00CE6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5837232">
    <w:abstractNumId w:val="1"/>
  </w:num>
  <w:num w:numId="2" w16cid:durableId="400904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hideSpellingErrors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70F"/>
    <w:rsid w:val="00B9770F"/>
    <w:rsid w:val="00CE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FD274A7-8DD5-4C3C-917E-14BB8EF1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2025-07-06T13:03:00Z</dcterms:created>
  <dcterms:modified xsi:type="dcterms:W3CDTF">2025-07-06T13:03:00Z</dcterms:modified>
</cp:coreProperties>
</file>