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5A76" w:rsidRDefault="00385A76">
      <w:pPr>
        <w:rPr>
          <w:rFonts w:hint="eastAsia"/>
        </w:rPr>
      </w:pPr>
      <w:r>
        <w:rPr>
          <w:rFonts w:hint="eastAsia"/>
        </w:rPr>
        <w:t>様式第７８号（第141条関係）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2940"/>
        <w:gridCol w:w="620"/>
        <w:gridCol w:w="620"/>
      </w:tblGrid>
      <w:tr w:rsidR="00385A7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20" w:type="dxa"/>
            <w:vAlign w:val="center"/>
          </w:tcPr>
          <w:p w:rsidR="00385A76" w:rsidRDefault="00385A76">
            <w:pPr>
              <w:jc w:val="center"/>
            </w:pPr>
            <w:r>
              <w:rPr>
                <w:rFonts w:hint="eastAsia"/>
              </w:rPr>
              <w:t>町長</w:t>
            </w: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302B69" w:rsidRDefault="00302B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</w:t>
            </w:r>
          </w:p>
          <w:p w:rsidR="00385A76" w:rsidRDefault="00302B69">
            <w:pPr>
              <w:jc w:val="center"/>
            </w:pPr>
            <w:r>
              <w:rPr>
                <w:rFonts w:hint="eastAsia"/>
              </w:rPr>
              <w:t>町長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385A76" w:rsidRDefault="00385A76">
            <w:pPr>
              <w:jc w:val="distribute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620" w:type="dxa"/>
            <w:vAlign w:val="center"/>
          </w:tcPr>
          <w:p w:rsidR="00385A76" w:rsidRDefault="00385A76">
            <w:pPr>
              <w:rPr>
                <w:rFonts w:hint="eastAsia"/>
              </w:rPr>
            </w:pPr>
            <w:r>
              <w:rPr>
                <w:rFonts w:hint="eastAsia"/>
              </w:rPr>
              <w:t>支所長</w:t>
            </w:r>
          </w:p>
        </w:tc>
        <w:tc>
          <w:tcPr>
            <w:tcW w:w="620" w:type="dxa"/>
            <w:vAlign w:val="center"/>
          </w:tcPr>
          <w:p w:rsidR="00385A76" w:rsidRDefault="00385A76">
            <w:pPr>
              <w:jc w:val="distribute"/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620" w:type="dxa"/>
            <w:vAlign w:val="center"/>
          </w:tcPr>
          <w:p w:rsidR="00385A76" w:rsidRDefault="00385A76">
            <w:pPr>
              <w:jc w:val="center"/>
            </w:pPr>
            <w:r>
              <w:rPr>
                <w:rFonts w:hint="eastAsia"/>
              </w:rPr>
              <w:t>合議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385A76" w:rsidRDefault="00385A76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2940" w:type="dxa"/>
            <w:vMerge w:val="restart"/>
            <w:tcBorders>
              <w:top w:val="nil"/>
            </w:tcBorders>
            <w:vAlign w:val="bottom"/>
          </w:tcPr>
          <w:p w:rsidR="00385A76" w:rsidRDefault="00385A76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公用開始（廃止）決定書</w:t>
            </w:r>
          </w:p>
        </w:tc>
        <w:tc>
          <w:tcPr>
            <w:tcW w:w="620" w:type="dxa"/>
            <w:vAlign w:val="center"/>
          </w:tcPr>
          <w:p w:rsidR="00385A76" w:rsidRDefault="007D440A">
            <w:r>
              <w:rPr>
                <w:rFonts w:hint="eastAsia"/>
              </w:rPr>
              <w:t>会計管理者</w:t>
            </w:r>
          </w:p>
        </w:tc>
        <w:tc>
          <w:tcPr>
            <w:tcW w:w="620" w:type="dxa"/>
            <w:vAlign w:val="center"/>
          </w:tcPr>
          <w:p w:rsidR="00385A76" w:rsidRDefault="00385A76">
            <w:pPr>
              <w:jc w:val="distribute"/>
            </w:pPr>
            <w:r>
              <w:rPr>
                <w:rFonts w:hint="eastAsia"/>
              </w:rPr>
              <w:t>会計職員</w:t>
            </w:r>
          </w:p>
        </w:tc>
      </w:tr>
      <w:tr w:rsidR="00385A7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620" w:type="dxa"/>
          </w:tcPr>
          <w:p w:rsidR="00385A76" w:rsidRDefault="00385A76">
            <w:pPr>
              <w:rPr>
                <w:rFonts w:hint="eastAsia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385A76" w:rsidRDefault="00385A76">
            <w:pPr>
              <w:rPr>
                <w:rFonts w:hint="eastAsia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385A76" w:rsidRDefault="00385A76">
            <w:pPr>
              <w:rPr>
                <w:rFonts w:hint="eastAsia"/>
              </w:rPr>
            </w:pPr>
          </w:p>
        </w:tc>
        <w:tc>
          <w:tcPr>
            <w:tcW w:w="620" w:type="dxa"/>
          </w:tcPr>
          <w:p w:rsidR="00385A76" w:rsidRDefault="00385A76">
            <w:pPr>
              <w:rPr>
                <w:rFonts w:hint="eastAsia"/>
              </w:rPr>
            </w:pPr>
          </w:p>
        </w:tc>
        <w:tc>
          <w:tcPr>
            <w:tcW w:w="620" w:type="dxa"/>
          </w:tcPr>
          <w:p w:rsidR="00385A76" w:rsidRDefault="00385A76">
            <w:pPr>
              <w:rPr>
                <w:rFonts w:hint="eastAsia"/>
              </w:rPr>
            </w:pPr>
          </w:p>
        </w:tc>
        <w:tc>
          <w:tcPr>
            <w:tcW w:w="620" w:type="dxa"/>
          </w:tcPr>
          <w:p w:rsidR="00385A76" w:rsidRDefault="00385A76">
            <w:pPr>
              <w:rPr>
                <w:rFonts w:hint="eastAsia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385A76" w:rsidRDefault="00385A76">
            <w:pPr>
              <w:rPr>
                <w:rFonts w:hint="eastAsia"/>
              </w:rPr>
            </w:pPr>
          </w:p>
        </w:tc>
        <w:tc>
          <w:tcPr>
            <w:tcW w:w="2940" w:type="dxa"/>
            <w:vMerge/>
            <w:tcBorders>
              <w:bottom w:val="nil"/>
            </w:tcBorders>
          </w:tcPr>
          <w:p w:rsidR="00385A76" w:rsidRDefault="00385A76"/>
        </w:tc>
        <w:tc>
          <w:tcPr>
            <w:tcW w:w="620" w:type="dxa"/>
          </w:tcPr>
          <w:p w:rsidR="00385A76" w:rsidRDefault="00385A76">
            <w:pPr>
              <w:rPr>
                <w:rFonts w:hint="eastAsia"/>
              </w:rPr>
            </w:pPr>
          </w:p>
        </w:tc>
        <w:tc>
          <w:tcPr>
            <w:tcW w:w="620" w:type="dxa"/>
          </w:tcPr>
          <w:p w:rsidR="00385A76" w:rsidRDefault="00385A76">
            <w:pPr>
              <w:rPr>
                <w:rFonts w:hint="eastAsia"/>
              </w:rPr>
            </w:pPr>
          </w:p>
        </w:tc>
      </w:tr>
    </w:tbl>
    <w:p w:rsidR="00385A76" w:rsidRDefault="00385A7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2040"/>
        <w:gridCol w:w="1440"/>
        <w:gridCol w:w="1200"/>
        <w:gridCol w:w="3200"/>
      </w:tblGrid>
      <w:tr w:rsidR="00385A7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40" w:type="dxa"/>
            <w:vAlign w:val="center"/>
          </w:tcPr>
          <w:p w:rsidR="00385A76" w:rsidRDefault="00385A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台帳番号</w:t>
            </w:r>
          </w:p>
        </w:tc>
        <w:tc>
          <w:tcPr>
            <w:tcW w:w="2040" w:type="dxa"/>
            <w:vAlign w:val="center"/>
          </w:tcPr>
          <w:p w:rsidR="00385A76" w:rsidRDefault="00385A7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440" w:type="dxa"/>
            <w:vAlign w:val="center"/>
          </w:tcPr>
          <w:p w:rsidR="00385A76" w:rsidRDefault="00385A7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200" w:type="dxa"/>
            <w:vAlign w:val="center"/>
          </w:tcPr>
          <w:p w:rsidR="00385A76" w:rsidRDefault="00385A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開始・廃止の区分</w:t>
            </w:r>
          </w:p>
        </w:tc>
        <w:tc>
          <w:tcPr>
            <w:tcW w:w="3200" w:type="dxa"/>
            <w:vAlign w:val="center"/>
          </w:tcPr>
          <w:p w:rsidR="00385A76" w:rsidRDefault="00385A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開始（廃止）の理由及び内容</w:t>
            </w:r>
          </w:p>
        </w:tc>
      </w:tr>
      <w:tr w:rsidR="00385A7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40" w:type="dxa"/>
            <w:vAlign w:val="center"/>
          </w:tcPr>
          <w:p w:rsidR="00385A76" w:rsidRDefault="00385A7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385A76" w:rsidRDefault="00385A76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385A76" w:rsidRDefault="00385A76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385A76" w:rsidRDefault="00385A76">
            <w:pPr>
              <w:rPr>
                <w:rFonts w:hint="eastAsia"/>
              </w:rPr>
            </w:pPr>
          </w:p>
        </w:tc>
        <w:tc>
          <w:tcPr>
            <w:tcW w:w="3200" w:type="dxa"/>
            <w:vAlign w:val="center"/>
          </w:tcPr>
          <w:p w:rsidR="00385A76" w:rsidRDefault="00385A76">
            <w:pPr>
              <w:rPr>
                <w:rFonts w:hint="eastAsia"/>
              </w:rPr>
            </w:pPr>
          </w:p>
        </w:tc>
      </w:tr>
      <w:tr w:rsidR="00385A7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40" w:type="dxa"/>
            <w:vAlign w:val="center"/>
          </w:tcPr>
          <w:p w:rsidR="00385A76" w:rsidRDefault="00385A7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385A76" w:rsidRDefault="00385A76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385A76" w:rsidRDefault="00385A76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385A76" w:rsidRDefault="00385A76">
            <w:pPr>
              <w:rPr>
                <w:rFonts w:hint="eastAsia"/>
              </w:rPr>
            </w:pPr>
          </w:p>
        </w:tc>
        <w:tc>
          <w:tcPr>
            <w:tcW w:w="3200" w:type="dxa"/>
            <w:vAlign w:val="center"/>
          </w:tcPr>
          <w:p w:rsidR="00385A76" w:rsidRDefault="00385A76">
            <w:pPr>
              <w:rPr>
                <w:rFonts w:hint="eastAsia"/>
              </w:rPr>
            </w:pPr>
          </w:p>
        </w:tc>
      </w:tr>
      <w:tr w:rsidR="00385A7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40" w:type="dxa"/>
            <w:vAlign w:val="center"/>
          </w:tcPr>
          <w:p w:rsidR="00385A76" w:rsidRDefault="00385A7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385A76" w:rsidRDefault="00385A76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385A76" w:rsidRDefault="00385A76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385A76" w:rsidRDefault="00385A76">
            <w:pPr>
              <w:rPr>
                <w:rFonts w:hint="eastAsia"/>
              </w:rPr>
            </w:pPr>
          </w:p>
        </w:tc>
        <w:tc>
          <w:tcPr>
            <w:tcW w:w="3200" w:type="dxa"/>
            <w:vAlign w:val="center"/>
          </w:tcPr>
          <w:p w:rsidR="00385A76" w:rsidRDefault="00385A76">
            <w:pPr>
              <w:rPr>
                <w:rFonts w:hint="eastAsia"/>
              </w:rPr>
            </w:pPr>
          </w:p>
        </w:tc>
      </w:tr>
      <w:tr w:rsidR="00385A7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40" w:type="dxa"/>
            <w:vAlign w:val="center"/>
          </w:tcPr>
          <w:p w:rsidR="00385A76" w:rsidRDefault="00385A7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385A76" w:rsidRDefault="00385A76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385A76" w:rsidRDefault="00385A76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385A76" w:rsidRDefault="00385A76">
            <w:pPr>
              <w:rPr>
                <w:rFonts w:hint="eastAsia"/>
              </w:rPr>
            </w:pPr>
          </w:p>
        </w:tc>
        <w:tc>
          <w:tcPr>
            <w:tcW w:w="3200" w:type="dxa"/>
            <w:vAlign w:val="center"/>
          </w:tcPr>
          <w:p w:rsidR="00385A76" w:rsidRDefault="00385A76">
            <w:pPr>
              <w:rPr>
                <w:rFonts w:hint="eastAsia"/>
              </w:rPr>
            </w:pPr>
          </w:p>
        </w:tc>
      </w:tr>
    </w:tbl>
    <w:p w:rsidR="00385A76" w:rsidRDefault="007D440A">
      <w:pPr>
        <w:spacing w:before="60"/>
        <w:rPr>
          <w:rFonts w:hint="eastAsia"/>
        </w:rPr>
      </w:pPr>
      <w:r>
        <w:rPr>
          <w:rFonts w:hint="eastAsia"/>
        </w:rPr>
        <w:t>注　本書は２部作成し、１部を会計管理者</w:t>
      </w:r>
      <w:r w:rsidR="00385A76">
        <w:rPr>
          <w:rFonts w:hint="eastAsia"/>
        </w:rPr>
        <w:t>に送付すること。</w:t>
      </w:r>
    </w:p>
    <w:sectPr w:rsidR="00385A76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554C" w:rsidRDefault="0050554C">
      <w:r>
        <w:separator/>
      </w:r>
    </w:p>
  </w:endnote>
  <w:endnote w:type="continuationSeparator" w:id="0">
    <w:p w:rsidR="0050554C" w:rsidRDefault="0050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5A76" w:rsidRDefault="00385A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5A76" w:rsidRDefault="00385A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554C" w:rsidRDefault="0050554C">
      <w:r>
        <w:separator/>
      </w:r>
    </w:p>
  </w:footnote>
  <w:footnote w:type="continuationSeparator" w:id="0">
    <w:p w:rsidR="0050554C" w:rsidRDefault="00505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4891709">
    <w:abstractNumId w:val="1"/>
  </w:num>
  <w:num w:numId="2" w16cid:durableId="78623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B69"/>
    <w:rsid w:val="00302B69"/>
    <w:rsid w:val="00385A76"/>
    <w:rsid w:val="00452384"/>
    <w:rsid w:val="0050554C"/>
    <w:rsid w:val="007D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B666109-8A85-4E9E-98E2-9E92DFD8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2025-07-06T13:05:00Z</dcterms:created>
  <dcterms:modified xsi:type="dcterms:W3CDTF">2025-07-06T13:05:00Z</dcterms:modified>
</cp:coreProperties>
</file>