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9A9" w:rsidRDefault="009059A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059A9" w:rsidRDefault="009059A9">
      <w:pPr>
        <w:rPr>
          <w:rFonts w:hint="eastAsia"/>
        </w:rPr>
      </w:pPr>
    </w:p>
    <w:p w:rsidR="009059A9" w:rsidRDefault="009059A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9059A9" w:rsidRDefault="009059A9">
      <w:pPr>
        <w:rPr>
          <w:rFonts w:hint="eastAsia"/>
        </w:rPr>
      </w:pPr>
    </w:p>
    <w:p w:rsidR="009059A9" w:rsidRDefault="009059A9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059A9" w:rsidRDefault="009059A9">
      <w:pPr>
        <w:rPr>
          <w:rFonts w:hint="eastAsia"/>
        </w:rPr>
      </w:pPr>
    </w:p>
    <w:p w:rsidR="009059A9" w:rsidRDefault="009059A9">
      <w:pPr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9059A9" w:rsidRDefault="009059A9">
      <w:pPr>
        <w:rPr>
          <w:rFonts w:hint="eastAsia"/>
        </w:rPr>
      </w:pPr>
    </w:p>
    <w:p w:rsidR="009059A9" w:rsidRDefault="009059A9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420"/>
        </w:rPr>
        <w:t>催告書</w:t>
      </w:r>
    </w:p>
    <w:p w:rsidR="009059A9" w:rsidRDefault="009059A9">
      <w:pPr>
        <w:rPr>
          <w:rFonts w:hint="eastAsia"/>
        </w:rPr>
      </w:pPr>
    </w:p>
    <w:p w:rsidR="009059A9" w:rsidRDefault="009059A9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あなたに貸付けた住宅新築資金等貸付金の償還については、訪宅及び催告書等により納付指導をしてきましたが、いまだに下記のとおり、償還金を滞納しております。</w:t>
      </w:r>
    </w:p>
    <w:p w:rsidR="009059A9" w:rsidRDefault="009059A9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つきましては、</w:t>
      </w:r>
      <w:r>
        <w:rPr>
          <w:rFonts w:hint="eastAsia"/>
          <w:u w:val="single"/>
        </w:rPr>
        <w:t xml:space="preserve">　　年　月　日</w:t>
      </w:r>
      <w:r>
        <w:rPr>
          <w:rFonts w:hint="eastAsia"/>
        </w:rPr>
        <w:t>までに納入されるよう催告いたします。</w:t>
      </w:r>
    </w:p>
    <w:p w:rsidR="009059A9" w:rsidRDefault="009059A9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なお、上記期日までに、「納付」又は「来庁」等なんら誠意のない場合は、貸付契約の規定により、貸付金の期限前償還を請求すると共に、民法・民事執行法等関係法令に基づく「法的措置」を講ずることになりますので、期限内に必ず納付してください。</w:t>
      </w:r>
    </w:p>
    <w:p w:rsidR="009059A9" w:rsidRDefault="009059A9">
      <w:pPr>
        <w:rPr>
          <w:rFonts w:hint="eastAsia"/>
        </w:rPr>
      </w:pPr>
    </w:p>
    <w:p w:rsidR="009059A9" w:rsidRDefault="009059A9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9059A9" w:rsidRDefault="009059A9">
      <w:pPr>
        <w:rPr>
          <w:rFonts w:hint="eastAsia"/>
        </w:rPr>
      </w:pPr>
    </w:p>
    <w:p w:rsidR="009059A9" w:rsidRDefault="009059A9">
      <w:pPr>
        <w:spacing w:after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滞納額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9059A9" w:rsidRDefault="00905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住宅改修資金滞納額</w:t>
            </w:r>
          </w:p>
        </w:tc>
        <w:tc>
          <w:tcPr>
            <w:tcW w:w="5328" w:type="dxa"/>
            <w:vAlign w:val="center"/>
          </w:tcPr>
          <w:p w:rsidR="009059A9" w:rsidRDefault="009059A9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9059A9" w:rsidRDefault="00905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住宅新築資金滞納額</w:t>
            </w:r>
          </w:p>
        </w:tc>
        <w:tc>
          <w:tcPr>
            <w:tcW w:w="5328" w:type="dxa"/>
            <w:vAlign w:val="center"/>
          </w:tcPr>
          <w:p w:rsidR="009059A9" w:rsidRDefault="009059A9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9059A9" w:rsidRDefault="00905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宅地取得資金滞納額</w:t>
            </w:r>
          </w:p>
        </w:tc>
        <w:tc>
          <w:tcPr>
            <w:tcW w:w="5328" w:type="dxa"/>
            <w:vAlign w:val="center"/>
          </w:tcPr>
          <w:p w:rsidR="009059A9" w:rsidRDefault="009059A9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9059A9" w:rsidRDefault="009059A9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328" w:type="dxa"/>
            <w:vAlign w:val="center"/>
          </w:tcPr>
          <w:p w:rsidR="009059A9" w:rsidRDefault="009059A9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9059A9" w:rsidRDefault="009059A9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違約</w:t>
            </w:r>
            <w:r>
              <w:rPr>
                <w:rFonts w:hint="eastAsia"/>
              </w:rPr>
              <w:t>金</w:t>
            </w:r>
          </w:p>
        </w:tc>
        <w:tc>
          <w:tcPr>
            <w:tcW w:w="5328" w:type="dxa"/>
            <w:vAlign w:val="center"/>
          </w:tcPr>
          <w:p w:rsidR="009059A9" w:rsidRDefault="009059A9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未払い償還元金に納入期限の翌日から納入日までの日数に応じ、年　　　％の割合で計算した金額</w:t>
            </w:r>
          </w:p>
        </w:tc>
      </w:tr>
    </w:tbl>
    <w:p w:rsidR="009059A9" w:rsidRDefault="009059A9">
      <w:pPr>
        <w:spacing w:before="60"/>
        <w:rPr>
          <w:rFonts w:hint="eastAsia"/>
        </w:rPr>
      </w:pPr>
      <w:r>
        <w:rPr>
          <w:rFonts w:hint="eastAsia"/>
        </w:rPr>
        <w:t xml:space="preserve">　　　　※すでに納入されている場合は、行き違いですので御了承ください。</w:t>
      </w:r>
    </w:p>
    <w:p w:rsidR="009059A9" w:rsidRDefault="009059A9">
      <w:pPr>
        <w:rPr>
          <w:rFonts w:hint="eastAsia"/>
        </w:rPr>
      </w:pPr>
    </w:p>
    <w:p w:rsidR="009059A9" w:rsidRDefault="009059A9">
      <w:pPr>
        <w:jc w:val="center"/>
      </w:pPr>
      <w:r>
        <w:rPr>
          <w:rFonts w:hint="eastAsia"/>
        </w:rPr>
        <w:t>連絡先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9A9" w:rsidRDefault="009059A9">
      <w:r>
        <w:separator/>
      </w:r>
    </w:p>
  </w:endnote>
  <w:endnote w:type="continuationSeparator" w:id="0">
    <w:p w:rsidR="009059A9" w:rsidRDefault="0090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9A9" w:rsidRDefault="009059A9">
      <w:r>
        <w:separator/>
      </w:r>
    </w:p>
  </w:footnote>
  <w:footnote w:type="continuationSeparator" w:id="0">
    <w:p w:rsidR="009059A9" w:rsidRDefault="0090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3D0"/>
    <w:rsid w:val="009059A9"/>
    <w:rsid w:val="00A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41D4C92-C92D-4989-81E9-CAD4D493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71</Words>
  <Characters>408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2025-07-06T13:14:00Z</dcterms:created>
  <dcterms:modified xsi:type="dcterms:W3CDTF">2025-07-06T13:14:00Z</dcterms:modified>
  <cp:category/>
</cp:coreProperties>
</file>