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11D" w:rsidRDefault="00B0711D">
      <w:pPr>
        <w:rPr>
          <w:rFonts w:hint="eastAsia"/>
        </w:rPr>
      </w:pPr>
      <w:r>
        <w:rPr>
          <w:rFonts w:hint="eastAsia"/>
        </w:rPr>
        <w:t>様式第８号（第</w:t>
      </w:r>
      <w:r>
        <w:t>33</w:t>
      </w:r>
      <w:r>
        <w:rPr>
          <w:rFonts w:hint="eastAsia"/>
        </w:rPr>
        <w:t>条関係）</w:t>
      </w:r>
    </w:p>
    <w:p w:rsidR="00B0711D" w:rsidRDefault="00B0711D"/>
    <w:p w:rsidR="00B0711D" w:rsidRDefault="00B0711D">
      <w:pPr>
        <w:jc w:val="center"/>
      </w:pPr>
      <w:r>
        <w:rPr>
          <w:rFonts w:hint="eastAsia"/>
        </w:rPr>
        <w:t>現場代理人選任</w:t>
      </w:r>
      <w:r>
        <w:t>（</w:t>
      </w:r>
      <w:r>
        <w:rPr>
          <w:rFonts w:hint="eastAsia"/>
        </w:rPr>
        <w:t>変更</w:t>
      </w:r>
      <w:r>
        <w:t>）</w:t>
      </w:r>
      <w:r>
        <w:rPr>
          <w:rFonts w:hint="eastAsia"/>
        </w:rPr>
        <w:t>通知書</w:t>
      </w:r>
    </w:p>
    <w:p w:rsidR="00B0711D" w:rsidRDefault="00B0711D">
      <w:pPr>
        <w:rPr>
          <w:rFonts w:hint="eastAsia"/>
        </w:rPr>
      </w:pPr>
    </w:p>
    <w:p w:rsidR="00B0711D" w:rsidRDefault="00B0711D" w:rsidP="00B715B0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B0711D" w:rsidRDefault="00B0711D"/>
    <w:p w:rsidR="00B0711D" w:rsidRDefault="00B0711D" w:rsidP="00B715B0">
      <w:pPr>
        <w:ind w:firstLineChars="100" w:firstLine="210"/>
      </w:pPr>
      <w:r>
        <w:rPr>
          <w:rFonts w:hint="eastAsia"/>
        </w:rPr>
        <w:t>八頭町建設工事執行規則（平成17年八頭町規則第61号）第</w:t>
      </w:r>
      <w:r>
        <w:t>33</w:t>
      </w:r>
      <w:r>
        <w:rPr>
          <w:rFonts w:hint="eastAsia"/>
        </w:rPr>
        <w:t>条の規定により、次のとおり現場代理人を選任（変更）したので、通知します。</w:t>
      </w:r>
    </w:p>
    <w:p w:rsidR="00B0711D" w:rsidRDefault="00B0711D">
      <w:pPr>
        <w:rPr>
          <w:rFonts w:hint="eastAsia"/>
        </w:rPr>
      </w:pPr>
    </w:p>
    <w:p w:rsidR="00B0711D" w:rsidRDefault="00B0711D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B0711D" w:rsidRDefault="00B0711D"/>
    <w:p w:rsidR="00B0711D" w:rsidRDefault="00B0711D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B0711D" w:rsidRDefault="00B0711D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　</w:t>
      </w:r>
    </w:p>
    <w:p w:rsidR="00B0711D" w:rsidRDefault="00B0711D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</w:t>
      </w:r>
      <w:r w:rsidR="00B715B0">
        <w:rPr>
          <w:rFonts w:hint="eastAsia"/>
        </w:rPr>
        <w:t>㊞</w:t>
      </w:r>
    </w:p>
    <w:p w:rsidR="00B0711D" w:rsidRDefault="00B0711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000"/>
      </w:tblGrid>
      <w:tr w:rsidR="00B0711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000" w:type="dxa"/>
          </w:tcPr>
          <w:p w:rsidR="00B0711D" w:rsidRDefault="00B0711D">
            <w:pPr>
              <w:rPr>
                <w:rFonts w:hint="eastAsia"/>
              </w:rPr>
            </w:pPr>
          </w:p>
        </w:tc>
      </w:tr>
      <w:tr w:rsidR="00B0711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000" w:type="dxa"/>
            <w:vAlign w:val="center"/>
          </w:tcPr>
          <w:p w:rsidR="00B0711D" w:rsidRDefault="00B0711D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B0711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840" w:type="dxa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</w:tcPr>
          <w:p w:rsidR="00B0711D" w:rsidRDefault="00B0711D">
            <w:pPr>
              <w:rPr>
                <w:rFonts w:hint="eastAsia"/>
              </w:rPr>
            </w:pPr>
          </w:p>
        </w:tc>
      </w:tr>
      <w:tr w:rsidR="00B0711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B0711D" w:rsidRDefault="00B0711D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</w:tcPr>
          <w:p w:rsidR="00B0711D" w:rsidRDefault="00B0711D">
            <w:pPr>
              <w:rPr>
                <w:rFonts w:hint="eastAsia"/>
              </w:rPr>
            </w:pPr>
          </w:p>
        </w:tc>
      </w:tr>
      <w:tr w:rsidR="00B0711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B0711D" w:rsidRDefault="00B0711D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B0711D" w:rsidRDefault="00B07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000" w:type="dxa"/>
          </w:tcPr>
          <w:p w:rsidR="00B0711D" w:rsidRDefault="00B0711D">
            <w:pPr>
              <w:rPr>
                <w:rFonts w:hint="eastAsia"/>
              </w:rPr>
            </w:pPr>
          </w:p>
        </w:tc>
      </w:tr>
    </w:tbl>
    <w:p w:rsidR="00B0711D" w:rsidRDefault="00B0711D">
      <w:pPr>
        <w:rPr>
          <w:rFonts w:hint="eastAsia"/>
        </w:rPr>
      </w:pPr>
    </w:p>
    <w:sectPr w:rsidR="00B0711D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711D" w:rsidRDefault="00B0711D">
      <w:r>
        <w:separator/>
      </w:r>
    </w:p>
  </w:endnote>
  <w:endnote w:type="continuationSeparator" w:id="0">
    <w:p w:rsidR="00B0711D" w:rsidRDefault="00B0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711D" w:rsidRDefault="00B071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711D" w:rsidRDefault="00B071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711D" w:rsidRDefault="00B0711D">
      <w:r>
        <w:separator/>
      </w:r>
    </w:p>
  </w:footnote>
  <w:footnote w:type="continuationSeparator" w:id="0">
    <w:p w:rsidR="00B0711D" w:rsidRDefault="00B0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5B0"/>
    <w:rsid w:val="00870F76"/>
    <w:rsid w:val="00B0711D"/>
    <w:rsid w:val="00B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4AFBAB-3DA9-415A-A713-518B2C4E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2025-07-06T13:34:00Z</dcterms:created>
  <dcterms:modified xsi:type="dcterms:W3CDTF">2025-07-06T13:34:00Z</dcterms:modified>
</cp:coreProperties>
</file>