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7DC8" w:rsidRDefault="00317DC8">
      <w:pPr>
        <w:rPr>
          <w:rFonts w:hint="eastAsia"/>
        </w:rPr>
      </w:pPr>
      <w:r>
        <w:rPr>
          <w:rFonts w:hint="eastAsia"/>
        </w:rPr>
        <w:t>様式第３号の２（第３条関係）</w:t>
      </w:r>
    </w:p>
    <w:p w:rsidR="00317DC8" w:rsidRDefault="00317DC8">
      <w:pPr>
        <w:jc w:val="center"/>
        <w:rPr>
          <w:rFonts w:hint="eastAsia"/>
        </w:rPr>
      </w:pPr>
      <w:r>
        <w:rPr>
          <w:rFonts w:hint="eastAsia"/>
          <w:spacing w:val="30"/>
        </w:rPr>
        <w:t>老人保健食事療養標準負担額差額支給台</w:t>
      </w:r>
      <w:r>
        <w:rPr>
          <w:rFonts w:hint="eastAsia"/>
        </w:rPr>
        <w:t>帳</w:t>
      </w:r>
    </w:p>
    <w:p w:rsidR="00317DC8" w:rsidRDefault="00317DC8">
      <w:pPr>
        <w:jc w:val="right"/>
        <w:rPr>
          <w:rFonts w:hint="eastAsia"/>
        </w:rPr>
      </w:pPr>
      <w:r>
        <w:rPr>
          <w:rFonts w:hint="eastAsia"/>
        </w:rPr>
        <w:t>発行番号（第　　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40"/>
        <w:gridCol w:w="1040"/>
        <w:gridCol w:w="1040"/>
        <w:gridCol w:w="1260"/>
        <w:gridCol w:w="1040"/>
        <w:gridCol w:w="1260"/>
        <w:gridCol w:w="1040"/>
        <w:gridCol w:w="1260"/>
        <w:gridCol w:w="420"/>
        <w:gridCol w:w="34"/>
        <w:gridCol w:w="454"/>
        <w:gridCol w:w="454"/>
        <w:gridCol w:w="298"/>
        <w:gridCol w:w="157"/>
        <w:gridCol w:w="454"/>
        <w:gridCol w:w="9"/>
        <w:gridCol w:w="445"/>
        <w:gridCol w:w="4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317DC8" w:rsidRDefault="00317D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120" w:type="dxa"/>
            <w:gridSpan w:val="3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4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0" w:type="dxa"/>
            <w:gridSpan w:val="2"/>
            <w:vAlign w:val="center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317DC8" w:rsidRDefault="00317D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54" w:type="dxa"/>
            <w:gridSpan w:val="2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454" w:type="dxa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454" w:type="dxa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455" w:type="dxa"/>
            <w:gridSpan w:val="2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454" w:type="dxa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454" w:type="dxa"/>
            <w:gridSpan w:val="2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475" w:type="dxa"/>
          </w:tcPr>
          <w:p w:rsidR="00317DC8" w:rsidRDefault="00317DC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0" w:type="dxa"/>
            <w:gridSpan w:val="2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減額認定証の交付状況</w:t>
            </w:r>
          </w:p>
        </w:tc>
        <w:tc>
          <w:tcPr>
            <w:tcW w:w="104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04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26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04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317DC8" w:rsidRDefault="00317DC8">
            <w:pPr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1040" w:type="dxa"/>
            <w:vAlign w:val="center"/>
          </w:tcPr>
          <w:p w:rsidR="00317DC8" w:rsidRDefault="00317DC8">
            <w:pPr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:rsidR="00317DC8" w:rsidRDefault="00317D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長期該当年月日</w:t>
            </w:r>
          </w:p>
        </w:tc>
        <w:tc>
          <w:tcPr>
            <w:tcW w:w="1240" w:type="dxa"/>
            <w:gridSpan w:val="4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gridSpan w:val="3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920" w:type="dxa"/>
            <w:gridSpan w:val="2"/>
          </w:tcPr>
          <w:p w:rsidR="00317DC8" w:rsidRDefault="00317DC8">
            <w:pPr>
              <w:rPr>
                <w:rFonts w:hint="eastAsia"/>
              </w:rPr>
            </w:pPr>
          </w:p>
        </w:tc>
      </w:tr>
    </w:tbl>
    <w:p w:rsidR="00317DC8" w:rsidRDefault="00317DC8">
      <w:pPr>
        <w:spacing w:line="2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960"/>
        <w:gridCol w:w="960"/>
        <w:gridCol w:w="2400"/>
        <w:gridCol w:w="1040"/>
        <w:gridCol w:w="1040"/>
        <w:gridCol w:w="5040"/>
        <w:gridCol w:w="12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0" w:type="dxa"/>
            <w:vMerge w:val="restart"/>
            <w:vAlign w:val="center"/>
          </w:tcPr>
          <w:p w:rsidR="00317DC8" w:rsidRDefault="00317D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960" w:type="dxa"/>
            <w:vMerge w:val="restart"/>
            <w:vAlign w:val="center"/>
          </w:tcPr>
          <w:p w:rsidR="00317DC8" w:rsidRDefault="00317D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960" w:type="dxa"/>
            <w:vMerge w:val="restart"/>
            <w:vAlign w:val="center"/>
          </w:tcPr>
          <w:p w:rsidR="00317DC8" w:rsidRDefault="00317D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支給等年月日</w:t>
            </w:r>
          </w:p>
        </w:tc>
        <w:tc>
          <w:tcPr>
            <w:tcW w:w="4480" w:type="dxa"/>
            <w:gridSpan w:val="3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5040" w:type="dxa"/>
            <w:vMerge w:val="restart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食事療養標準負担額差額の計算</w:t>
            </w:r>
          </w:p>
        </w:tc>
        <w:tc>
          <w:tcPr>
            <w:tcW w:w="1240" w:type="dxa"/>
            <w:vMerge w:val="restart"/>
            <w:vAlign w:val="center"/>
          </w:tcPr>
          <w:p w:rsidR="00317DC8" w:rsidRDefault="00317DC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支給</w:t>
            </w:r>
            <w:r>
              <w:rPr>
                <w:rFonts w:hint="eastAsia"/>
              </w:rPr>
              <w:t>額合計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0" w:type="dxa"/>
            <w:vMerge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104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入院日数</w:t>
            </w:r>
          </w:p>
        </w:tc>
        <w:tc>
          <w:tcPr>
            <w:tcW w:w="104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既支払額</w:t>
            </w:r>
          </w:p>
        </w:tc>
        <w:tc>
          <w:tcPr>
            <w:tcW w:w="5040" w:type="dxa"/>
            <w:vMerge/>
          </w:tcPr>
          <w:p w:rsidR="00317DC8" w:rsidRDefault="00317DC8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vMerge/>
          </w:tcPr>
          <w:p w:rsidR="00317DC8" w:rsidRDefault="00317DC8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" w:type="dxa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400" w:type="dxa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10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040" w:type="dxa"/>
            <w:vAlign w:val="center"/>
          </w:tcPr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ア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イ　（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ウ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エ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オ　却下（理由：　　　　　　　　　　　　　）</w:t>
            </w:r>
          </w:p>
        </w:tc>
        <w:tc>
          <w:tcPr>
            <w:tcW w:w="12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" w:type="dxa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400" w:type="dxa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10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040" w:type="dxa"/>
            <w:vAlign w:val="center"/>
          </w:tcPr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ア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イ　（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ウ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エ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オ　却下（理由：　　　　　　　　　　　　　）</w:t>
            </w:r>
          </w:p>
        </w:tc>
        <w:tc>
          <w:tcPr>
            <w:tcW w:w="12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" w:type="dxa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400" w:type="dxa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10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040" w:type="dxa"/>
            <w:vAlign w:val="center"/>
          </w:tcPr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ア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イ　（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ウ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エ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オ　却下（理由：　　　　　　　　　　　　　）</w:t>
            </w:r>
          </w:p>
        </w:tc>
        <w:tc>
          <w:tcPr>
            <w:tcW w:w="12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" w:type="dxa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400" w:type="dxa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10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040" w:type="dxa"/>
            <w:vAlign w:val="center"/>
          </w:tcPr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ア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イ　（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ウ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エ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オ　却下（理由：　　　　　　　　　　　　　）</w:t>
            </w:r>
          </w:p>
        </w:tc>
        <w:tc>
          <w:tcPr>
            <w:tcW w:w="12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0" w:type="dxa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vAlign w:val="center"/>
          </w:tcPr>
          <w:p w:rsidR="00317DC8" w:rsidRDefault="00317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400" w:type="dxa"/>
          </w:tcPr>
          <w:p w:rsidR="00317DC8" w:rsidRDefault="00317DC8">
            <w:pPr>
              <w:rPr>
                <w:rFonts w:hint="eastAsia"/>
              </w:rPr>
            </w:pPr>
          </w:p>
        </w:tc>
        <w:tc>
          <w:tcPr>
            <w:tcW w:w="10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040" w:type="dxa"/>
            <w:vAlign w:val="center"/>
          </w:tcPr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ア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イ　（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ウ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エ　（</w:t>
            </w:r>
            <w:r>
              <w:rPr>
                <w:rFonts w:hint="eastAsia"/>
              </w:rPr>
              <w:t>260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）円×（　　）食＝　（　　　）円</w:t>
            </w:r>
          </w:p>
          <w:p w:rsidR="00317DC8" w:rsidRDefault="00317DC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オ　却下（理由：　　　　　　　　　　　　　）</w:t>
            </w:r>
          </w:p>
        </w:tc>
        <w:tc>
          <w:tcPr>
            <w:tcW w:w="1240" w:type="dxa"/>
            <w:vAlign w:val="bottom"/>
          </w:tcPr>
          <w:p w:rsidR="00317DC8" w:rsidRDefault="00317D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17DC8" w:rsidRDefault="00317DC8">
      <w:pPr>
        <w:rPr>
          <w:rFonts w:hint="eastAsia"/>
        </w:rPr>
      </w:pPr>
    </w:p>
    <w:sectPr w:rsidR="00000000">
      <w:footerReference w:type="even" r:id="rId6"/>
      <w:pgSz w:w="16839" w:h="11907" w:orient="landscape" w:code="9"/>
      <w:pgMar w:top="1588" w:right="1701" w:bottom="158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7DC8" w:rsidRDefault="00317DC8">
      <w:r>
        <w:separator/>
      </w:r>
    </w:p>
  </w:endnote>
  <w:endnote w:type="continuationSeparator" w:id="0">
    <w:p w:rsidR="00317DC8" w:rsidRDefault="0031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7DC8" w:rsidRDefault="00317D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7DC8" w:rsidRDefault="00317D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7DC8" w:rsidRDefault="00317DC8">
      <w:r>
        <w:separator/>
      </w:r>
    </w:p>
  </w:footnote>
  <w:footnote w:type="continuationSeparator" w:id="0">
    <w:p w:rsidR="00317DC8" w:rsidRDefault="0031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8E1"/>
    <w:rsid w:val="00317DC8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12DACA7E-731A-4EDA-8308-69C74B34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2025-07-06T14:22:00Z</dcterms:created>
  <dcterms:modified xsi:type="dcterms:W3CDTF">2025-07-06T14:22:00Z</dcterms:modified>
</cp:coreProperties>
</file>