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6579" w:rsidRPr="008C637B" w:rsidRDefault="000E6579" w:rsidP="000E6579">
      <w:pPr>
        <w:jc w:val="center"/>
        <w:rPr>
          <w:rFonts w:ascii="ＭＳ ゴシック" w:eastAsia="ＭＳ ゴシック" w:hAnsi="ＭＳ ゴシック" w:hint="eastAsia"/>
          <w:sz w:val="22"/>
          <w:szCs w:val="22"/>
        </w:rPr>
      </w:pPr>
      <w:r>
        <w:rPr>
          <w:rFonts w:ascii="ＭＳ ゴシック" w:eastAsia="ＭＳ ゴシック" w:hAnsi="ＭＳ ゴシック" w:hint="eastAsia"/>
          <w:b/>
          <w:bCs/>
          <w:noProof/>
          <w:sz w:val="24"/>
        </w:rPr>
        <w:pict>
          <v:shapetype id="_x0000_t202" coordsize="21600,21600" o:spt="202" path="m,l,21600r21600,l21600,xe">
            <v:stroke joinstyle="miter"/>
            <v:path gradientshapeok="t" o:connecttype="rect"/>
          </v:shapetype>
          <v:shape id="_x0000_s1025" type="#_x0000_t202" style="position:absolute;left:0;text-align:left;margin-left:1.65pt;margin-top:-18.75pt;width:187.5pt;height:25.7pt;z-index:251657216" stroked="f">
            <v:textbox inset="5.85pt,.7pt,5.85pt,.7pt">
              <w:txbxContent>
                <w:p w:rsidR="000E6579" w:rsidRPr="009F40B2" w:rsidRDefault="000E6579" w:rsidP="000E6579">
                  <w:pPr>
                    <w:rPr>
                      <w:rFonts w:hint="eastAsia"/>
                      <w:color w:val="000000"/>
                    </w:rPr>
                  </w:pPr>
                  <w:r w:rsidRPr="00ED365C">
                    <w:rPr>
                      <w:rFonts w:ascii="ＭＳ ゴシック" w:eastAsia="ＭＳ ゴシック" w:hAnsi="ＭＳ ゴシック" w:hint="eastAsia"/>
                      <w:color w:val="000000"/>
                      <w:sz w:val="22"/>
                    </w:rPr>
                    <w:t>様式第１２号</w:t>
                  </w:r>
                  <w:r>
                    <w:rPr>
                      <w:rFonts w:hint="eastAsia"/>
                      <w:color w:val="000000"/>
                    </w:rPr>
                    <w:t>（第１１条関係）</w:t>
                  </w:r>
                </w:p>
              </w:txbxContent>
            </v:textbox>
          </v:shape>
        </w:pict>
      </w:r>
      <w:r w:rsidRPr="00AE509A">
        <w:rPr>
          <w:rFonts w:ascii="ＭＳ ゴシック" w:eastAsia="ＭＳ ゴシック" w:hAnsi="ＭＳ ゴシック" w:hint="eastAsia"/>
          <w:b/>
          <w:bCs/>
          <w:noProof/>
          <w:spacing w:val="6"/>
          <w:kern w:val="0"/>
          <w:sz w:val="24"/>
          <w:fitText w:val="10604" w:id="1541682432"/>
        </w:rPr>
        <w:t>令第四十三条の五第一項に規定する高額障害福祉サービス等給付費支給（不支給）決定通知</w:t>
      </w:r>
      <w:r w:rsidRPr="00AE509A">
        <w:rPr>
          <w:rFonts w:ascii="ＭＳ ゴシック" w:eastAsia="ＭＳ ゴシック" w:hAnsi="ＭＳ ゴシック" w:hint="eastAsia"/>
          <w:b/>
          <w:bCs/>
          <w:noProof/>
          <w:spacing w:val="-3"/>
          <w:kern w:val="0"/>
          <w:sz w:val="24"/>
          <w:fitText w:val="10604" w:id="1541682432"/>
        </w:rPr>
        <w:t>書</w:t>
      </w:r>
    </w:p>
    <w:p w:rsidR="000E6579" w:rsidRPr="008C637B" w:rsidRDefault="000E6579" w:rsidP="000E6579">
      <w:pPr>
        <w:jc w:val="right"/>
        <w:rPr>
          <w:rFonts w:ascii="ＭＳ ゴシック" w:eastAsia="ＭＳ ゴシック" w:hAnsi="ＭＳ ゴシック" w:hint="eastAsia"/>
          <w:sz w:val="22"/>
          <w:szCs w:val="22"/>
        </w:rPr>
      </w:pPr>
      <w:r w:rsidRPr="008C637B">
        <w:rPr>
          <w:rFonts w:ascii="ＭＳ ゴシック" w:eastAsia="ＭＳ ゴシック" w:hAnsi="ＭＳ ゴシック" w:hint="eastAsia"/>
          <w:spacing w:val="256"/>
          <w:kern w:val="0"/>
          <w:sz w:val="22"/>
          <w:szCs w:val="22"/>
          <w:fitText w:val="2420" w:id="-1502220032"/>
        </w:rPr>
        <w:t>文書番</w:t>
      </w:r>
      <w:r w:rsidRPr="008C637B">
        <w:rPr>
          <w:rFonts w:ascii="ＭＳ ゴシック" w:eastAsia="ＭＳ ゴシック" w:hAnsi="ＭＳ ゴシック" w:hint="eastAsia"/>
          <w:spacing w:val="2"/>
          <w:kern w:val="0"/>
          <w:sz w:val="22"/>
          <w:szCs w:val="22"/>
          <w:fitText w:val="2420" w:id="-1502220032"/>
        </w:rPr>
        <w:t>号</w:t>
      </w:r>
    </w:p>
    <w:p w:rsidR="000E6579" w:rsidRPr="008C637B" w:rsidRDefault="000E6579" w:rsidP="000E6579">
      <w:pPr>
        <w:jc w:val="right"/>
        <w:rPr>
          <w:rFonts w:ascii="ＭＳ ゴシック" w:eastAsia="ＭＳ ゴシック" w:hAnsi="ＭＳ ゴシック" w:hint="eastAsia"/>
          <w:sz w:val="22"/>
          <w:szCs w:val="22"/>
        </w:rPr>
      </w:pPr>
      <w:r>
        <w:rPr>
          <w:rFonts w:ascii="ＭＳ ゴシック" w:eastAsia="ＭＳ ゴシック" w:hAnsi="ＭＳ ゴシック" w:hint="eastAsia"/>
          <w:b/>
          <w:bCs/>
          <w:noProof/>
          <w:sz w:val="24"/>
        </w:rPr>
        <w:pict>
          <v:shape id="_x0000_s1026" type="#_x0000_t202" style="position:absolute;left:0;text-align:left;margin-left:27pt;margin-top:14.35pt;width:186.45pt;height:65.15pt;z-index:251658240">
            <v:stroke dashstyle="dash"/>
            <v:textbox>
              <w:txbxContent>
                <w:p w:rsidR="000E6579" w:rsidRPr="00CB18A7" w:rsidRDefault="000E6579" w:rsidP="000E6579">
                  <w:pPr>
                    <w:rPr>
                      <w:rFonts w:ascii="ＭＳ ゴシック" w:eastAsia="ＭＳ ゴシック" w:hAnsi="ＭＳ ゴシック" w:hint="eastAsia"/>
                    </w:rPr>
                  </w:pPr>
                  <w:r>
                    <w:rPr>
                      <w:rFonts w:hint="eastAsia"/>
                    </w:rPr>
                    <w:t xml:space="preserve"> </w:t>
                  </w:r>
                  <w:r w:rsidRPr="00CB18A7">
                    <w:rPr>
                      <w:rFonts w:ascii="ＭＳ ゴシック" w:eastAsia="ＭＳ ゴシック" w:hAnsi="ＭＳ ゴシック" w:hint="eastAsia"/>
                    </w:rPr>
                    <w:t xml:space="preserve">　　　　</w:t>
                  </w:r>
                </w:p>
                <w:p w:rsidR="000E6579" w:rsidRPr="00CB18A7" w:rsidRDefault="000E6579" w:rsidP="000E6579">
                  <w:pPr>
                    <w:rPr>
                      <w:rFonts w:ascii="ＭＳ ゴシック" w:eastAsia="ＭＳ ゴシック" w:hAnsi="ＭＳ ゴシック" w:hint="eastAsia"/>
                    </w:rPr>
                  </w:pPr>
                  <w:r w:rsidRPr="00CB18A7">
                    <w:rPr>
                      <w:rFonts w:ascii="ＭＳ ゴシック" w:eastAsia="ＭＳ ゴシック" w:hAnsi="ＭＳ ゴシック" w:hint="eastAsia"/>
                    </w:rPr>
                    <w:t xml:space="preserve"> </w:t>
                  </w:r>
                </w:p>
                <w:p w:rsidR="000E6579" w:rsidRPr="00CB18A7" w:rsidRDefault="000E6579" w:rsidP="000E6579">
                  <w:pPr>
                    <w:rPr>
                      <w:rFonts w:ascii="ＭＳ ゴシック" w:eastAsia="ＭＳ ゴシック" w:hAnsi="ＭＳ ゴシック" w:hint="eastAsia"/>
                    </w:rPr>
                  </w:pPr>
                  <w:r w:rsidRPr="00CB18A7">
                    <w:rPr>
                      <w:rFonts w:ascii="ＭＳ ゴシック" w:eastAsia="ＭＳ ゴシック" w:hAnsi="ＭＳ ゴシック" w:hint="eastAsia"/>
                    </w:rPr>
                    <w:t xml:space="preserve">  </w:t>
                  </w:r>
                  <w:r>
                    <w:rPr>
                      <w:rFonts w:ascii="ＭＳ ゴシック" w:eastAsia="ＭＳ ゴシック" w:hAnsi="ＭＳ ゴシック" w:hint="eastAsia"/>
                    </w:rPr>
                    <w:t>申請者　氏名</w:t>
                  </w:r>
                  <w:r w:rsidRPr="00CB18A7">
                    <w:rPr>
                      <w:rFonts w:ascii="ＭＳ ゴシック" w:eastAsia="ＭＳ ゴシック" w:hAnsi="ＭＳ ゴシック" w:hint="eastAsia"/>
                    </w:rPr>
                    <w:t xml:space="preserve">    様</w:t>
                  </w:r>
                </w:p>
              </w:txbxContent>
            </v:textbox>
            <w10:wrap type="square"/>
          </v:shape>
        </w:pict>
      </w:r>
      <w:r w:rsidRPr="008C637B">
        <w:rPr>
          <w:rFonts w:ascii="ＭＳ ゴシック" w:eastAsia="ＭＳ ゴシック" w:hAnsi="ＭＳ ゴシック" w:hint="eastAsia"/>
          <w:sz w:val="22"/>
          <w:szCs w:val="22"/>
        </w:rPr>
        <w:t xml:space="preserve">　　年　　月　　日</w:t>
      </w:r>
    </w:p>
    <w:p w:rsidR="000E6579" w:rsidRPr="008C637B" w:rsidRDefault="000E6579" w:rsidP="000E6579">
      <w:pPr>
        <w:rPr>
          <w:rFonts w:ascii="ＭＳ ゴシック" w:eastAsia="ＭＳ ゴシック" w:hAnsi="ＭＳ ゴシック" w:hint="eastAsia"/>
          <w:sz w:val="22"/>
          <w:szCs w:val="22"/>
        </w:rPr>
      </w:pPr>
      <w:r w:rsidRPr="008C637B">
        <w:rPr>
          <w:rFonts w:ascii="ＭＳ ゴシック" w:eastAsia="ＭＳ ゴシック" w:hAnsi="ＭＳ ゴシック" w:hint="eastAsia"/>
          <w:b/>
          <w:bCs/>
          <w:sz w:val="24"/>
        </w:rPr>
        <w:t xml:space="preserve">　　</w:t>
      </w:r>
      <w:r w:rsidRPr="008C637B">
        <w:rPr>
          <w:rFonts w:ascii="ＭＳ ゴシック" w:eastAsia="ＭＳ ゴシック" w:hAnsi="ＭＳ ゴシック" w:hint="eastAsia"/>
          <w:b/>
          <w:bCs/>
          <w:sz w:val="22"/>
          <w:szCs w:val="22"/>
        </w:rPr>
        <w:t xml:space="preserve"> </w:t>
      </w:r>
    </w:p>
    <w:p w:rsidR="000E6579" w:rsidRPr="008C637B" w:rsidRDefault="000E6579" w:rsidP="000E6579">
      <w:pPr>
        <w:rPr>
          <w:rFonts w:ascii="ＭＳ ゴシック" w:eastAsia="ＭＳ ゴシック" w:hAnsi="ＭＳ ゴシック" w:hint="eastAsia"/>
          <w:sz w:val="22"/>
          <w:szCs w:val="22"/>
        </w:rPr>
      </w:pPr>
    </w:p>
    <w:p w:rsidR="000E6579" w:rsidRPr="008C637B" w:rsidRDefault="000E6579" w:rsidP="000E6579">
      <w:pPr>
        <w:rPr>
          <w:rFonts w:ascii="ＭＳ ゴシック" w:eastAsia="ＭＳ ゴシック" w:hAnsi="ＭＳ ゴシック" w:hint="eastAsia"/>
          <w:sz w:val="22"/>
          <w:szCs w:val="22"/>
        </w:rPr>
      </w:pPr>
      <w:r w:rsidRPr="008C637B">
        <w:rPr>
          <w:rFonts w:ascii="ＭＳ ゴシック" w:eastAsia="ＭＳ ゴシック" w:hAnsi="ＭＳ ゴシック" w:hint="eastAsia"/>
          <w:sz w:val="22"/>
          <w:szCs w:val="22"/>
        </w:rPr>
        <w:t xml:space="preserve">　　 </w:t>
      </w:r>
    </w:p>
    <w:p w:rsidR="000E6579" w:rsidRPr="008C637B" w:rsidRDefault="000E6579" w:rsidP="000E6579">
      <w:pPr>
        <w:rPr>
          <w:rFonts w:ascii="ＭＳ ゴシック" w:eastAsia="ＭＳ ゴシック" w:hAnsi="ＭＳ ゴシック" w:hint="eastAsia"/>
          <w:sz w:val="22"/>
          <w:szCs w:val="22"/>
        </w:rPr>
      </w:pPr>
    </w:p>
    <w:p w:rsidR="000E6579" w:rsidRPr="008C637B" w:rsidRDefault="000E6579" w:rsidP="000E6579">
      <w:pPr>
        <w:rPr>
          <w:rFonts w:ascii="ＭＳ ゴシック" w:eastAsia="ＭＳ ゴシック" w:hAnsi="ＭＳ ゴシック" w:hint="eastAsia"/>
          <w:sz w:val="22"/>
          <w:szCs w:val="22"/>
        </w:rPr>
      </w:pPr>
      <w:r w:rsidRPr="008C637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八頭町長</w:t>
      </w:r>
      <w:r w:rsidRPr="008C637B">
        <w:rPr>
          <w:rFonts w:ascii="ＭＳ ゴシック" w:eastAsia="ＭＳ ゴシック" w:hAnsi="ＭＳ ゴシック" w:hint="eastAsia"/>
          <w:sz w:val="22"/>
          <w:szCs w:val="22"/>
        </w:rPr>
        <w:t xml:space="preserve">　　　　　　　　印</w:t>
      </w:r>
    </w:p>
    <w:p w:rsidR="000E6579" w:rsidRPr="008C637B" w:rsidRDefault="000E6579" w:rsidP="000E6579">
      <w:pPr>
        <w:rPr>
          <w:rFonts w:ascii="ＭＳ ゴシック" w:eastAsia="ＭＳ ゴシック" w:hAnsi="ＭＳ ゴシック" w:hint="eastAsia"/>
          <w:sz w:val="22"/>
          <w:szCs w:val="22"/>
        </w:rPr>
      </w:pPr>
    </w:p>
    <w:p w:rsidR="000E6579" w:rsidRDefault="000E6579" w:rsidP="00412542">
      <w:pPr>
        <w:ind w:firstLineChars="300" w:firstLine="660"/>
        <w:rPr>
          <w:rFonts w:ascii="ＭＳ ゴシック" w:eastAsia="ＭＳ ゴシック" w:hAnsi="ＭＳ ゴシック" w:hint="eastAsia"/>
          <w:sz w:val="22"/>
          <w:szCs w:val="22"/>
        </w:rPr>
      </w:pPr>
      <w:r w:rsidRPr="00967E94">
        <w:rPr>
          <w:rFonts w:ascii="ＭＳ ゴシック" w:eastAsia="ＭＳ ゴシック" w:hAnsi="ＭＳ ゴシック" w:hint="eastAsia"/>
          <w:sz w:val="22"/>
          <w:szCs w:val="22"/>
        </w:rPr>
        <w:t xml:space="preserve">　　年　　月　　日に申請のありました高額障害福祉サービス等給付費の支給について障害者の日常生活</w:t>
      </w:r>
      <w:r>
        <w:rPr>
          <w:rFonts w:ascii="ＭＳ ゴシック" w:eastAsia="ＭＳ ゴシック" w:hAnsi="ＭＳ ゴシック" w:hint="eastAsia"/>
          <w:sz w:val="22"/>
          <w:szCs w:val="22"/>
        </w:rPr>
        <w:t>及び社会生活を総合的に支援するための法律施行令第四十三条の五第一</w:t>
      </w:r>
      <w:r w:rsidRPr="00967E94">
        <w:rPr>
          <w:rFonts w:ascii="ＭＳ ゴシック" w:eastAsia="ＭＳ ゴシック" w:hAnsi="ＭＳ ゴシック" w:hint="eastAsia"/>
          <w:sz w:val="22"/>
          <w:szCs w:val="22"/>
        </w:rPr>
        <w:t>項に基づき下記のとお</w:t>
      </w:r>
      <w:r>
        <w:rPr>
          <w:rFonts w:ascii="ＭＳ ゴシック" w:eastAsia="ＭＳ ゴシック" w:hAnsi="ＭＳ ゴシック" w:hint="eastAsia"/>
          <w:sz w:val="22"/>
          <w:szCs w:val="22"/>
        </w:rPr>
        <w:t xml:space="preserve">　　　　　</w:t>
      </w:r>
      <w:r w:rsidRPr="00967E94">
        <w:rPr>
          <w:rFonts w:ascii="ＭＳ ゴシック" w:eastAsia="ＭＳ ゴシック" w:hAnsi="ＭＳ ゴシック" w:hint="eastAsia"/>
          <w:sz w:val="22"/>
          <w:szCs w:val="22"/>
        </w:rPr>
        <w:t>り決定しましたので通知します。</w:t>
      </w:r>
    </w:p>
    <w:p w:rsidR="000E6579" w:rsidRDefault="000E6579" w:rsidP="000E6579">
      <w:pPr>
        <w:rPr>
          <w:rFonts w:ascii="ＭＳ ゴシック" w:eastAsia="ＭＳ ゴシック" w:hAnsi="ＭＳ ゴシック" w:hint="eastAsia"/>
          <w:sz w:val="22"/>
          <w:szCs w:val="22"/>
        </w:rPr>
      </w:pPr>
    </w:p>
    <w:p w:rsidR="000E6579" w:rsidRPr="008C637B" w:rsidRDefault="000E6579" w:rsidP="000E6579">
      <w:pPr>
        <w:rPr>
          <w:rFonts w:ascii="ＭＳ ゴシック" w:eastAsia="ＭＳ ゴシック" w:hAnsi="ＭＳ ゴシック" w:hint="eastAsia"/>
          <w:sz w:val="22"/>
          <w:szCs w:val="22"/>
        </w:rPr>
      </w:pPr>
      <w:r w:rsidRPr="008C637B">
        <w:rPr>
          <w:rFonts w:ascii="ＭＳ ゴシック" w:eastAsia="ＭＳ ゴシック" w:hAnsi="ＭＳ ゴシック" w:hint="eastAsia"/>
          <w:sz w:val="22"/>
          <w:szCs w:val="22"/>
        </w:rPr>
        <w:t xml:space="preserve">　　　　　　　　　　　　　　　　　　　　　　　　　　記</w:t>
      </w:r>
    </w:p>
    <w:tbl>
      <w:tblPr>
        <w:tblW w:w="9912" w:type="dxa"/>
        <w:tblInd w:w="6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20"/>
        <w:gridCol w:w="3600"/>
        <w:gridCol w:w="876"/>
        <w:gridCol w:w="381"/>
        <w:gridCol w:w="382"/>
        <w:gridCol w:w="381"/>
        <w:gridCol w:w="382"/>
        <w:gridCol w:w="382"/>
        <w:gridCol w:w="381"/>
        <w:gridCol w:w="382"/>
        <w:gridCol w:w="381"/>
        <w:gridCol w:w="382"/>
        <w:gridCol w:w="382"/>
      </w:tblGrid>
      <w:tr w:rsidR="000E6579" w:rsidRPr="008C637B" w:rsidTr="000E6579">
        <w:trPr>
          <w:cantSplit/>
          <w:trHeight w:val="540"/>
        </w:trPr>
        <w:tc>
          <w:tcPr>
            <w:tcW w:w="1620" w:type="dxa"/>
            <w:tcBorders>
              <w:right w:val="single" w:sz="4" w:space="0" w:color="auto"/>
            </w:tcBorders>
          </w:tcPr>
          <w:p w:rsidR="000E6579" w:rsidRPr="008C637B" w:rsidRDefault="000E6579" w:rsidP="000E6579">
            <w:pPr>
              <w:rPr>
                <w:rFonts w:ascii="ＭＳ ゴシック" w:eastAsia="ＭＳ ゴシック" w:hAnsi="ＭＳ ゴシック" w:hint="eastAsia"/>
                <w:sz w:val="20"/>
                <w:szCs w:val="20"/>
              </w:rPr>
            </w:pPr>
            <w:r w:rsidRPr="008C637B">
              <w:rPr>
                <w:rFonts w:ascii="ＭＳ ゴシック" w:eastAsia="ＭＳ ゴシック" w:hAnsi="ＭＳ ゴシック" w:hint="eastAsia"/>
                <w:sz w:val="20"/>
                <w:szCs w:val="20"/>
              </w:rPr>
              <w:t>支給決定障害者</w:t>
            </w:r>
          </w:p>
          <w:p w:rsidR="000E6579" w:rsidRPr="008C637B" w:rsidRDefault="000E6579" w:rsidP="000E6579">
            <w:pPr>
              <w:rPr>
                <w:rFonts w:ascii="ＭＳ ゴシック" w:eastAsia="ＭＳ ゴシック" w:hAnsi="ＭＳ ゴシック" w:hint="eastAsia"/>
                <w:szCs w:val="21"/>
              </w:rPr>
            </w:pPr>
            <w:r w:rsidRPr="008C637B">
              <w:rPr>
                <w:rFonts w:ascii="ＭＳ ゴシック" w:eastAsia="ＭＳ ゴシック" w:hAnsi="ＭＳ ゴシック" w:hint="eastAsia"/>
                <w:sz w:val="20"/>
                <w:szCs w:val="20"/>
              </w:rPr>
              <w:t>（保護者）氏名</w:t>
            </w:r>
          </w:p>
        </w:tc>
        <w:tc>
          <w:tcPr>
            <w:tcW w:w="3600" w:type="dxa"/>
            <w:tcBorders>
              <w:left w:val="single" w:sz="4" w:space="0" w:color="auto"/>
              <w:right w:val="single" w:sz="4" w:space="0" w:color="auto"/>
            </w:tcBorders>
          </w:tcPr>
          <w:p w:rsidR="000E6579" w:rsidRPr="008C637B" w:rsidRDefault="000E6579" w:rsidP="000E6579">
            <w:pPr>
              <w:rPr>
                <w:rFonts w:ascii="ＭＳ ゴシック" w:eastAsia="ＭＳ ゴシック" w:hAnsi="ＭＳ ゴシック" w:hint="eastAsia"/>
                <w:w w:val="90"/>
                <w:sz w:val="20"/>
                <w:szCs w:val="20"/>
              </w:rPr>
            </w:pPr>
          </w:p>
        </w:tc>
        <w:tc>
          <w:tcPr>
            <w:tcW w:w="876" w:type="dxa"/>
            <w:tcBorders>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sz w:val="20"/>
                <w:szCs w:val="20"/>
              </w:rPr>
            </w:pPr>
            <w:r w:rsidRPr="008C637B">
              <w:rPr>
                <w:rFonts w:ascii="ＭＳ ゴシック" w:eastAsia="ＭＳ ゴシック" w:hAnsi="ＭＳ ゴシック" w:hint="eastAsia"/>
                <w:sz w:val="20"/>
                <w:szCs w:val="20"/>
              </w:rPr>
              <w:t>受給者</w:t>
            </w:r>
          </w:p>
          <w:p w:rsidR="000E6579" w:rsidRPr="008C637B" w:rsidRDefault="000E6579" w:rsidP="000E6579">
            <w:pPr>
              <w:rPr>
                <w:rFonts w:ascii="ＭＳ ゴシック" w:eastAsia="ＭＳ ゴシック" w:hAnsi="ＭＳ ゴシック" w:hint="eastAsia"/>
                <w:sz w:val="20"/>
                <w:szCs w:val="20"/>
              </w:rPr>
            </w:pPr>
            <w:r w:rsidRPr="008C637B">
              <w:rPr>
                <w:rFonts w:ascii="ＭＳ ゴシック" w:eastAsia="ＭＳ ゴシック" w:hAnsi="ＭＳ ゴシック" w:hint="eastAsia"/>
                <w:sz w:val="20"/>
                <w:szCs w:val="20"/>
              </w:rPr>
              <w:t>証番号</w:t>
            </w:r>
          </w:p>
        </w:tc>
        <w:tc>
          <w:tcPr>
            <w:tcW w:w="381" w:type="dxa"/>
            <w:tcBorders>
              <w:top w:val="single" w:sz="12" w:space="0" w:color="auto"/>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c>
          <w:tcPr>
            <w:tcW w:w="382" w:type="dxa"/>
            <w:tcBorders>
              <w:top w:val="single" w:sz="12" w:space="0" w:color="auto"/>
              <w:left w:val="single" w:sz="4" w:space="0" w:color="auto"/>
              <w:bottom w:val="single" w:sz="12" w:space="0" w:color="auto"/>
              <w:right w:val="single" w:sz="12" w:space="0" w:color="auto"/>
            </w:tcBorders>
            <w:vAlign w:val="center"/>
          </w:tcPr>
          <w:p w:rsidR="000E6579" w:rsidRPr="008C637B" w:rsidRDefault="000E6579" w:rsidP="000E6579">
            <w:pPr>
              <w:rPr>
                <w:rFonts w:ascii="ＭＳ ゴシック" w:eastAsia="ＭＳ ゴシック" w:hAnsi="ＭＳ ゴシック" w:hint="eastAsia"/>
                <w:w w:val="90"/>
                <w:sz w:val="20"/>
                <w:szCs w:val="20"/>
              </w:rPr>
            </w:pPr>
          </w:p>
        </w:tc>
      </w:tr>
      <w:tr w:rsidR="000E6579" w:rsidRPr="008C637B" w:rsidTr="000E6579">
        <w:trPr>
          <w:cantSplit/>
          <w:trHeight w:val="511"/>
        </w:trPr>
        <w:tc>
          <w:tcPr>
            <w:tcW w:w="1620" w:type="dxa"/>
            <w:tcBorders>
              <w:bottom w:val="single" w:sz="12" w:space="0" w:color="auto"/>
              <w:right w:val="single" w:sz="4" w:space="0" w:color="auto"/>
            </w:tcBorders>
          </w:tcPr>
          <w:p w:rsidR="000E6579" w:rsidRPr="008C637B" w:rsidRDefault="000E6579" w:rsidP="000E6579">
            <w:pPr>
              <w:rPr>
                <w:rFonts w:ascii="ＭＳ ゴシック" w:eastAsia="ＭＳ ゴシック" w:hAnsi="ＭＳ ゴシック" w:hint="eastAsia"/>
                <w:sz w:val="20"/>
                <w:szCs w:val="20"/>
              </w:rPr>
            </w:pPr>
            <w:r w:rsidRPr="008C637B">
              <w:rPr>
                <w:rFonts w:ascii="ＭＳ ゴシック" w:eastAsia="ＭＳ ゴシック" w:hAnsi="ＭＳ ゴシック" w:hint="eastAsia"/>
                <w:kern w:val="0"/>
                <w:sz w:val="20"/>
                <w:szCs w:val="20"/>
              </w:rPr>
              <w:t>支給決定に</w:t>
            </w:r>
            <w:r w:rsidRPr="008C637B">
              <w:rPr>
                <w:rFonts w:ascii="ＭＳ ゴシック" w:eastAsia="ＭＳ ゴシック" w:hAnsi="ＭＳ ゴシック" w:hint="eastAsia"/>
                <w:sz w:val="20"/>
                <w:szCs w:val="20"/>
              </w:rPr>
              <w:t>係る</w:t>
            </w:r>
          </w:p>
          <w:p w:rsidR="000E6579" w:rsidRPr="008C637B" w:rsidRDefault="000E6579" w:rsidP="000E6579">
            <w:pPr>
              <w:jc w:val="distribute"/>
              <w:rPr>
                <w:rFonts w:ascii="ＭＳ ゴシック" w:eastAsia="ＭＳ ゴシック" w:hAnsi="ＭＳ ゴシック" w:hint="eastAsia"/>
                <w:szCs w:val="21"/>
              </w:rPr>
            </w:pPr>
            <w:r w:rsidRPr="008C637B">
              <w:rPr>
                <w:rFonts w:ascii="ＭＳ ゴシック" w:eastAsia="ＭＳ ゴシック" w:hAnsi="ＭＳ ゴシック" w:hint="eastAsia"/>
                <w:sz w:val="20"/>
                <w:szCs w:val="20"/>
              </w:rPr>
              <w:t>児童氏名</w:t>
            </w:r>
          </w:p>
        </w:tc>
        <w:tc>
          <w:tcPr>
            <w:tcW w:w="3600" w:type="dxa"/>
            <w:tcBorders>
              <w:left w:val="single" w:sz="4" w:space="0" w:color="auto"/>
              <w:bottom w:val="single" w:sz="12" w:space="0" w:color="auto"/>
              <w:right w:val="single" w:sz="12" w:space="0" w:color="auto"/>
            </w:tcBorders>
          </w:tcPr>
          <w:p w:rsidR="000E6579" w:rsidRPr="008C637B" w:rsidRDefault="000E6579" w:rsidP="000E6579">
            <w:pPr>
              <w:rPr>
                <w:rFonts w:ascii="ＭＳ ゴシック" w:eastAsia="ＭＳ ゴシック" w:hAnsi="ＭＳ ゴシック" w:hint="eastAsia"/>
                <w:w w:val="90"/>
                <w:sz w:val="20"/>
                <w:szCs w:val="20"/>
              </w:rPr>
            </w:pPr>
          </w:p>
        </w:tc>
        <w:tc>
          <w:tcPr>
            <w:tcW w:w="4692" w:type="dxa"/>
            <w:gridSpan w:val="11"/>
            <w:tcBorders>
              <w:top w:val="single" w:sz="12" w:space="0" w:color="auto"/>
              <w:left w:val="single" w:sz="12" w:space="0" w:color="auto"/>
              <w:bottom w:val="nil"/>
              <w:right w:val="nil"/>
            </w:tcBorders>
          </w:tcPr>
          <w:p w:rsidR="000E6579" w:rsidRPr="008C637B" w:rsidRDefault="000E6579" w:rsidP="000E6579">
            <w:pPr>
              <w:rPr>
                <w:rFonts w:ascii="ＭＳ ゴシック" w:eastAsia="ＭＳ ゴシック" w:hAnsi="ＭＳ ゴシック" w:hint="eastAsia"/>
                <w:w w:val="90"/>
                <w:sz w:val="20"/>
                <w:szCs w:val="20"/>
              </w:rPr>
            </w:pPr>
          </w:p>
        </w:tc>
      </w:tr>
    </w:tbl>
    <w:p w:rsidR="000E6579" w:rsidRPr="008C637B" w:rsidRDefault="000E6579" w:rsidP="000E6579">
      <w:pPr>
        <w:ind w:firstLineChars="300" w:firstLine="630"/>
        <w:rPr>
          <w:rFonts w:hint="eastAsia"/>
        </w:rPr>
      </w:pPr>
    </w:p>
    <w:tbl>
      <w:tblPr>
        <w:tblW w:w="9900" w:type="dxa"/>
        <w:tblInd w:w="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252"/>
      </w:tblGrid>
      <w:tr w:rsidR="000E6579" w:rsidRPr="008C637B">
        <w:trPr>
          <w:trHeight w:val="323"/>
        </w:trPr>
        <w:tc>
          <w:tcPr>
            <w:tcW w:w="1620" w:type="dxa"/>
            <w:tcBorders>
              <w:bottom w:val="single" w:sz="4" w:space="0" w:color="auto"/>
              <w:right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spacing w:val="26"/>
                <w:kern w:val="0"/>
                <w:fitText w:val="1260" w:id="-1502070780"/>
              </w:rPr>
              <w:t>受付年月</w:t>
            </w:r>
            <w:r w:rsidRPr="008C637B">
              <w:rPr>
                <w:rFonts w:ascii="ＭＳ ゴシック" w:eastAsia="ＭＳ ゴシック" w:hAnsi="ＭＳ ゴシック" w:hint="eastAsia"/>
                <w:spacing w:val="1"/>
                <w:kern w:val="0"/>
                <w:fitText w:val="1260" w:id="-1502070780"/>
              </w:rPr>
              <w:t>日</w:t>
            </w:r>
          </w:p>
        </w:tc>
        <w:tc>
          <w:tcPr>
            <w:tcW w:w="3228" w:type="dxa"/>
            <w:tcBorders>
              <w:left w:val="single" w:sz="4" w:space="0" w:color="auto"/>
              <w:bottom w:val="single" w:sz="4" w:space="0" w:color="auto"/>
              <w:right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rPr>
              <w:t>年　　月　　日</w:t>
            </w:r>
          </w:p>
        </w:tc>
        <w:tc>
          <w:tcPr>
            <w:tcW w:w="1800" w:type="dxa"/>
            <w:tcBorders>
              <w:left w:val="single" w:sz="4" w:space="0" w:color="auto"/>
              <w:bottom w:val="single" w:sz="4" w:space="0" w:color="auto"/>
              <w:right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spacing w:val="52"/>
                <w:kern w:val="0"/>
                <w:fitText w:val="1470" w:id="-1502070784"/>
              </w:rPr>
              <w:t>決定年月</w:t>
            </w:r>
            <w:r w:rsidRPr="008C637B">
              <w:rPr>
                <w:rFonts w:ascii="ＭＳ ゴシック" w:eastAsia="ＭＳ ゴシック" w:hAnsi="ＭＳ ゴシック" w:hint="eastAsia"/>
                <w:spacing w:val="2"/>
                <w:kern w:val="0"/>
                <w:fitText w:val="1470" w:id="-1502070784"/>
              </w:rPr>
              <w:t>日</w:t>
            </w:r>
          </w:p>
        </w:tc>
        <w:tc>
          <w:tcPr>
            <w:tcW w:w="3252" w:type="dxa"/>
            <w:tcBorders>
              <w:left w:val="single" w:sz="4" w:space="0" w:color="auto"/>
              <w:bottom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rPr>
              <w:t>年　　月　　日</w:t>
            </w:r>
          </w:p>
        </w:tc>
      </w:tr>
      <w:tr w:rsidR="000E6579" w:rsidRPr="008C637B">
        <w:trPr>
          <w:trHeight w:val="570"/>
        </w:trPr>
        <w:tc>
          <w:tcPr>
            <w:tcW w:w="1620" w:type="dxa"/>
            <w:tcBorders>
              <w:top w:val="single" w:sz="4" w:space="0" w:color="auto"/>
              <w:bottom w:val="single" w:sz="4" w:space="0" w:color="auto"/>
              <w:right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spacing w:val="26"/>
                <w:kern w:val="0"/>
                <w:fitText w:val="1260" w:id="-1502070779"/>
              </w:rPr>
              <w:t>本人支払</w:t>
            </w:r>
            <w:r w:rsidRPr="008C637B">
              <w:rPr>
                <w:rFonts w:ascii="ＭＳ ゴシック" w:eastAsia="ＭＳ ゴシック" w:hAnsi="ＭＳ ゴシック" w:hint="eastAsia"/>
                <w:spacing w:val="1"/>
                <w:kern w:val="0"/>
                <w:fitText w:val="1260" w:id="-1502070779"/>
              </w:rPr>
              <w:t>額</w:t>
            </w:r>
          </w:p>
        </w:tc>
        <w:tc>
          <w:tcPr>
            <w:tcW w:w="3228" w:type="dxa"/>
            <w:tcBorders>
              <w:top w:val="single" w:sz="4" w:space="0" w:color="auto"/>
              <w:left w:val="single" w:sz="4" w:space="0" w:color="auto"/>
              <w:bottom w:val="single" w:sz="4" w:space="0" w:color="auto"/>
              <w:right w:val="single" w:sz="4" w:space="0" w:color="auto"/>
            </w:tcBorders>
            <w:vAlign w:val="center"/>
          </w:tcPr>
          <w:p w:rsidR="000E6579" w:rsidRPr="008C637B" w:rsidRDefault="000E6579" w:rsidP="000E6579">
            <w:pPr>
              <w:jc w:val="right"/>
              <w:rPr>
                <w:rFonts w:ascii="ＭＳ ゴシック" w:eastAsia="ＭＳ ゴシック" w:hAnsi="ＭＳ ゴシック" w:hint="eastAsia"/>
              </w:rPr>
            </w:pPr>
            <w:r w:rsidRPr="008C637B">
              <w:rPr>
                <w:rFonts w:ascii="ＭＳ ゴシック" w:eastAsia="ＭＳ ゴシック" w:hAnsi="ＭＳ ゴシック" w:hint="eastAsia"/>
              </w:rPr>
              <w:t>円</w:t>
            </w:r>
          </w:p>
        </w:tc>
        <w:tc>
          <w:tcPr>
            <w:tcW w:w="1800" w:type="dxa"/>
            <w:tcBorders>
              <w:top w:val="single" w:sz="4" w:space="0" w:color="auto"/>
              <w:left w:val="single" w:sz="4" w:space="0" w:color="auto"/>
              <w:bottom w:val="single" w:sz="4" w:space="0" w:color="auto"/>
              <w:right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spacing w:val="52"/>
                <w:kern w:val="0"/>
                <w:fitText w:val="1470" w:id="-1502070783"/>
              </w:rPr>
              <w:t>申請に係</w:t>
            </w:r>
            <w:r w:rsidRPr="008C637B">
              <w:rPr>
                <w:rFonts w:ascii="ＭＳ ゴシック" w:eastAsia="ＭＳ ゴシック" w:hAnsi="ＭＳ ゴシック" w:hint="eastAsia"/>
                <w:spacing w:val="2"/>
                <w:kern w:val="0"/>
                <w:fitText w:val="1470" w:id="-1502070783"/>
              </w:rPr>
              <w:t>る</w:t>
            </w:r>
          </w:p>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rPr>
              <w:t>サービス利用月</w:t>
            </w:r>
          </w:p>
        </w:tc>
        <w:tc>
          <w:tcPr>
            <w:tcW w:w="3252" w:type="dxa"/>
            <w:tcBorders>
              <w:top w:val="single" w:sz="4" w:space="0" w:color="auto"/>
              <w:left w:val="single" w:sz="4" w:space="0" w:color="auto"/>
              <w:bottom w:val="single" w:sz="4" w:space="0" w:color="auto"/>
            </w:tcBorders>
            <w:vAlign w:val="center"/>
          </w:tcPr>
          <w:p w:rsidR="000E6579" w:rsidRPr="008C637B" w:rsidRDefault="000E6579" w:rsidP="000E6579">
            <w:pPr>
              <w:ind w:right="453"/>
              <w:rPr>
                <w:rFonts w:ascii="ＭＳ ゴシック" w:eastAsia="ＭＳ ゴシック" w:hAnsi="ＭＳ ゴシック" w:hint="eastAsia"/>
              </w:rPr>
            </w:pPr>
            <w:r w:rsidRPr="008C637B">
              <w:rPr>
                <w:rFonts w:ascii="ＭＳ ゴシック" w:eastAsia="ＭＳ ゴシック" w:hAnsi="ＭＳ ゴシック" w:hint="eastAsia"/>
              </w:rPr>
              <w:t xml:space="preserve">　　　　　　年　　　月分</w:t>
            </w:r>
          </w:p>
        </w:tc>
      </w:tr>
      <w:tr w:rsidR="000E6579" w:rsidRPr="008C637B">
        <w:trPr>
          <w:trHeight w:val="365"/>
        </w:trPr>
        <w:tc>
          <w:tcPr>
            <w:tcW w:w="1620" w:type="dxa"/>
            <w:tcBorders>
              <w:top w:val="single" w:sz="4" w:space="0" w:color="auto"/>
              <w:bottom w:val="single" w:sz="4" w:space="0" w:color="auto"/>
              <w:right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spacing w:val="420"/>
                <w:kern w:val="0"/>
                <w:fitText w:val="1260" w:id="-1502070778"/>
              </w:rPr>
              <w:t>支</w:t>
            </w:r>
            <w:r w:rsidRPr="008C637B">
              <w:rPr>
                <w:rFonts w:ascii="ＭＳ ゴシック" w:eastAsia="ＭＳ ゴシック" w:hAnsi="ＭＳ ゴシック" w:hint="eastAsia"/>
                <w:kern w:val="0"/>
                <w:fitText w:val="1260" w:id="-1502070778"/>
              </w:rPr>
              <w:t>給</w:t>
            </w:r>
          </w:p>
        </w:tc>
        <w:tc>
          <w:tcPr>
            <w:tcW w:w="3228" w:type="dxa"/>
            <w:tcBorders>
              <w:top w:val="single" w:sz="4" w:space="0" w:color="auto"/>
              <w:left w:val="single" w:sz="4" w:space="0" w:color="auto"/>
              <w:bottom w:val="single" w:sz="4" w:space="0" w:color="auto"/>
              <w:right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rPr>
              <w:t>□する　　　□しない</w:t>
            </w:r>
          </w:p>
        </w:tc>
        <w:tc>
          <w:tcPr>
            <w:tcW w:w="1800" w:type="dxa"/>
            <w:tcBorders>
              <w:top w:val="single" w:sz="4" w:space="0" w:color="auto"/>
              <w:left w:val="single" w:sz="4" w:space="0" w:color="auto"/>
              <w:bottom w:val="single" w:sz="4" w:space="0" w:color="auto"/>
              <w:right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spacing w:val="105"/>
                <w:kern w:val="0"/>
                <w:fitText w:val="1470" w:id="-1502070782"/>
              </w:rPr>
              <w:t>支給金</w:t>
            </w:r>
            <w:r w:rsidRPr="008C637B">
              <w:rPr>
                <w:rFonts w:ascii="ＭＳ ゴシック" w:eastAsia="ＭＳ ゴシック" w:hAnsi="ＭＳ ゴシック" w:hint="eastAsia"/>
                <w:kern w:val="0"/>
                <w:fitText w:val="1470" w:id="-1502070782"/>
              </w:rPr>
              <w:t>額</w:t>
            </w:r>
          </w:p>
        </w:tc>
        <w:tc>
          <w:tcPr>
            <w:tcW w:w="3252" w:type="dxa"/>
            <w:tcBorders>
              <w:top w:val="single" w:sz="4" w:space="0" w:color="auto"/>
              <w:left w:val="single" w:sz="4" w:space="0" w:color="auto"/>
              <w:bottom w:val="single" w:sz="4" w:space="0" w:color="auto"/>
            </w:tcBorders>
            <w:vAlign w:val="center"/>
          </w:tcPr>
          <w:p w:rsidR="000E6579" w:rsidRPr="008C637B" w:rsidRDefault="000E6579" w:rsidP="000E6579">
            <w:pPr>
              <w:jc w:val="right"/>
              <w:rPr>
                <w:rFonts w:ascii="ＭＳ ゴシック" w:eastAsia="ＭＳ ゴシック" w:hAnsi="ＭＳ ゴシック" w:hint="eastAsia"/>
              </w:rPr>
            </w:pPr>
            <w:r w:rsidRPr="008C637B">
              <w:rPr>
                <w:rFonts w:ascii="ＭＳ ゴシック" w:eastAsia="ＭＳ ゴシック" w:hAnsi="ＭＳ ゴシック" w:hint="eastAsia"/>
              </w:rPr>
              <w:t>円</w:t>
            </w:r>
          </w:p>
        </w:tc>
      </w:tr>
      <w:tr w:rsidR="000E6579" w:rsidRPr="008C637B">
        <w:trPr>
          <w:trHeight w:val="649"/>
        </w:trPr>
        <w:tc>
          <w:tcPr>
            <w:tcW w:w="1620" w:type="dxa"/>
            <w:tcBorders>
              <w:top w:val="single" w:sz="4" w:space="0" w:color="auto"/>
              <w:right w:val="single" w:sz="4" w:space="0" w:color="auto"/>
            </w:tcBorders>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rPr>
              <w:t>不支給の理由</w:t>
            </w:r>
          </w:p>
        </w:tc>
        <w:tc>
          <w:tcPr>
            <w:tcW w:w="8280" w:type="dxa"/>
            <w:gridSpan w:val="3"/>
            <w:tcBorders>
              <w:top w:val="single" w:sz="4" w:space="0" w:color="auto"/>
              <w:left w:val="single" w:sz="4" w:space="0" w:color="auto"/>
            </w:tcBorders>
            <w:vAlign w:val="center"/>
          </w:tcPr>
          <w:p w:rsidR="000E6579" w:rsidRPr="008C637B" w:rsidRDefault="000E6579" w:rsidP="000E6579">
            <w:pPr>
              <w:rPr>
                <w:rFonts w:ascii="ＭＳ ゴシック" w:eastAsia="ＭＳ ゴシック" w:hAnsi="ＭＳ ゴシック" w:hint="eastAsia"/>
              </w:rPr>
            </w:pPr>
          </w:p>
        </w:tc>
      </w:tr>
    </w:tbl>
    <w:p w:rsidR="000E6579" w:rsidRPr="008C637B" w:rsidRDefault="000E6579" w:rsidP="000E6579">
      <w:pPr>
        <w:ind w:firstLineChars="300" w:firstLine="630"/>
        <w:rPr>
          <w:rFonts w:hint="eastAsia"/>
        </w:rPr>
      </w:pPr>
    </w:p>
    <w:tbl>
      <w:tblPr>
        <w:tblW w:w="6648" w:type="dxa"/>
        <w:tblInd w:w="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641"/>
        <w:gridCol w:w="641"/>
        <w:gridCol w:w="641"/>
        <w:gridCol w:w="641"/>
        <w:gridCol w:w="641"/>
        <w:gridCol w:w="641"/>
        <w:gridCol w:w="642"/>
      </w:tblGrid>
      <w:tr w:rsidR="000E6579" w:rsidRPr="008C637B" w:rsidTr="000E6579">
        <w:trPr>
          <w:trHeight w:val="369"/>
        </w:trPr>
        <w:tc>
          <w:tcPr>
            <w:tcW w:w="900" w:type="dxa"/>
            <w:vMerge w:val="restart"/>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rPr>
              <w:t>振込先</w:t>
            </w:r>
          </w:p>
        </w:tc>
        <w:tc>
          <w:tcPr>
            <w:tcW w:w="1260" w:type="dxa"/>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spacing w:val="35"/>
                <w:kern w:val="0"/>
                <w:fitText w:val="1050" w:id="-1502065920"/>
              </w:rPr>
              <w:t>金融機</w:t>
            </w:r>
            <w:r w:rsidRPr="008C637B">
              <w:rPr>
                <w:rFonts w:ascii="ＭＳ ゴシック" w:eastAsia="ＭＳ ゴシック" w:hAnsi="ＭＳ ゴシック" w:hint="eastAsia"/>
                <w:kern w:val="0"/>
                <w:fitText w:val="1050" w:id="-1502065920"/>
              </w:rPr>
              <w:t>関</w:t>
            </w:r>
          </w:p>
        </w:tc>
        <w:tc>
          <w:tcPr>
            <w:tcW w:w="4488" w:type="dxa"/>
            <w:gridSpan w:val="7"/>
            <w:vAlign w:val="center"/>
          </w:tcPr>
          <w:p w:rsidR="000E6579" w:rsidRPr="008C637B" w:rsidRDefault="000E6579" w:rsidP="000E6579">
            <w:pPr>
              <w:jc w:val="center"/>
              <w:rPr>
                <w:rFonts w:ascii="ＭＳ ゴシック" w:eastAsia="ＭＳ ゴシック" w:hAnsi="ＭＳ ゴシック" w:hint="eastAsia"/>
              </w:rPr>
            </w:pPr>
          </w:p>
        </w:tc>
      </w:tr>
      <w:tr w:rsidR="000E6579" w:rsidRPr="008C637B" w:rsidTr="000E6579">
        <w:trPr>
          <w:trHeight w:val="409"/>
        </w:trPr>
        <w:tc>
          <w:tcPr>
            <w:tcW w:w="900" w:type="dxa"/>
            <w:vMerge/>
            <w:vAlign w:val="center"/>
          </w:tcPr>
          <w:p w:rsidR="000E6579" w:rsidRPr="008C637B" w:rsidRDefault="000E6579" w:rsidP="000E6579">
            <w:pPr>
              <w:jc w:val="center"/>
              <w:rPr>
                <w:rFonts w:ascii="ＭＳ ゴシック" w:eastAsia="ＭＳ ゴシック" w:hAnsi="ＭＳ ゴシック" w:hint="eastAsia"/>
              </w:rPr>
            </w:pPr>
          </w:p>
        </w:tc>
        <w:tc>
          <w:tcPr>
            <w:tcW w:w="1260" w:type="dxa"/>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spacing w:val="35"/>
                <w:kern w:val="0"/>
                <w:fitText w:val="1050" w:id="-1502065919"/>
              </w:rPr>
              <w:t>口座種</w:t>
            </w:r>
            <w:r w:rsidRPr="008C637B">
              <w:rPr>
                <w:rFonts w:ascii="ＭＳ ゴシック" w:eastAsia="ＭＳ ゴシック" w:hAnsi="ＭＳ ゴシック" w:hint="eastAsia"/>
                <w:kern w:val="0"/>
                <w:fitText w:val="1050" w:id="-1502065919"/>
              </w:rPr>
              <w:t>目</w:t>
            </w:r>
          </w:p>
        </w:tc>
        <w:tc>
          <w:tcPr>
            <w:tcW w:w="4488" w:type="dxa"/>
            <w:gridSpan w:val="7"/>
            <w:vAlign w:val="center"/>
          </w:tcPr>
          <w:p w:rsidR="000E6579" w:rsidRPr="008C637B" w:rsidRDefault="000E6579" w:rsidP="000E6579">
            <w:pPr>
              <w:jc w:val="center"/>
              <w:rPr>
                <w:rFonts w:ascii="ＭＳ ゴシック" w:eastAsia="ＭＳ ゴシック" w:hAnsi="ＭＳ ゴシック" w:hint="eastAsia"/>
              </w:rPr>
            </w:pPr>
          </w:p>
        </w:tc>
      </w:tr>
      <w:tr w:rsidR="000E6579" w:rsidRPr="008C637B" w:rsidTr="000E6579">
        <w:trPr>
          <w:trHeight w:val="415"/>
        </w:trPr>
        <w:tc>
          <w:tcPr>
            <w:tcW w:w="900" w:type="dxa"/>
            <w:vMerge/>
            <w:vAlign w:val="center"/>
          </w:tcPr>
          <w:p w:rsidR="000E6579" w:rsidRPr="008C637B" w:rsidRDefault="000E6579" w:rsidP="000E6579">
            <w:pPr>
              <w:jc w:val="center"/>
              <w:rPr>
                <w:rFonts w:ascii="ＭＳ ゴシック" w:eastAsia="ＭＳ ゴシック" w:hAnsi="ＭＳ ゴシック" w:hint="eastAsia"/>
              </w:rPr>
            </w:pPr>
          </w:p>
        </w:tc>
        <w:tc>
          <w:tcPr>
            <w:tcW w:w="1260" w:type="dxa"/>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spacing w:val="35"/>
                <w:kern w:val="0"/>
                <w:fitText w:val="1050" w:id="-1502065918"/>
              </w:rPr>
              <w:t>口座番</w:t>
            </w:r>
            <w:r w:rsidRPr="008C637B">
              <w:rPr>
                <w:rFonts w:ascii="ＭＳ ゴシック" w:eastAsia="ＭＳ ゴシック" w:hAnsi="ＭＳ ゴシック" w:hint="eastAsia"/>
                <w:kern w:val="0"/>
                <w:fitText w:val="1050" w:id="-1502065918"/>
              </w:rPr>
              <w:t>号</w:t>
            </w:r>
          </w:p>
        </w:tc>
        <w:tc>
          <w:tcPr>
            <w:tcW w:w="641" w:type="dxa"/>
            <w:vAlign w:val="center"/>
          </w:tcPr>
          <w:p w:rsidR="000E6579" w:rsidRPr="008C637B" w:rsidRDefault="000E6579" w:rsidP="000E6579">
            <w:pPr>
              <w:jc w:val="center"/>
              <w:rPr>
                <w:rFonts w:ascii="ＭＳ ゴシック" w:eastAsia="ＭＳ ゴシック" w:hAnsi="ＭＳ ゴシック" w:hint="eastAsia"/>
              </w:rPr>
            </w:pPr>
          </w:p>
        </w:tc>
        <w:tc>
          <w:tcPr>
            <w:tcW w:w="641" w:type="dxa"/>
            <w:vAlign w:val="center"/>
          </w:tcPr>
          <w:p w:rsidR="000E6579" w:rsidRPr="008C637B" w:rsidRDefault="000E6579" w:rsidP="000E6579">
            <w:pPr>
              <w:jc w:val="center"/>
              <w:rPr>
                <w:rFonts w:ascii="ＭＳ ゴシック" w:eastAsia="ＭＳ ゴシック" w:hAnsi="ＭＳ ゴシック" w:hint="eastAsia"/>
              </w:rPr>
            </w:pPr>
          </w:p>
        </w:tc>
        <w:tc>
          <w:tcPr>
            <w:tcW w:w="641" w:type="dxa"/>
            <w:vAlign w:val="center"/>
          </w:tcPr>
          <w:p w:rsidR="000E6579" w:rsidRPr="008C637B" w:rsidRDefault="000E6579" w:rsidP="000E6579">
            <w:pPr>
              <w:jc w:val="center"/>
              <w:rPr>
                <w:rFonts w:ascii="ＭＳ ゴシック" w:eastAsia="ＭＳ ゴシック" w:hAnsi="ＭＳ ゴシック" w:hint="eastAsia"/>
              </w:rPr>
            </w:pPr>
          </w:p>
        </w:tc>
        <w:tc>
          <w:tcPr>
            <w:tcW w:w="641" w:type="dxa"/>
            <w:vAlign w:val="center"/>
          </w:tcPr>
          <w:p w:rsidR="000E6579" w:rsidRPr="008C637B" w:rsidRDefault="000E6579" w:rsidP="000E6579">
            <w:pPr>
              <w:jc w:val="center"/>
              <w:rPr>
                <w:rFonts w:ascii="ＭＳ ゴシック" w:eastAsia="ＭＳ ゴシック" w:hAnsi="ＭＳ ゴシック" w:hint="eastAsia"/>
              </w:rPr>
            </w:pPr>
          </w:p>
        </w:tc>
        <w:tc>
          <w:tcPr>
            <w:tcW w:w="641" w:type="dxa"/>
            <w:vAlign w:val="center"/>
          </w:tcPr>
          <w:p w:rsidR="000E6579" w:rsidRPr="008C637B" w:rsidRDefault="000E6579" w:rsidP="000E6579">
            <w:pPr>
              <w:jc w:val="center"/>
              <w:rPr>
                <w:rFonts w:ascii="ＭＳ ゴシック" w:eastAsia="ＭＳ ゴシック" w:hAnsi="ＭＳ ゴシック" w:hint="eastAsia"/>
              </w:rPr>
            </w:pPr>
          </w:p>
        </w:tc>
        <w:tc>
          <w:tcPr>
            <w:tcW w:w="641" w:type="dxa"/>
            <w:vAlign w:val="center"/>
          </w:tcPr>
          <w:p w:rsidR="000E6579" w:rsidRPr="008C637B" w:rsidRDefault="000E6579" w:rsidP="000E6579">
            <w:pPr>
              <w:jc w:val="center"/>
              <w:rPr>
                <w:rFonts w:ascii="ＭＳ ゴシック" w:eastAsia="ＭＳ ゴシック" w:hAnsi="ＭＳ ゴシック" w:hint="eastAsia"/>
              </w:rPr>
            </w:pPr>
          </w:p>
        </w:tc>
        <w:tc>
          <w:tcPr>
            <w:tcW w:w="642" w:type="dxa"/>
            <w:vAlign w:val="center"/>
          </w:tcPr>
          <w:p w:rsidR="000E6579" w:rsidRPr="008C637B" w:rsidRDefault="000E6579" w:rsidP="000E6579">
            <w:pPr>
              <w:jc w:val="center"/>
              <w:rPr>
                <w:rFonts w:ascii="ＭＳ ゴシック" w:eastAsia="ＭＳ ゴシック" w:hAnsi="ＭＳ ゴシック" w:hint="eastAsia"/>
              </w:rPr>
            </w:pPr>
          </w:p>
        </w:tc>
      </w:tr>
      <w:tr w:rsidR="000E6579" w:rsidRPr="008C637B" w:rsidTr="000E6579">
        <w:trPr>
          <w:trHeight w:val="421"/>
        </w:trPr>
        <w:tc>
          <w:tcPr>
            <w:tcW w:w="900" w:type="dxa"/>
            <w:vMerge/>
            <w:vAlign w:val="center"/>
          </w:tcPr>
          <w:p w:rsidR="000E6579" w:rsidRPr="008C637B" w:rsidRDefault="000E6579" w:rsidP="000E6579">
            <w:pPr>
              <w:jc w:val="center"/>
              <w:rPr>
                <w:rFonts w:ascii="ＭＳ ゴシック" w:eastAsia="ＭＳ ゴシック" w:hAnsi="ＭＳ ゴシック" w:hint="eastAsia"/>
              </w:rPr>
            </w:pPr>
          </w:p>
        </w:tc>
        <w:tc>
          <w:tcPr>
            <w:tcW w:w="1260" w:type="dxa"/>
            <w:vAlign w:val="center"/>
          </w:tcPr>
          <w:p w:rsidR="000E6579" w:rsidRPr="008C637B" w:rsidRDefault="000E6579" w:rsidP="000E6579">
            <w:pPr>
              <w:jc w:val="center"/>
              <w:rPr>
                <w:rFonts w:ascii="ＭＳ ゴシック" w:eastAsia="ＭＳ ゴシック" w:hAnsi="ＭＳ ゴシック" w:hint="eastAsia"/>
              </w:rPr>
            </w:pPr>
            <w:r w:rsidRPr="008C637B">
              <w:rPr>
                <w:rFonts w:ascii="ＭＳ ゴシック" w:eastAsia="ＭＳ ゴシック" w:hAnsi="ＭＳ ゴシック" w:hint="eastAsia"/>
              </w:rPr>
              <w:t>口座名義人</w:t>
            </w:r>
          </w:p>
        </w:tc>
        <w:tc>
          <w:tcPr>
            <w:tcW w:w="4488" w:type="dxa"/>
            <w:gridSpan w:val="7"/>
            <w:vAlign w:val="center"/>
          </w:tcPr>
          <w:p w:rsidR="000E6579" w:rsidRPr="008C637B" w:rsidRDefault="000E6579" w:rsidP="000E6579">
            <w:pPr>
              <w:jc w:val="center"/>
              <w:rPr>
                <w:rFonts w:ascii="ＭＳ ゴシック" w:eastAsia="ＭＳ ゴシック" w:hAnsi="ＭＳ ゴシック" w:hint="eastAsia"/>
              </w:rPr>
            </w:pPr>
          </w:p>
        </w:tc>
      </w:tr>
    </w:tbl>
    <w:p w:rsidR="000E6579" w:rsidRPr="008C637B" w:rsidRDefault="000E6579" w:rsidP="000E6579">
      <w:pPr>
        <w:ind w:firstLineChars="300" w:firstLine="630"/>
        <w:rPr>
          <w:rFonts w:hint="eastAsia"/>
        </w:rPr>
      </w:pPr>
    </w:p>
    <w:p w:rsidR="000E6579" w:rsidRPr="0093606F" w:rsidRDefault="000E6579" w:rsidP="00412542">
      <w:pPr>
        <w:ind w:firstLineChars="300" w:firstLine="540"/>
        <w:rPr>
          <w:rFonts w:ascii="ＭＳ ゴシック" w:eastAsia="ＭＳ ゴシック" w:hAnsi="ＭＳ ゴシック" w:hint="eastAsia"/>
          <w:sz w:val="18"/>
          <w:szCs w:val="18"/>
        </w:rPr>
      </w:pPr>
      <w:r w:rsidRPr="0093606F">
        <w:rPr>
          <w:rFonts w:ascii="ＭＳ ゴシック" w:eastAsia="ＭＳ ゴシック" w:hAnsi="ＭＳ ゴシック" w:hint="eastAsia"/>
          <w:sz w:val="18"/>
          <w:szCs w:val="18"/>
        </w:rPr>
        <w:t>不服申立て及び取消訴訟</w:t>
      </w:r>
    </w:p>
    <w:p w:rsidR="000E6579" w:rsidRPr="008C637B" w:rsidRDefault="000E6579" w:rsidP="00412542">
      <w:pPr>
        <w:ind w:leftChars="400" w:left="1020" w:hangingChars="100" w:hanging="180"/>
        <w:rPr>
          <w:rFonts w:ascii="ＭＳ ゴシック" w:eastAsia="ＭＳ ゴシック" w:hAnsi="ＭＳ ゴシック" w:hint="eastAsia"/>
          <w:sz w:val="18"/>
          <w:szCs w:val="18"/>
        </w:rPr>
      </w:pPr>
      <w:r w:rsidRPr="008C637B">
        <w:rPr>
          <w:rFonts w:ascii="ＭＳ ゴシック" w:eastAsia="ＭＳ ゴシック" w:hAnsi="ＭＳ ゴシック" w:hint="eastAsia"/>
          <w:sz w:val="18"/>
          <w:szCs w:val="18"/>
        </w:rPr>
        <w:t>１　この決定について不服があるときは、この通知書を受け取った日の翌日から起算して</w:t>
      </w:r>
      <w:r>
        <w:rPr>
          <w:rFonts w:ascii="ＭＳ ゴシック" w:eastAsia="ＭＳ ゴシック" w:hAnsi="ＭＳ ゴシック" w:hint="eastAsia"/>
          <w:sz w:val="18"/>
          <w:szCs w:val="18"/>
        </w:rPr>
        <w:t>３か月</w:t>
      </w:r>
      <w:r w:rsidRPr="00CF363D">
        <w:rPr>
          <w:rFonts w:ascii="ＭＳ ゴシック" w:eastAsia="ＭＳ ゴシック" w:hAnsi="ＭＳ ゴシック" w:hint="eastAsia"/>
          <w:color w:val="000000"/>
          <w:sz w:val="18"/>
          <w:szCs w:val="18"/>
        </w:rPr>
        <w:t>以</w:t>
      </w:r>
      <w:r w:rsidRPr="008C637B">
        <w:rPr>
          <w:rFonts w:ascii="ＭＳ ゴシック" w:eastAsia="ＭＳ ゴシック" w:hAnsi="ＭＳ ゴシック" w:hint="eastAsia"/>
          <w:sz w:val="18"/>
          <w:szCs w:val="18"/>
        </w:rPr>
        <w:t>内に</w:t>
      </w:r>
      <w:r>
        <w:rPr>
          <w:rFonts w:ascii="ＭＳ ゴシック" w:eastAsia="ＭＳ ゴシック" w:hAnsi="ＭＳ ゴシック" w:hint="eastAsia"/>
          <w:sz w:val="18"/>
          <w:szCs w:val="18"/>
        </w:rPr>
        <w:t>鳥取</w:t>
      </w:r>
      <w:r w:rsidRPr="008C637B">
        <w:rPr>
          <w:rFonts w:ascii="ＭＳ ゴシック" w:eastAsia="ＭＳ ゴシック" w:hAnsi="ＭＳ ゴシック" w:hint="eastAsia"/>
          <w:sz w:val="18"/>
          <w:szCs w:val="18"/>
        </w:rPr>
        <w:t>県知事に対し審査請求をすることができます。</w:t>
      </w:r>
    </w:p>
    <w:p w:rsidR="000E6579" w:rsidRPr="008C637B" w:rsidRDefault="000E6579" w:rsidP="00412542">
      <w:pPr>
        <w:ind w:leftChars="400" w:left="1020" w:hangingChars="100" w:hanging="180"/>
        <w:rPr>
          <w:rFonts w:ascii="ＭＳ ゴシック" w:eastAsia="ＭＳ ゴシック" w:hAnsi="ＭＳ ゴシック" w:hint="eastAsia"/>
          <w:sz w:val="18"/>
          <w:szCs w:val="18"/>
        </w:rPr>
      </w:pPr>
      <w:r w:rsidRPr="008C637B">
        <w:rPr>
          <w:rFonts w:ascii="ＭＳ ゴシック" w:eastAsia="ＭＳ ゴシック" w:hAnsi="ＭＳ ゴシック" w:hint="eastAsia"/>
          <w:sz w:val="18"/>
          <w:szCs w:val="18"/>
        </w:rPr>
        <w:t>２　また、処分の取消しの訴えは、前記の審査請求に対する</w:t>
      </w:r>
      <w:r>
        <w:rPr>
          <w:rFonts w:ascii="ＭＳ ゴシック" w:eastAsia="ＭＳ ゴシック" w:hAnsi="ＭＳ ゴシック" w:hint="eastAsia"/>
          <w:sz w:val="18"/>
          <w:szCs w:val="18"/>
        </w:rPr>
        <w:t>裁決書を受け取った日の翌日から起算して６か月以内に八頭町</w:t>
      </w:r>
      <w:r w:rsidRPr="008C637B">
        <w:rPr>
          <w:rFonts w:ascii="ＭＳ ゴシック" w:eastAsia="ＭＳ ゴシック" w:hAnsi="ＭＳ ゴシック" w:hint="eastAsia"/>
          <w:sz w:val="18"/>
          <w:szCs w:val="18"/>
        </w:rPr>
        <w:t>を被告として（訴訟において</w:t>
      </w:r>
      <w:r>
        <w:rPr>
          <w:rFonts w:ascii="ＭＳ ゴシック" w:eastAsia="ＭＳ ゴシック" w:hAnsi="ＭＳ ゴシック" w:hint="eastAsia"/>
          <w:sz w:val="18"/>
          <w:szCs w:val="18"/>
        </w:rPr>
        <w:t>八頭</w:t>
      </w:r>
      <w:r w:rsidRPr="008C637B">
        <w:rPr>
          <w:rFonts w:ascii="ＭＳ ゴシック" w:eastAsia="ＭＳ ゴシック" w:hAnsi="ＭＳ ゴシック" w:hint="eastAsia"/>
          <w:sz w:val="18"/>
          <w:szCs w:val="18"/>
        </w:rPr>
        <w:t>町を代表する者は</w:t>
      </w:r>
      <w:r>
        <w:rPr>
          <w:rFonts w:ascii="ＭＳ ゴシック" w:eastAsia="ＭＳ ゴシック" w:hAnsi="ＭＳ ゴシック" w:hint="eastAsia"/>
          <w:sz w:val="18"/>
          <w:szCs w:val="18"/>
        </w:rPr>
        <w:t>八頭</w:t>
      </w:r>
      <w:r w:rsidRPr="008C637B">
        <w:rPr>
          <w:rFonts w:ascii="ＭＳ ゴシック" w:eastAsia="ＭＳ ゴシック" w:hAnsi="ＭＳ ゴシック" w:hint="eastAsia"/>
          <w:sz w:val="18"/>
          <w:szCs w:val="18"/>
        </w:rPr>
        <w:t>町長となります。）、提起することができます。</w:t>
      </w:r>
    </w:p>
    <w:p w:rsidR="000E6579" w:rsidRPr="008C637B" w:rsidRDefault="000E6579" w:rsidP="000E6579">
      <w:pPr>
        <w:ind w:leftChars="500" w:left="1050"/>
        <w:rPr>
          <w:rFonts w:ascii="ＭＳ ゴシック" w:eastAsia="ＭＳ ゴシック" w:hAnsi="ＭＳ ゴシック" w:hint="eastAsia"/>
          <w:sz w:val="18"/>
          <w:szCs w:val="18"/>
        </w:rPr>
      </w:pPr>
      <w:r w:rsidRPr="008C637B">
        <w:rPr>
          <w:rFonts w:ascii="ＭＳ ゴシック" w:eastAsia="ＭＳ ゴシック" w:hAnsi="ＭＳ ゴシック" w:hint="eastAsia"/>
          <w:sz w:val="18"/>
          <w:szCs w:val="18"/>
        </w:rPr>
        <w:t>なお、処分の取消しの訴えは、前記の審査請求に対する裁決を経た後（次の(1)から(3)までのいずれかに該当するときを除く。）でなければ提起することができないこととされています。</w:t>
      </w:r>
    </w:p>
    <w:p w:rsidR="000E6579" w:rsidRPr="008C637B" w:rsidRDefault="000E6579" w:rsidP="00412542">
      <w:pPr>
        <w:ind w:firstLineChars="549" w:firstLine="988"/>
        <w:rPr>
          <w:rFonts w:ascii="ＭＳ ゴシック" w:eastAsia="ＭＳ ゴシック" w:hAnsi="ＭＳ ゴシック" w:hint="eastAsia"/>
          <w:sz w:val="18"/>
          <w:szCs w:val="18"/>
        </w:rPr>
      </w:pPr>
      <w:r w:rsidRPr="008C637B">
        <w:rPr>
          <w:rFonts w:ascii="ＭＳ ゴシック" w:eastAsia="ＭＳ ゴシック" w:hAnsi="ＭＳ ゴシック" w:hint="eastAsia"/>
          <w:sz w:val="18"/>
          <w:szCs w:val="18"/>
        </w:rPr>
        <w:t>(1)　審査請求があった日から３か月を経過しても裁決がないとき。</w:t>
      </w:r>
    </w:p>
    <w:p w:rsidR="000E6579" w:rsidRPr="008C637B" w:rsidRDefault="000E6579" w:rsidP="000E6579">
      <w:pPr>
        <w:rPr>
          <w:rFonts w:ascii="ＭＳ ゴシック" w:eastAsia="ＭＳ ゴシック" w:hAnsi="ＭＳ ゴシック" w:hint="eastAsia"/>
          <w:sz w:val="18"/>
          <w:szCs w:val="18"/>
        </w:rPr>
      </w:pPr>
      <w:r w:rsidRPr="008C637B">
        <w:rPr>
          <w:rFonts w:ascii="ＭＳ ゴシック" w:eastAsia="ＭＳ ゴシック" w:hAnsi="ＭＳ ゴシック" w:hint="eastAsia"/>
          <w:sz w:val="18"/>
          <w:szCs w:val="18"/>
        </w:rPr>
        <w:t xml:space="preserve">　 　　　　(2)　処分、処分の執行又は手続の続行により生ずる著しい損害を避けるため緊急の必要があるとき。</w:t>
      </w:r>
    </w:p>
    <w:p w:rsidR="000E6579" w:rsidRPr="008C637B" w:rsidRDefault="000E6579" w:rsidP="00412542">
      <w:pPr>
        <w:ind w:firstLineChars="549" w:firstLine="988"/>
        <w:rPr>
          <w:rFonts w:ascii="ＭＳ ゴシック" w:eastAsia="ＭＳ ゴシック" w:hAnsi="ＭＳ ゴシック" w:hint="eastAsia"/>
          <w:sz w:val="18"/>
          <w:szCs w:val="18"/>
        </w:rPr>
      </w:pPr>
      <w:r w:rsidRPr="008C637B">
        <w:rPr>
          <w:rFonts w:ascii="ＭＳ ゴシック" w:eastAsia="ＭＳ ゴシック" w:hAnsi="ＭＳ ゴシック" w:hint="eastAsia"/>
          <w:sz w:val="18"/>
          <w:szCs w:val="18"/>
        </w:rPr>
        <w:t>(3)　その他裁決を経ないことにつき正当な理由があるとき。</w:t>
      </w:r>
    </w:p>
    <w:p w:rsidR="000E6579" w:rsidRPr="004B3C7D" w:rsidRDefault="000E6579" w:rsidP="00412542">
      <w:pPr>
        <w:ind w:leftChars="400" w:left="1020" w:hangingChars="100" w:hanging="180"/>
        <w:rPr>
          <w:rFonts w:ascii="ＭＳ ゴシック" w:eastAsia="ＭＳ ゴシック" w:hAnsi="ＭＳ ゴシック" w:hint="eastAsia"/>
          <w:color w:val="000000"/>
          <w:sz w:val="18"/>
          <w:szCs w:val="18"/>
        </w:rPr>
      </w:pPr>
      <w:r w:rsidRPr="004B3C7D">
        <w:rPr>
          <w:rFonts w:ascii="ＭＳ ゴシック" w:eastAsia="ＭＳ ゴシック" w:hAnsi="ＭＳ ゴシック" w:hint="eastAsia"/>
          <w:color w:val="000000"/>
          <w:sz w:val="18"/>
          <w:szCs w:val="18"/>
        </w:rPr>
        <w:t>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rsidR="000E6579" w:rsidRDefault="000E6579" w:rsidP="00412542">
      <w:pPr>
        <w:ind w:leftChars="400" w:left="1020" w:hangingChars="100" w:hanging="180"/>
        <w:rPr>
          <w:rFonts w:ascii="ＭＳ ゴシック" w:eastAsia="ＭＳ ゴシック" w:hAnsi="ＭＳ ゴシック" w:hint="eastAsia"/>
          <w:color w:val="FF0000"/>
          <w:sz w:val="18"/>
          <w:szCs w:val="18"/>
        </w:rPr>
      </w:pPr>
    </w:p>
    <w:p w:rsidR="000E6579" w:rsidRPr="008C637B" w:rsidRDefault="000E6579" w:rsidP="00412542">
      <w:pPr>
        <w:ind w:leftChars="400" w:left="1020" w:hangingChars="100" w:hanging="180"/>
        <w:rPr>
          <w:rFonts w:ascii="ＭＳ ゴシック" w:eastAsia="ＭＳ ゴシック" w:hAnsi="ＭＳ ゴシック" w:hint="eastAsia"/>
          <w:color w:val="FF0000"/>
          <w:sz w:val="18"/>
          <w:szCs w:val="18"/>
        </w:rPr>
      </w:pPr>
    </w:p>
    <w:p w:rsidR="000E6579" w:rsidRPr="008C637B" w:rsidRDefault="000E6579" w:rsidP="00412542">
      <w:pPr>
        <w:ind w:firstLineChars="400" w:firstLine="720"/>
        <w:rPr>
          <w:rFonts w:ascii="ＭＳ ゴシック" w:eastAsia="ＭＳ ゴシック" w:hAnsi="ＭＳ ゴシック" w:hint="eastAsia"/>
          <w:sz w:val="18"/>
          <w:szCs w:val="18"/>
        </w:rPr>
      </w:pPr>
      <w:r w:rsidRPr="008C637B">
        <w:rPr>
          <w:rFonts w:ascii="ＭＳ ゴシック" w:eastAsia="ＭＳ ゴシック" w:hAnsi="ＭＳ ゴシック" w:hint="eastAsia"/>
          <w:sz w:val="18"/>
          <w:szCs w:val="18"/>
        </w:rPr>
        <w:t xml:space="preserve">問い合わせ先　</w:t>
      </w:r>
    </w:p>
    <w:p w:rsidR="000E6579" w:rsidRPr="008C637B" w:rsidRDefault="000E6579" w:rsidP="00412542">
      <w:pPr>
        <w:ind w:firstLineChars="300" w:firstLine="540"/>
        <w:rPr>
          <w:rFonts w:ascii="ＭＳ ゴシック" w:eastAsia="ＭＳ ゴシック" w:hAnsi="ＭＳ ゴシック" w:hint="eastAsia"/>
        </w:rPr>
      </w:pPr>
      <w:r w:rsidRPr="008C637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（担当部署の連絡先を記入）</w:t>
      </w:r>
      <w:r w:rsidRPr="008C637B">
        <w:rPr>
          <w:rFonts w:ascii="ＭＳ ゴシック" w:eastAsia="ＭＳ ゴシック" w:hAnsi="ＭＳ ゴシック" w:hint="eastAsia"/>
          <w:sz w:val="18"/>
          <w:szCs w:val="18"/>
        </w:rPr>
        <w:t xml:space="preserve">　　　　　　　　電話番号</w:t>
      </w:r>
    </w:p>
    <w:sectPr w:rsidR="000E6579" w:rsidRPr="008C637B" w:rsidSect="000E6579">
      <w:footerReference w:type="even" r:id="rId10"/>
      <w:pgSz w:w="11906" w:h="16838" w:code="9"/>
      <w:pgMar w:top="709" w:right="1200" w:bottom="284"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6579" w:rsidRDefault="000E6579">
      <w:r>
        <w:separator/>
      </w:r>
    </w:p>
  </w:endnote>
  <w:endnote w:type="continuationSeparator" w:id="0">
    <w:p w:rsidR="000E6579" w:rsidRDefault="000E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6579" w:rsidRDefault="000E65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0E6579" w:rsidRDefault="000E65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6579" w:rsidRDefault="000E6579">
      <w:r>
        <w:separator/>
      </w:r>
    </w:p>
  </w:footnote>
  <w:footnote w:type="continuationSeparator" w:id="0">
    <w:p w:rsidR="000E6579" w:rsidRDefault="000E6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73620"/>
    <w:multiLevelType w:val="hybridMultilevel"/>
    <w:tmpl w:val="814E03D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16cid:durableId="197702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542"/>
    <w:rsid w:val="00091061"/>
    <w:rsid w:val="000E6579"/>
    <w:rsid w:val="0041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C0D438B0-7929-40AB-97F4-9528EC80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98E0C-3F14-43DA-85CF-D2D5094E4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3F3DFC-A977-48EF-844B-21E1208B86C8}">
  <ds:schemaRefs>
    <ds:schemaRef ds:uri="http://schemas.microsoft.com/sharepoint/v3/contenttype/forms"/>
  </ds:schemaRefs>
</ds:datastoreItem>
</file>

<file path=customXml/itemProps3.xml><?xml version="1.0" encoding="utf-8"?>
<ds:datastoreItem xmlns:ds="http://schemas.openxmlformats.org/officeDocument/2006/customXml" ds:itemID="{DE02D065-25E6-420D-A597-72AE313791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(株)日立製作所</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情i新砂G</dc:creator>
  <cp:keywords/>
  <cp:lastModifiedBy>Hidenori Suzuki</cp:lastModifiedBy>
  <cp:revision>2</cp:revision>
  <cp:lastPrinted>2019-05-31T02:28:00Z</cp:lastPrinted>
  <dcterms:created xsi:type="dcterms:W3CDTF">2025-07-06T14:28:00Z</dcterms:created>
  <dcterms:modified xsi:type="dcterms:W3CDTF">2025-07-06T14:28:00Z</dcterms:modified>
</cp:coreProperties>
</file>