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4701" w:rsidRDefault="00B64701">
      <w:r>
        <w:rPr>
          <w:rFonts w:hint="eastAsia"/>
        </w:rPr>
        <w:t>様式第１６号（第</w:t>
      </w:r>
      <w:r>
        <w:t>11</w:t>
      </w:r>
      <w:r>
        <w:rPr>
          <w:rFonts w:hint="eastAsia"/>
        </w:rPr>
        <w:t>条関係）</w:t>
      </w:r>
    </w:p>
    <w:p w:rsidR="00B64701" w:rsidRDefault="00B64701"/>
    <w:p w:rsidR="00B64701" w:rsidRDefault="00B64701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B64701" w:rsidRDefault="00B64701">
      <w:pPr>
        <w:rPr>
          <w:rFonts w:hint="eastAsia"/>
          <w:lang w:eastAsia="zh-TW"/>
        </w:rPr>
      </w:pPr>
    </w:p>
    <w:p w:rsidR="00B64701" w:rsidRDefault="00B64701" w:rsidP="00503E30">
      <w:pPr>
        <w:ind w:rightChars="1300" w:right="2730"/>
        <w:jc w:val="right"/>
        <w:rPr>
          <w:lang w:eastAsia="zh-TW"/>
        </w:rPr>
      </w:pPr>
      <w:r>
        <w:rPr>
          <w:rFonts w:hint="eastAsia"/>
          <w:lang w:eastAsia="zh-TW"/>
        </w:rPr>
        <w:t>指定医療機関</w:t>
      </w:r>
    </w:p>
    <w:p w:rsidR="00B64701" w:rsidRDefault="00B64701">
      <w:pPr>
        <w:rPr>
          <w:rFonts w:hint="eastAsia"/>
          <w:lang w:eastAsia="zh-TW"/>
        </w:rPr>
      </w:pPr>
    </w:p>
    <w:p w:rsidR="00B64701" w:rsidRDefault="00B64701" w:rsidP="00503E30">
      <w:pPr>
        <w:ind w:firstLineChars="200" w:firstLine="420"/>
        <w:rPr>
          <w:rFonts w:hint="eastAsia"/>
        </w:rPr>
      </w:pPr>
      <w:r>
        <w:rPr>
          <w:rFonts w:hint="eastAsia"/>
        </w:rPr>
        <w:t>八頭町長　　　　様</w:t>
      </w:r>
    </w:p>
    <w:p w:rsidR="00B64701" w:rsidRDefault="00B64701">
      <w:pPr>
        <w:rPr>
          <w:rFonts w:hint="eastAsia"/>
        </w:rPr>
      </w:pPr>
    </w:p>
    <w:p w:rsidR="00B64701" w:rsidRDefault="00B6470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8"/>
        <w:gridCol w:w="1068"/>
        <w:gridCol w:w="3684"/>
      </w:tblGrid>
      <w:tr w:rsidR="00B6470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701" w:rsidRDefault="00B6470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更生医療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701" w:rsidRDefault="00B647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方針変更</w:t>
            </w:r>
          </w:p>
          <w:p w:rsidR="00B64701" w:rsidRDefault="00B647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期間延長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701" w:rsidRDefault="00B64701">
            <w:pPr>
              <w:rPr>
                <w:rFonts w:hint="eastAsia"/>
              </w:rPr>
            </w:pPr>
            <w:r>
              <w:rPr>
                <w:rFonts w:hint="eastAsia"/>
              </w:rPr>
              <w:t>申請書</w:t>
            </w:r>
          </w:p>
        </w:tc>
      </w:tr>
    </w:tbl>
    <w:p w:rsidR="00B64701" w:rsidRDefault="00B64701">
      <w:pPr>
        <w:rPr>
          <w:rFonts w:hint="eastAsia"/>
        </w:rPr>
      </w:pPr>
    </w:p>
    <w:p w:rsidR="00B64701" w:rsidRDefault="00B6470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2520"/>
        <w:gridCol w:w="3000"/>
      </w:tblGrid>
      <w:tr w:rsidR="00B64701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701" w:rsidRDefault="00B64701" w:rsidP="00503E30">
            <w:pPr>
              <w:ind w:leftChars="100" w:lef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更生医療を実施したところ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701" w:rsidRDefault="00B647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医療の具体的方針を変更</w:t>
            </w:r>
          </w:p>
          <w:p w:rsidR="00B64701" w:rsidRDefault="00B647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期間を延長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701" w:rsidRDefault="00B647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する必要が生じたので下記の</w:t>
            </w:r>
          </w:p>
        </w:tc>
      </w:tr>
    </w:tbl>
    <w:p w:rsidR="00B64701" w:rsidRDefault="00B64701">
      <w:r>
        <w:rPr>
          <w:rFonts w:hint="eastAsia"/>
        </w:rPr>
        <w:t>とおり申請します。</w:t>
      </w:r>
    </w:p>
    <w:p w:rsidR="00B64701" w:rsidRDefault="00B64701"/>
    <w:p w:rsidR="00B64701" w:rsidRDefault="00B64701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B64701" w:rsidRDefault="00B6470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340"/>
        <w:gridCol w:w="1920"/>
        <w:gridCol w:w="2340"/>
      </w:tblGrid>
      <w:tr w:rsidR="00B6470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B64701" w:rsidRDefault="00B647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更生医療券番号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B64701" w:rsidRDefault="00B64701">
            <w:pPr>
              <w:rPr>
                <w:rFonts w:hint="eastAsia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B64701" w:rsidRDefault="00B647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医療券交付年月日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B64701" w:rsidRDefault="00B64701">
            <w:pPr>
              <w:rPr>
                <w:rFonts w:hint="eastAsia"/>
              </w:rPr>
            </w:pPr>
          </w:p>
        </w:tc>
      </w:tr>
      <w:tr w:rsidR="00B6470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B64701" w:rsidRDefault="00B647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診療開始年月日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B64701" w:rsidRDefault="00B64701">
            <w:pPr>
              <w:rPr>
                <w:rFonts w:hint="eastAsia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B64701" w:rsidRDefault="00B647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受療者氏名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B64701" w:rsidRDefault="00B64701">
            <w:pPr>
              <w:rPr>
                <w:rFonts w:hint="eastAsia"/>
              </w:rPr>
            </w:pPr>
          </w:p>
        </w:tc>
      </w:tr>
      <w:tr w:rsidR="00B64701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920" w:type="dxa"/>
            <w:vAlign w:val="center"/>
          </w:tcPr>
          <w:p w:rsidR="00B64701" w:rsidRDefault="00B647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変更事項及び事由</w:t>
            </w:r>
          </w:p>
        </w:tc>
        <w:tc>
          <w:tcPr>
            <w:tcW w:w="6600" w:type="dxa"/>
            <w:gridSpan w:val="3"/>
            <w:vAlign w:val="center"/>
          </w:tcPr>
          <w:p w:rsidR="00B64701" w:rsidRDefault="00B64701">
            <w:pPr>
              <w:rPr>
                <w:rFonts w:hint="eastAsia"/>
              </w:rPr>
            </w:pPr>
          </w:p>
        </w:tc>
      </w:tr>
      <w:tr w:rsidR="00B6470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B64701" w:rsidRDefault="00B647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変更後の概算額</w:t>
            </w:r>
          </w:p>
        </w:tc>
        <w:tc>
          <w:tcPr>
            <w:tcW w:w="6600" w:type="dxa"/>
            <w:gridSpan w:val="3"/>
            <w:vAlign w:val="center"/>
          </w:tcPr>
          <w:p w:rsidR="00B64701" w:rsidRDefault="00B64701">
            <w:pPr>
              <w:rPr>
                <w:rFonts w:hint="eastAsia"/>
              </w:rPr>
            </w:pPr>
          </w:p>
        </w:tc>
      </w:tr>
    </w:tbl>
    <w:p w:rsidR="00B64701" w:rsidRDefault="00B64701">
      <w:pPr>
        <w:rPr>
          <w:rFonts w:hint="eastAsia"/>
        </w:rPr>
      </w:pPr>
    </w:p>
    <w:p w:rsidR="00B64701" w:rsidRDefault="00B64701" w:rsidP="00503E30">
      <w:pPr>
        <w:ind w:firstLineChars="100" w:firstLine="210"/>
      </w:pPr>
      <w:r>
        <w:rPr>
          <w:rFonts w:hint="eastAsia"/>
        </w:rPr>
        <w:t>私は、上記の変更に同意します。</w:t>
      </w:r>
    </w:p>
    <w:p w:rsidR="00B64701" w:rsidRDefault="00B64701"/>
    <w:p w:rsidR="00B64701" w:rsidRDefault="00B64701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氏名　　　　　　　　　　</w:t>
      </w:r>
      <w:r w:rsidR="00503E30">
        <w:rPr>
          <w:rFonts w:hint="eastAsia"/>
        </w:rPr>
        <w:t>㊞</w:t>
      </w:r>
    </w:p>
    <w:sectPr w:rsidR="00B64701">
      <w:footerReference w:type="even" r:id="rId6"/>
      <w:pgSz w:w="11907" w:h="16839" w:code="9"/>
      <w:pgMar w:top="1701" w:right="1701" w:bottom="1701" w:left="1701" w:header="567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4701" w:rsidRDefault="00B64701">
      <w:r>
        <w:separator/>
      </w:r>
    </w:p>
  </w:endnote>
  <w:endnote w:type="continuationSeparator" w:id="0">
    <w:p w:rsidR="00B64701" w:rsidRDefault="00B6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4701" w:rsidRDefault="00B6470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64701" w:rsidRDefault="00B6470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4701" w:rsidRDefault="00B64701">
      <w:r>
        <w:separator/>
      </w:r>
    </w:p>
  </w:footnote>
  <w:footnote w:type="continuationSeparator" w:id="0">
    <w:p w:rsidR="00B64701" w:rsidRDefault="00B64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3E30"/>
    <w:rsid w:val="00503E30"/>
    <w:rsid w:val="00997FAA"/>
    <w:rsid w:val="00B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5B661D5-4B95-4FF0-BA12-8C1D2D25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2005-03-14T08:59:00Z</cp:lastPrinted>
  <dcterms:created xsi:type="dcterms:W3CDTF">2025-07-06T14:38:00Z</dcterms:created>
  <dcterms:modified xsi:type="dcterms:W3CDTF">2025-07-06T14:38:00Z</dcterms:modified>
</cp:coreProperties>
</file>