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C2E" w:rsidRDefault="00724C2E">
      <w:pPr>
        <w:overflowPunct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24C2E" w:rsidRDefault="00724C2E">
      <w:pPr>
        <w:overflowPunct/>
        <w:jc w:val="right"/>
        <w:rPr>
          <w:rFonts w:hint="eastAsia"/>
        </w:rPr>
      </w:pPr>
      <w:r>
        <w:rPr>
          <w:rFonts w:hint="eastAsia"/>
        </w:rPr>
        <w:t xml:space="preserve">発第　　　　号　　</w:t>
      </w:r>
    </w:p>
    <w:p w:rsidR="00724C2E" w:rsidRDefault="00724C2E">
      <w:pPr>
        <w:overflowPunct/>
        <w:spacing w:before="6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24C2E" w:rsidRDefault="00724C2E">
      <w:pPr>
        <w:overflowPunct/>
        <w:spacing w:before="60"/>
        <w:rPr>
          <w:rFonts w:hint="eastAsia"/>
        </w:rPr>
      </w:pPr>
      <w:r>
        <w:rPr>
          <w:rFonts w:hint="eastAsia"/>
        </w:rPr>
        <w:t>町営住宅入居者</w:t>
      </w:r>
    </w:p>
    <w:p w:rsidR="00724C2E" w:rsidRDefault="00724C2E">
      <w:pPr>
        <w:overflowPunct/>
        <w:spacing w:before="60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様</w:t>
      </w:r>
    </w:p>
    <w:p w:rsidR="00724C2E" w:rsidRDefault="00724C2E">
      <w:pPr>
        <w:overflowPunct/>
        <w:spacing w:before="60"/>
        <w:rPr>
          <w:rFonts w:hint="eastAsia"/>
        </w:rPr>
      </w:pPr>
    </w:p>
    <w:p w:rsidR="00724C2E" w:rsidRDefault="00724C2E">
      <w:pPr>
        <w:overflowPunct/>
        <w:spacing w:before="180"/>
        <w:jc w:val="right"/>
        <w:rPr>
          <w:rFonts w:hint="eastAsia"/>
        </w:rPr>
      </w:pPr>
      <w:r>
        <w:rPr>
          <w:noProof/>
        </w:rPr>
        <w:pict>
          <v:rect id="_x0000_s1025" style="position:absolute;left:0;text-align:left;margin-left:403.4pt;margin-top:11.35pt;width:12pt;height:12pt;z-index:251657728" o:allowincell="f" filled="f" strokeweight=".5pt"/>
        </w:pict>
      </w:r>
      <w:r>
        <w:rPr>
          <w:rFonts w:hint="eastAsia"/>
        </w:rPr>
        <w:t xml:space="preserve">八頭町長　　　　　　　　　　印　</w:t>
      </w:r>
    </w:p>
    <w:p w:rsidR="00724C2E" w:rsidRDefault="00724C2E">
      <w:pPr>
        <w:overflowPunct/>
        <w:spacing w:before="60"/>
        <w:rPr>
          <w:rFonts w:hint="eastAsia"/>
        </w:rPr>
      </w:pPr>
    </w:p>
    <w:p w:rsidR="00724C2E" w:rsidRDefault="00724C2E">
      <w:pPr>
        <w:overflowPunct/>
        <w:spacing w:before="120" w:after="120"/>
        <w:jc w:val="center"/>
        <w:rPr>
          <w:rFonts w:hint="eastAsia"/>
        </w:rPr>
      </w:pPr>
      <w:r>
        <w:rPr>
          <w:rFonts w:hint="eastAsia"/>
        </w:rPr>
        <w:t>町営住宅入居取消しの予告について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724C2E" w:rsidRDefault="00724C2E">
      <w:pPr>
        <w:overflowPunct/>
        <w:spacing w:before="60"/>
        <w:rPr>
          <w:rFonts w:hint="eastAsia"/>
        </w:rPr>
      </w:pPr>
    </w:p>
    <w:p w:rsidR="00724C2E" w:rsidRDefault="00724C2E">
      <w:pPr>
        <w:overflowPunct/>
        <w:spacing w:line="440" w:lineRule="atLeast"/>
      </w:pPr>
      <w:r>
        <w:rPr>
          <w:rFonts w:hint="eastAsia"/>
        </w:rPr>
        <w:t xml:space="preserve">　あなたは、町営住宅家賃の滞納が長期に渡ったため、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日付八建第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号で最終催告したにもかかわらず、下記のとおり滞納が続いております。</w:t>
      </w:r>
    </w:p>
    <w:p w:rsidR="00724C2E" w:rsidRDefault="00724C2E">
      <w:pPr>
        <w:overflowPunct/>
        <w:spacing w:line="440" w:lineRule="atLeast"/>
      </w:pPr>
      <w:r>
        <w:rPr>
          <w:rFonts w:hint="eastAsia"/>
        </w:rPr>
        <w:t xml:space="preserve">　従いまして、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日を最終納入期限と</w:t>
      </w:r>
      <w:r>
        <w:rPr>
          <w:rFonts w:hint="eastAsia"/>
        </w:rPr>
        <w:t>し、滞納家賃全額の納入がない場合には再度の通知をすることなく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日をもって町営住宅の入居を取り消します。</w:t>
      </w:r>
    </w:p>
    <w:p w:rsidR="00724C2E" w:rsidRDefault="00724C2E">
      <w:pPr>
        <w:overflowPunct/>
        <w:spacing w:line="440" w:lineRule="atLeast"/>
      </w:pPr>
      <w:r>
        <w:rPr>
          <w:rFonts w:hint="eastAsia"/>
        </w:rPr>
        <w:t xml:space="preserve">　なお、納入期限までに全額納入できない事情がある場合には、一度だけ相談に応じますので実印持参の上、最終期限までに来庁してください。</w:t>
      </w:r>
    </w:p>
    <w:p w:rsidR="00724C2E" w:rsidRDefault="00724C2E">
      <w:pPr>
        <w:overflowPunct/>
        <w:spacing w:line="440" w:lineRule="atLeast"/>
        <w:rPr>
          <w:rFonts w:hint="eastAsia"/>
        </w:rPr>
      </w:pPr>
      <w:r>
        <w:rPr>
          <w:rFonts w:hint="eastAsia"/>
        </w:rPr>
        <w:t xml:space="preserve">　なお、本状到着前に納入された場合は、行き違いですのでご了承ください。</w:t>
      </w:r>
    </w:p>
    <w:p w:rsidR="00724C2E" w:rsidRDefault="00724C2E">
      <w:pPr>
        <w:overflowPunct/>
        <w:spacing w:after="120" w:line="420" w:lineRule="atLeast"/>
        <w:jc w:val="center"/>
        <w:rPr>
          <w:rFonts w:hint="eastAsia"/>
        </w:rPr>
      </w:pPr>
      <w:r>
        <w:rPr>
          <w:rFonts w:hint="eastAsia"/>
        </w:rPr>
        <w:t>記</w:t>
      </w:r>
    </w:p>
    <w:p w:rsidR="00724C2E" w:rsidRDefault="00724C2E">
      <w:pPr>
        <w:overflowPunct/>
        <w:spacing w:line="32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滞納となっている町営住宅家賃等</w:t>
      </w:r>
    </w:p>
    <w:p w:rsidR="00724C2E" w:rsidRDefault="00724C2E">
      <w:pPr>
        <w:overflowPunct/>
        <w:spacing w:line="320" w:lineRule="exac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318"/>
        </w:rPr>
        <w:t>家</w:t>
      </w:r>
      <w:r>
        <w:rPr>
          <w:rFonts w:hint="eastAsia"/>
        </w:rPr>
        <w:t>賃　　　　　　　円</w:t>
      </w:r>
      <w:r>
        <w:rPr>
          <w:rFonts w:hint="eastAsia"/>
        </w:rPr>
        <w:t>(</w:t>
      </w:r>
      <w:r>
        <w:rPr>
          <w:rFonts w:hint="eastAsia"/>
        </w:rPr>
        <w:t xml:space="preserve">　　　　　か月分</w:t>
      </w:r>
      <w:r>
        <w:rPr>
          <w:rFonts w:hint="eastAsia"/>
        </w:rPr>
        <w:t>)</w:t>
      </w:r>
    </w:p>
    <w:p w:rsidR="00724C2E" w:rsidRDefault="00724C2E">
      <w:pPr>
        <w:overflowPunct/>
        <w:spacing w:line="320" w:lineRule="exact"/>
        <w:rPr>
          <w:rFonts w:hint="eastAsia"/>
        </w:rPr>
      </w:pPr>
      <w:r>
        <w:rPr>
          <w:rFonts w:hint="eastAsia"/>
        </w:rPr>
        <w:t xml:space="preserve">　　　滞納家賃計　　　　　　　円</w:t>
      </w:r>
    </w:p>
    <w:p w:rsidR="00724C2E" w:rsidRDefault="00724C2E">
      <w:pPr>
        <w:overflowPunct/>
        <w:spacing w:line="320" w:lineRule="exac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 xml:space="preserve">　　　　年　　月　　日から　　</w:t>
      </w:r>
      <w:r>
        <w:rPr>
          <w:rFonts w:hint="eastAsia"/>
        </w:rPr>
        <w:t xml:space="preserve">　　年　　月　　日までにおける額</w:t>
      </w:r>
      <w:r>
        <w:rPr>
          <w:rFonts w:hint="eastAsia"/>
        </w:rPr>
        <w:t>)</w:t>
      </w:r>
    </w:p>
    <w:p w:rsidR="00724C2E" w:rsidRDefault="00724C2E">
      <w:pPr>
        <w:overflowPunct/>
        <w:spacing w:line="320" w:lineRule="exac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 xml:space="preserve">調査日　　　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</w:p>
    <w:p w:rsidR="00724C2E" w:rsidRDefault="00724C2E">
      <w:pPr>
        <w:overflowPunct/>
      </w:pPr>
    </w:p>
    <w:p w:rsidR="00724C2E" w:rsidRDefault="00724C2E">
      <w:pPr>
        <w:overflowPunct/>
        <w:spacing w:line="320" w:lineRule="exact"/>
        <w:ind w:left="210" w:hanging="210"/>
      </w:pPr>
      <w:r>
        <w:rPr>
          <w:rFonts w:hint="eastAsia"/>
        </w:rPr>
        <w:t>＊　来庁するときは、電話等により事前の連絡をしてください。</w:t>
      </w:r>
    </w:p>
    <w:p w:rsidR="00724C2E" w:rsidRDefault="00724C2E" w:rsidP="006C4A0B">
      <w:pPr>
        <w:overflowPunct/>
        <w:spacing w:line="320" w:lineRule="exact"/>
        <w:ind w:leftChars="100" w:left="210" w:firstLineChars="100" w:firstLine="210"/>
      </w:pPr>
      <w:r>
        <w:rPr>
          <w:rFonts w:hint="eastAsia"/>
        </w:rPr>
        <w:t>取消し後、明け渡しを行なうまでの間は、近傍同種の住宅家賃の額の</w:t>
      </w:r>
      <w:r>
        <w:t>2</w:t>
      </w:r>
      <w:r>
        <w:rPr>
          <w:rFonts w:hint="eastAsia"/>
        </w:rPr>
        <w:t>倍に相当する額を支払っていただくことになります。</w:t>
      </w:r>
    </w:p>
    <w:p w:rsidR="00724C2E" w:rsidRDefault="00724C2E">
      <w:pPr>
        <w:overflowPunct/>
        <w:spacing w:line="320" w:lineRule="exact"/>
        <w:ind w:left="210" w:hanging="210"/>
      </w:pPr>
      <w:r>
        <w:rPr>
          <w:rFonts w:hint="eastAsia"/>
        </w:rPr>
        <w:t xml:space="preserve">　　また、あなたが、これに応じないときは、裁判所に「住宅の明渡し並びに滞納家賃及び損害賠償金</w:t>
      </w:r>
      <w:r>
        <w:t>(</w:t>
      </w:r>
      <w:r>
        <w:rPr>
          <w:rFonts w:hint="eastAsia"/>
        </w:rPr>
        <w:t>明渡しまでの家賃相当分及び明渡しに伴う修繕費等</w:t>
      </w:r>
      <w:r>
        <w:t>)</w:t>
      </w:r>
      <w:r>
        <w:rPr>
          <w:rFonts w:hint="eastAsia"/>
        </w:rPr>
        <w:t>の請求訴訟」を提起することを念のため申し添えます。</w:t>
      </w:r>
    </w:p>
    <w:p w:rsidR="00724C2E" w:rsidRDefault="00724C2E">
      <w:pPr>
        <w:overflowPunct/>
      </w:pPr>
    </w:p>
    <w:p w:rsidR="00724C2E" w:rsidRDefault="00724C2E" w:rsidP="006C4A0B">
      <w:pPr>
        <w:overflowPunct/>
        <w:spacing w:line="320" w:lineRule="exact"/>
        <w:ind w:firstLineChars="200" w:firstLine="42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連絡先　　</w:t>
      </w:r>
      <w:r>
        <w:rPr>
          <w:lang w:eastAsia="zh-TW"/>
        </w:rPr>
        <w:t>八頭町役場</w:t>
      </w:r>
      <w:r>
        <w:rPr>
          <w:rFonts w:hint="eastAsia"/>
          <w:lang w:eastAsia="zh-TW"/>
        </w:rPr>
        <w:t xml:space="preserve">担当課　住宅担当　</w:t>
      </w:r>
      <w:r>
        <w:rPr>
          <w:rFonts w:hint="eastAsia"/>
        </w:rPr>
        <w:t xml:space="preserve">　</w:t>
      </w:r>
      <w:r>
        <w:rPr>
          <w:lang w:eastAsia="zh-TW"/>
        </w:rPr>
        <w:t>電話</w:t>
      </w:r>
    </w:p>
    <w:sectPr w:rsidR="001B4541">
      <w:headerReference w:type="even" r:id="rId7"/>
      <w:headerReference w:type="firs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4C2E" w:rsidRDefault="00724C2E">
      <w:r>
        <w:separator/>
      </w:r>
    </w:p>
  </w:endnote>
  <w:endnote w:type="continuationSeparator" w:id="0">
    <w:p w:rsidR="00724C2E" w:rsidRDefault="007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4C2E" w:rsidRDefault="00724C2E">
      <w:r>
        <w:separator/>
      </w:r>
    </w:p>
  </w:footnote>
  <w:footnote w:type="continuationSeparator" w:id="0">
    <w:p w:rsidR="00724C2E" w:rsidRDefault="0072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4C2E" w:rsidRDefault="00724C2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住宅入居取消予告通知</w:t>
    </w:r>
    <w:r>
      <w:rPr>
        <w:rFonts w:hint="eastAsia"/>
        <w:noProof/>
      </w:rPr>
      <w:t>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4C2E" w:rsidRDefault="00724C2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住宅入居取消予告通知</w:t>
    </w:r>
    <w:r>
      <w:rPr>
        <w:rFonts w:hint="eastAsia"/>
        <w:noProof/>
      </w:rPr>
      <w:t>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453"/>
    <w:rsid w:val="00724C2E"/>
    <w:rsid w:val="00F1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A0187-CD32-4A56-93B8-4E756FCE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C6F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様式第11号(第9条第1項関係)</vt:lpstr>
      <vt:lpstr>様式第11号(第9条第1項関係)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様式第11号(第9条第1項関係)</dc:title>
  <dc:subject/>
  <dc:creator>(株)ぎょうせい</dc:creator>
  <cp:keywords/>
  <cp:lastModifiedBy>Hidenori Suzuki</cp:lastModifiedBy>
  <cp:revision>2</cp:revision>
  <cp:lastPrinted>2019-05-27T23:48:00Z</cp:lastPrinted>
  <dcterms:created xsi:type="dcterms:W3CDTF">2025-07-06T15:48:00Z</dcterms:created>
  <dcterms:modified xsi:type="dcterms:W3CDTF">2025-07-06T15:48:00Z</dcterms:modified>
</cp:coreProperties>
</file>