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1850" w:rsidRDefault="00051850">
      <w:pPr>
        <w:overflowPunct/>
        <w:rPr>
          <w:rFonts w:hint="eastAsia"/>
        </w:rPr>
      </w:pPr>
      <w:r>
        <w:rPr>
          <w:rFonts w:hint="eastAsia"/>
        </w:rPr>
        <w:t>様式第</w:t>
      </w:r>
      <w:r>
        <w:rPr>
          <w:rFonts w:hint="eastAsia"/>
        </w:rPr>
        <w:t>2</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051850" w:rsidRPr="000848C2" w:rsidRDefault="00051850">
      <w:pPr>
        <w:overflowPunct/>
        <w:jc w:val="right"/>
        <w:rPr>
          <w:rFonts w:hint="eastAsia"/>
          <w:sz w:val="24"/>
        </w:rPr>
      </w:pPr>
      <w:r w:rsidRPr="000848C2">
        <w:rPr>
          <w:rFonts w:hint="eastAsia"/>
          <w:sz w:val="24"/>
        </w:rPr>
        <w:t xml:space="preserve">発第　　　　号　　</w:t>
      </w:r>
    </w:p>
    <w:p w:rsidR="00051850" w:rsidRPr="000848C2" w:rsidRDefault="00051850">
      <w:pPr>
        <w:overflowPunct/>
        <w:spacing w:before="40"/>
        <w:jc w:val="right"/>
        <w:rPr>
          <w:rFonts w:hint="eastAsia"/>
          <w:sz w:val="24"/>
        </w:rPr>
      </w:pPr>
      <w:r w:rsidRPr="000848C2">
        <w:rPr>
          <w:rFonts w:hint="eastAsia"/>
          <w:sz w:val="24"/>
        </w:rPr>
        <w:t xml:space="preserve">年　　月　　日　　</w:t>
      </w:r>
    </w:p>
    <w:p w:rsidR="00051850" w:rsidRPr="000848C2" w:rsidRDefault="00051850">
      <w:pPr>
        <w:overflowPunct/>
        <w:spacing w:before="40"/>
        <w:rPr>
          <w:rFonts w:hint="eastAsia"/>
          <w:sz w:val="24"/>
        </w:rPr>
      </w:pPr>
      <w:r w:rsidRPr="000848C2">
        <w:rPr>
          <w:rFonts w:hint="eastAsia"/>
          <w:sz w:val="24"/>
        </w:rPr>
        <w:t>町営住宅入居者</w:t>
      </w:r>
    </w:p>
    <w:p w:rsidR="00051850" w:rsidRPr="000848C2" w:rsidRDefault="00051850">
      <w:pPr>
        <w:overflowPunct/>
        <w:spacing w:before="40"/>
        <w:rPr>
          <w:rFonts w:hint="eastAsia"/>
          <w:sz w:val="24"/>
        </w:rPr>
      </w:pPr>
    </w:p>
    <w:p w:rsidR="00051850" w:rsidRPr="000848C2" w:rsidRDefault="00051850">
      <w:pPr>
        <w:overflowPunct/>
        <w:spacing w:before="40"/>
        <w:jc w:val="left"/>
        <w:rPr>
          <w:rFonts w:hint="eastAsia"/>
          <w:sz w:val="24"/>
        </w:rPr>
      </w:pPr>
      <w:r w:rsidRPr="000848C2">
        <w:rPr>
          <w:rFonts w:hint="eastAsia"/>
          <w:sz w:val="24"/>
        </w:rPr>
        <w:t xml:space="preserve">　　</w:t>
      </w:r>
      <w:r w:rsidRPr="000848C2">
        <w:rPr>
          <w:rFonts w:hint="eastAsia"/>
          <w:sz w:val="24"/>
          <w:u w:val="single"/>
        </w:rPr>
        <w:t xml:space="preserve">　　　　　　　　</w:t>
      </w:r>
      <w:r w:rsidRPr="000848C2">
        <w:rPr>
          <w:rFonts w:hint="eastAsia"/>
          <w:sz w:val="24"/>
        </w:rPr>
        <w:t>様</w:t>
      </w:r>
    </w:p>
    <w:p w:rsidR="00051850" w:rsidRPr="000848C2" w:rsidRDefault="00051850">
      <w:pPr>
        <w:overflowPunct/>
        <w:spacing w:before="40"/>
        <w:rPr>
          <w:rFonts w:hint="eastAsia"/>
          <w:sz w:val="24"/>
        </w:rPr>
      </w:pPr>
    </w:p>
    <w:p w:rsidR="00051850" w:rsidRPr="000848C2" w:rsidRDefault="00051850">
      <w:pPr>
        <w:overflowPunct/>
        <w:spacing w:before="40"/>
        <w:jc w:val="right"/>
        <w:rPr>
          <w:rFonts w:hint="eastAsia"/>
          <w:sz w:val="24"/>
        </w:rPr>
      </w:pPr>
      <w:r>
        <w:rPr>
          <w:noProof/>
          <w:sz w:val="24"/>
        </w:rPr>
        <w:pict>
          <v:rect id="_x0000_s1025" style="position:absolute;left:0;text-align:left;margin-left:403.35pt;margin-top:4.15pt;width:12pt;height:12pt;z-index:251657728" o:allowincell="f" filled="f" strokeweight=".5pt"/>
        </w:pict>
      </w:r>
      <w:r w:rsidRPr="000848C2">
        <w:rPr>
          <w:rFonts w:hint="eastAsia"/>
          <w:sz w:val="24"/>
        </w:rPr>
        <w:t xml:space="preserve">八頭町長　　　　　　　　　　印　</w:t>
      </w:r>
    </w:p>
    <w:p w:rsidR="00051850" w:rsidRPr="000848C2" w:rsidRDefault="00051850">
      <w:pPr>
        <w:overflowPunct/>
        <w:spacing w:before="40"/>
        <w:rPr>
          <w:rFonts w:hint="eastAsia"/>
          <w:sz w:val="24"/>
        </w:rPr>
      </w:pPr>
    </w:p>
    <w:p w:rsidR="00051850" w:rsidRPr="000848C2" w:rsidRDefault="00051850">
      <w:pPr>
        <w:overflowPunct/>
        <w:spacing w:before="120" w:after="120"/>
        <w:jc w:val="center"/>
        <w:rPr>
          <w:rFonts w:hint="eastAsia"/>
          <w:sz w:val="24"/>
        </w:rPr>
      </w:pPr>
      <w:r w:rsidRPr="000848C2">
        <w:rPr>
          <w:rFonts w:hint="eastAsia"/>
          <w:sz w:val="24"/>
        </w:rPr>
        <w:t>町営住宅家賃の納入について</w:t>
      </w:r>
      <w:r w:rsidRPr="000848C2">
        <w:rPr>
          <w:rFonts w:hint="eastAsia"/>
          <w:sz w:val="24"/>
        </w:rPr>
        <w:t>(</w:t>
      </w:r>
      <w:r w:rsidRPr="000848C2">
        <w:rPr>
          <w:rFonts w:hint="eastAsia"/>
          <w:sz w:val="24"/>
        </w:rPr>
        <w:t>催告</w:t>
      </w:r>
      <w:r w:rsidRPr="000848C2">
        <w:rPr>
          <w:rFonts w:hint="eastAsia"/>
          <w:sz w:val="24"/>
        </w:rPr>
        <w:t>)</w:t>
      </w:r>
    </w:p>
    <w:p w:rsidR="00051850" w:rsidRPr="000848C2" w:rsidRDefault="00051850">
      <w:pPr>
        <w:overflowPunct/>
        <w:spacing w:before="40"/>
        <w:rPr>
          <w:rFonts w:hint="eastAsia"/>
          <w:sz w:val="24"/>
        </w:rPr>
      </w:pPr>
    </w:p>
    <w:p w:rsidR="00051850" w:rsidRPr="000848C2" w:rsidRDefault="00051850">
      <w:pPr>
        <w:overflowPunct/>
        <w:spacing w:line="390" w:lineRule="atLeast"/>
        <w:rPr>
          <w:sz w:val="24"/>
        </w:rPr>
      </w:pPr>
      <w:r w:rsidRPr="000848C2">
        <w:rPr>
          <w:rFonts w:hint="eastAsia"/>
          <w:sz w:val="24"/>
        </w:rPr>
        <w:t xml:space="preserve">　あなたの滞納家賃については、すでに再三の督促により納入されるよう強く要請してきましたが、いまだに完納されておりません。つきましては、至急指定納付場所にて全額納入するよう催告します。</w:t>
      </w:r>
    </w:p>
    <w:p w:rsidR="00051850" w:rsidRPr="000848C2" w:rsidRDefault="00051850">
      <w:pPr>
        <w:overflowPunct/>
        <w:spacing w:line="390" w:lineRule="atLeast"/>
        <w:rPr>
          <w:rFonts w:hint="eastAsia"/>
          <w:sz w:val="24"/>
        </w:rPr>
      </w:pPr>
      <w:r w:rsidRPr="000848C2">
        <w:rPr>
          <w:rFonts w:hint="eastAsia"/>
          <w:sz w:val="24"/>
        </w:rPr>
        <w:t xml:space="preserve">　なお、納入していただかない場合には、呼び出し、連帯保証人への連絡、及び住宅の明け渡し請求をすることがありますのでご了承ください。</w:t>
      </w:r>
    </w:p>
    <w:p w:rsidR="00051850" w:rsidRPr="000848C2" w:rsidRDefault="00051850">
      <w:pPr>
        <w:overflowPunct/>
        <w:spacing w:line="390" w:lineRule="atLeast"/>
        <w:rPr>
          <w:rFonts w:hint="eastAsia"/>
          <w:sz w:val="24"/>
        </w:rPr>
      </w:pPr>
    </w:p>
    <w:p w:rsidR="00051850" w:rsidRPr="000848C2" w:rsidRDefault="00051850">
      <w:pPr>
        <w:overflowPunct/>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5"/>
      </w:tblGrid>
      <w:tr w:rsidR="00754838" w:rsidRPr="000848C2">
        <w:trPr>
          <w:cantSplit/>
          <w:trHeight w:val="600"/>
        </w:trPr>
        <w:tc>
          <w:tcPr>
            <w:tcW w:w="2520" w:type="dxa"/>
            <w:vAlign w:val="center"/>
          </w:tcPr>
          <w:p w:rsidR="00051850" w:rsidRPr="000848C2" w:rsidRDefault="00051850">
            <w:pPr>
              <w:overflowPunct/>
              <w:jc w:val="distribute"/>
              <w:rPr>
                <w:rFonts w:hint="eastAsia"/>
                <w:sz w:val="24"/>
              </w:rPr>
            </w:pPr>
            <w:r w:rsidRPr="000848C2">
              <w:rPr>
                <w:rFonts w:hint="eastAsia"/>
                <w:sz w:val="24"/>
              </w:rPr>
              <w:t>調査年月日</w:t>
            </w:r>
          </w:p>
        </w:tc>
        <w:tc>
          <w:tcPr>
            <w:tcW w:w="6005" w:type="dxa"/>
            <w:vAlign w:val="center"/>
          </w:tcPr>
          <w:p w:rsidR="00051850" w:rsidRPr="000848C2" w:rsidRDefault="00051850">
            <w:pPr>
              <w:overflowPunct/>
              <w:rPr>
                <w:rFonts w:hint="eastAsia"/>
                <w:sz w:val="24"/>
              </w:rPr>
            </w:pPr>
            <w:r>
              <w:rPr>
                <w:rFonts w:hint="eastAsia"/>
                <w:sz w:val="24"/>
              </w:rPr>
              <w:t xml:space="preserve">　　　</w:t>
            </w:r>
            <w:r w:rsidRPr="000848C2">
              <w:rPr>
                <w:rFonts w:hint="eastAsia"/>
                <w:sz w:val="24"/>
              </w:rPr>
              <w:t xml:space="preserve">　　　　年　　　月　　　日現在</w:t>
            </w:r>
          </w:p>
        </w:tc>
      </w:tr>
      <w:tr w:rsidR="00754838" w:rsidRPr="000848C2">
        <w:trPr>
          <w:cantSplit/>
          <w:trHeight w:val="600"/>
        </w:trPr>
        <w:tc>
          <w:tcPr>
            <w:tcW w:w="2520" w:type="dxa"/>
            <w:vAlign w:val="center"/>
          </w:tcPr>
          <w:p w:rsidR="00051850" w:rsidRPr="000848C2" w:rsidRDefault="00051850" w:rsidP="000848C2">
            <w:pPr>
              <w:overflowPunct/>
              <w:jc w:val="right"/>
              <w:rPr>
                <w:rFonts w:hint="eastAsia"/>
                <w:sz w:val="24"/>
              </w:rPr>
            </w:pPr>
            <w:r w:rsidRPr="000848C2">
              <w:rPr>
                <w:rFonts w:hint="eastAsia"/>
                <w:sz w:val="24"/>
              </w:rPr>
              <w:t>年</w:t>
            </w:r>
            <w:r>
              <w:rPr>
                <w:rFonts w:hint="eastAsia"/>
                <w:sz w:val="24"/>
              </w:rPr>
              <w:t xml:space="preserve">　</w:t>
            </w:r>
            <w:r w:rsidRPr="000848C2">
              <w:rPr>
                <w:rFonts w:hint="eastAsia"/>
                <w:sz w:val="24"/>
              </w:rPr>
              <w:t xml:space="preserve">　月分</w:t>
            </w:r>
          </w:p>
        </w:tc>
        <w:tc>
          <w:tcPr>
            <w:tcW w:w="6005" w:type="dxa"/>
            <w:vAlign w:val="center"/>
          </w:tcPr>
          <w:p w:rsidR="00051850" w:rsidRPr="000848C2" w:rsidRDefault="00051850">
            <w:pPr>
              <w:overflowPunct/>
              <w:rPr>
                <w:rFonts w:hint="eastAsia"/>
                <w:sz w:val="24"/>
              </w:rPr>
            </w:pPr>
            <w:r w:rsidRPr="000848C2">
              <w:rPr>
                <w:rFonts w:hint="eastAsia"/>
                <w:sz w:val="24"/>
              </w:rPr>
              <w:t xml:space="preserve">　家賃　　　　　　　　　　　　　　円</w:t>
            </w:r>
          </w:p>
        </w:tc>
      </w:tr>
      <w:tr w:rsidR="00754838" w:rsidRPr="000848C2">
        <w:trPr>
          <w:cantSplit/>
          <w:trHeight w:val="600"/>
        </w:trPr>
        <w:tc>
          <w:tcPr>
            <w:tcW w:w="2520" w:type="dxa"/>
            <w:vAlign w:val="center"/>
          </w:tcPr>
          <w:p w:rsidR="00051850" w:rsidRPr="000848C2" w:rsidRDefault="00051850" w:rsidP="000848C2">
            <w:pPr>
              <w:overflowPunct/>
              <w:jc w:val="right"/>
              <w:rPr>
                <w:rFonts w:hint="eastAsia"/>
                <w:sz w:val="24"/>
              </w:rPr>
            </w:pPr>
            <w:r w:rsidRPr="000848C2">
              <w:rPr>
                <w:rFonts w:hint="eastAsia"/>
                <w:sz w:val="24"/>
              </w:rPr>
              <w:t xml:space="preserve">年　</w:t>
            </w:r>
            <w:r>
              <w:rPr>
                <w:rFonts w:hint="eastAsia"/>
                <w:sz w:val="24"/>
              </w:rPr>
              <w:t xml:space="preserve">　</w:t>
            </w:r>
            <w:r w:rsidRPr="000848C2">
              <w:rPr>
                <w:rFonts w:hint="eastAsia"/>
                <w:sz w:val="24"/>
              </w:rPr>
              <w:t>月分</w:t>
            </w:r>
          </w:p>
        </w:tc>
        <w:tc>
          <w:tcPr>
            <w:tcW w:w="6005" w:type="dxa"/>
            <w:vAlign w:val="center"/>
          </w:tcPr>
          <w:p w:rsidR="00051850" w:rsidRPr="000848C2" w:rsidRDefault="00051850">
            <w:pPr>
              <w:overflowPunct/>
              <w:rPr>
                <w:rFonts w:hint="eastAsia"/>
                <w:sz w:val="24"/>
              </w:rPr>
            </w:pPr>
            <w:r w:rsidRPr="000848C2">
              <w:rPr>
                <w:rFonts w:hint="eastAsia"/>
                <w:sz w:val="24"/>
              </w:rPr>
              <w:t xml:space="preserve">　家賃　　　　　　　　　　　　　　円</w:t>
            </w:r>
          </w:p>
        </w:tc>
      </w:tr>
      <w:tr w:rsidR="00754838" w:rsidRPr="000848C2">
        <w:trPr>
          <w:cantSplit/>
          <w:trHeight w:val="600"/>
        </w:trPr>
        <w:tc>
          <w:tcPr>
            <w:tcW w:w="2520" w:type="dxa"/>
            <w:vAlign w:val="center"/>
          </w:tcPr>
          <w:p w:rsidR="00051850" w:rsidRPr="000848C2" w:rsidRDefault="00051850">
            <w:pPr>
              <w:overflowPunct/>
              <w:jc w:val="distribute"/>
              <w:rPr>
                <w:rFonts w:hint="eastAsia"/>
                <w:sz w:val="24"/>
              </w:rPr>
            </w:pPr>
            <w:r w:rsidRPr="000848C2">
              <w:rPr>
                <w:rFonts w:hint="eastAsia"/>
                <w:sz w:val="24"/>
              </w:rPr>
              <w:t>計</w:t>
            </w:r>
          </w:p>
        </w:tc>
        <w:tc>
          <w:tcPr>
            <w:tcW w:w="6005" w:type="dxa"/>
            <w:vAlign w:val="center"/>
          </w:tcPr>
          <w:p w:rsidR="00051850" w:rsidRPr="000848C2" w:rsidRDefault="00051850">
            <w:pPr>
              <w:overflowPunct/>
              <w:rPr>
                <w:rFonts w:hint="eastAsia"/>
                <w:sz w:val="24"/>
              </w:rPr>
            </w:pPr>
            <w:r w:rsidRPr="000848C2">
              <w:rPr>
                <w:rFonts w:hint="eastAsia"/>
                <w:sz w:val="24"/>
              </w:rPr>
              <w:t xml:space="preserve">　家賃　　　　　　　　　　　　　　円</w:t>
            </w:r>
          </w:p>
        </w:tc>
      </w:tr>
      <w:tr w:rsidR="00754838" w:rsidRPr="000848C2">
        <w:trPr>
          <w:cantSplit/>
          <w:trHeight w:val="600"/>
        </w:trPr>
        <w:tc>
          <w:tcPr>
            <w:tcW w:w="8525" w:type="dxa"/>
            <w:gridSpan w:val="2"/>
            <w:tcBorders>
              <w:left w:val="nil"/>
              <w:bottom w:val="nil"/>
              <w:right w:val="nil"/>
            </w:tcBorders>
            <w:vAlign w:val="center"/>
          </w:tcPr>
          <w:p w:rsidR="00051850" w:rsidRPr="000848C2" w:rsidRDefault="00051850">
            <w:pPr>
              <w:overflowPunct/>
              <w:jc w:val="distribute"/>
              <w:rPr>
                <w:sz w:val="24"/>
              </w:rPr>
            </w:pPr>
            <w:r w:rsidRPr="000848C2">
              <w:rPr>
                <w:rFonts w:hint="eastAsia"/>
                <w:sz w:val="24"/>
              </w:rPr>
              <w:t xml:space="preserve">　</w:t>
            </w:r>
          </w:p>
          <w:p w:rsidR="00051850" w:rsidRPr="000848C2" w:rsidRDefault="00051850">
            <w:pPr>
              <w:overflowPunct/>
              <w:rPr>
                <w:rFonts w:hint="eastAsia"/>
                <w:sz w:val="24"/>
              </w:rPr>
            </w:pPr>
            <w:r w:rsidRPr="000848C2">
              <w:rPr>
                <w:rFonts w:hint="eastAsia"/>
                <w:sz w:val="24"/>
              </w:rPr>
              <w:t xml:space="preserve">　　</w:t>
            </w:r>
          </w:p>
        </w:tc>
      </w:tr>
    </w:tbl>
    <w:p w:rsidR="00051850" w:rsidRPr="000848C2" w:rsidRDefault="00051850">
      <w:pPr>
        <w:overflowPunct/>
        <w:rPr>
          <w:rFonts w:hint="eastAsia"/>
          <w:sz w:val="24"/>
          <w:lang w:eastAsia="zh-TW"/>
        </w:rPr>
      </w:pPr>
      <w:r>
        <w:rPr>
          <w:rFonts w:hint="eastAsia"/>
          <w:sz w:val="24"/>
          <w:lang w:eastAsia="zh-TW"/>
        </w:rPr>
        <w:t xml:space="preserve">　　　　　　　　　　　　　　　　　　　　　</w:t>
      </w:r>
      <w:r w:rsidRPr="000848C2">
        <w:rPr>
          <w:rFonts w:hint="eastAsia"/>
          <w:sz w:val="24"/>
          <w:lang w:eastAsia="zh-TW"/>
        </w:rPr>
        <w:t>納期限：　　年　　月　　日</w:t>
      </w:r>
    </w:p>
    <w:p w:rsidR="00051850" w:rsidRPr="000848C2" w:rsidRDefault="00051850">
      <w:pPr>
        <w:overflowPunct/>
        <w:rPr>
          <w:rFonts w:hint="eastAsia"/>
          <w:sz w:val="24"/>
          <w:lang w:eastAsia="zh-TW"/>
        </w:rPr>
      </w:pPr>
    </w:p>
    <w:p w:rsidR="00051850" w:rsidRPr="000848C2" w:rsidRDefault="00051850">
      <w:pPr>
        <w:overflowPunct/>
        <w:spacing w:line="390" w:lineRule="atLeast"/>
        <w:ind w:left="210" w:hanging="210"/>
        <w:rPr>
          <w:sz w:val="24"/>
        </w:rPr>
      </w:pPr>
      <w:r w:rsidRPr="000848C2">
        <w:rPr>
          <w:rFonts w:hint="eastAsia"/>
          <w:sz w:val="24"/>
        </w:rPr>
        <w:t>※本状到着前に納入された場合は、行き違いですのでご了承ください。</w:t>
      </w:r>
    </w:p>
    <w:p w:rsidR="00051850" w:rsidRPr="000848C2" w:rsidRDefault="00051850" w:rsidP="000848C2">
      <w:pPr>
        <w:overflowPunct/>
        <w:spacing w:line="390" w:lineRule="atLeast"/>
        <w:ind w:left="210"/>
        <w:rPr>
          <w:sz w:val="24"/>
        </w:rPr>
      </w:pPr>
      <w:r w:rsidRPr="000848C2">
        <w:rPr>
          <w:rFonts w:hint="eastAsia"/>
          <w:sz w:val="24"/>
        </w:rPr>
        <w:t>町営住宅の家賃</w:t>
      </w:r>
      <w:r w:rsidRPr="000848C2">
        <w:rPr>
          <w:sz w:val="24"/>
        </w:rPr>
        <w:t>(</w:t>
      </w:r>
      <w:r w:rsidRPr="000848C2">
        <w:rPr>
          <w:rFonts w:hint="eastAsia"/>
          <w:sz w:val="24"/>
        </w:rPr>
        <w:t>使用料</w:t>
      </w:r>
      <w:r w:rsidRPr="000848C2">
        <w:rPr>
          <w:sz w:val="24"/>
        </w:rPr>
        <w:t>)</w:t>
      </w:r>
      <w:r w:rsidRPr="000848C2">
        <w:rPr>
          <w:rFonts w:hint="eastAsia"/>
          <w:sz w:val="24"/>
        </w:rPr>
        <w:t>は各月とも末日が納入期限となっていますので当月分以降については納入期限内に納入してください。</w:t>
      </w:r>
    </w:p>
    <w:p w:rsidR="00051850" w:rsidRDefault="00051850" w:rsidP="000848C2">
      <w:pPr>
        <w:overflowPunct/>
        <w:spacing w:line="440" w:lineRule="atLeast"/>
        <w:ind w:left="210"/>
      </w:pPr>
      <w:r w:rsidRPr="000848C2">
        <w:rPr>
          <w:rFonts w:hint="eastAsia"/>
          <w:sz w:val="24"/>
        </w:rPr>
        <w:t>不明な点がありましたら、</w:t>
      </w:r>
      <w:r>
        <w:rPr>
          <w:rFonts w:hint="eastAsia"/>
          <w:sz w:val="24"/>
        </w:rPr>
        <w:t>担当</w:t>
      </w:r>
      <w:r w:rsidRPr="000848C2">
        <w:rPr>
          <w:rFonts w:hint="eastAsia"/>
          <w:sz w:val="24"/>
        </w:rPr>
        <w:t>課へお問い合わせください。</w:t>
      </w:r>
    </w:p>
    <w:p w:rsidR="00051850" w:rsidRDefault="00051850" w:rsidP="00754838">
      <w:pPr>
        <w:overflowPunct/>
        <w:spacing w:line="440" w:lineRule="atLeast"/>
        <w:ind w:firstLineChars="200" w:firstLine="420"/>
        <w:rPr>
          <w:rFonts w:hint="eastAsia"/>
          <w:lang w:eastAsia="zh-TW"/>
        </w:rPr>
      </w:pPr>
      <w:r>
        <w:rPr>
          <w:rFonts w:hint="eastAsia"/>
          <w:lang w:eastAsia="zh-TW"/>
        </w:rPr>
        <w:t xml:space="preserve">　　</w:t>
      </w:r>
    </w:p>
    <w:sectPr w:rsidR="00754838">
      <w:headerReference w:type="even" r:id="rId7"/>
      <w:headerReference w:type="firs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1850" w:rsidRDefault="00051850">
      <w:r>
        <w:separator/>
      </w:r>
    </w:p>
  </w:endnote>
  <w:endnote w:type="continuationSeparator" w:id="0">
    <w:p w:rsidR="00051850" w:rsidRDefault="0005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1850" w:rsidRDefault="00051850">
      <w:r>
        <w:separator/>
      </w:r>
    </w:p>
  </w:footnote>
  <w:footnote w:type="continuationSeparator" w:id="0">
    <w:p w:rsidR="00051850" w:rsidRDefault="0005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1850" w:rsidRDefault="00051850">
    <w:pPr>
      <w:pStyle w:val="a3"/>
    </w:pPr>
    <w:r>
      <w:fldChar w:fldCharType="begin"/>
    </w:r>
    <w:r>
      <w:instrText xml:space="preserve"> FILENAME  \* MERGEFORMAT </w:instrText>
    </w:r>
    <w:r>
      <w:fldChar w:fldCharType="separate"/>
    </w:r>
    <w:r>
      <w:rPr>
        <w:rFonts w:hint="eastAsia"/>
        <w:noProof/>
      </w:rPr>
      <w:t>家賃納入（催告）</w:t>
    </w:r>
    <w:r>
      <w:rPr>
        <w:rFonts w:hint="eastAsia"/>
        <w:noProof/>
      </w:rPr>
      <w:t>.doc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1850" w:rsidRDefault="00051850">
    <w:pPr>
      <w:pStyle w:val="a3"/>
    </w:pPr>
    <w:r>
      <w:fldChar w:fldCharType="begin"/>
    </w:r>
    <w:r>
      <w:instrText xml:space="preserve"> FILENAME  \* MERGEFORMAT </w:instrText>
    </w:r>
    <w:r>
      <w:fldChar w:fldCharType="separate"/>
    </w:r>
    <w:r>
      <w:rPr>
        <w:rFonts w:hint="eastAsia"/>
        <w:noProof/>
      </w:rPr>
      <w:t>家賃納入（催告）</w:t>
    </w:r>
    <w:r>
      <w:rPr>
        <w:rFonts w:hint="eastAsia"/>
        <w:noProof/>
      </w:rPr>
      <w:t>.doc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76D"/>
    <w:rsid w:val="00051850"/>
    <w:rsid w:val="008877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993A319-A803-492F-97F6-12D2BA68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31711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youshiki_10.5pt.dot</Template>
  <TotalTime>1</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様式第2号(第3条第2項関係)</vt:lpstr>
      <vt:lpstr>様式第2号(第3条第2項関係)</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様式第2号(第3条第2項関係)</dc:title>
  <dc:subject/>
  <dc:creator>(株)ぎょうせい</dc:creator>
  <cp:keywords/>
  <cp:lastModifiedBy>Hidenori Suzuki</cp:lastModifiedBy>
  <cp:revision>2</cp:revision>
  <cp:lastPrinted>2019-05-27T23:45:00Z</cp:lastPrinted>
  <dcterms:created xsi:type="dcterms:W3CDTF">2025-07-06T15:50:00Z</dcterms:created>
  <dcterms:modified xsi:type="dcterms:W3CDTF">2025-07-06T15:50:00Z</dcterms:modified>
</cp:coreProperties>
</file>