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34BB" w:rsidRDefault="00EB34BB">
      <w:pPr>
        <w:rPr>
          <w:rFonts w:hint="eastAsia"/>
        </w:rPr>
      </w:pPr>
      <w:r>
        <w:rPr>
          <w:rFonts w:hint="eastAsia"/>
        </w:rPr>
        <w:t>様式第３４号（第26条関係）</w:t>
      </w:r>
    </w:p>
    <w:p w:rsidR="00EB34BB" w:rsidRDefault="00EB34BB">
      <w:pPr>
        <w:spacing w:after="120"/>
        <w:jc w:val="center"/>
        <w:rPr>
          <w:rFonts w:hint="eastAsia"/>
        </w:rPr>
      </w:pPr>
      <w:r>
        <w:rPr>
          <w:rFonts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EB34BB">
        <w:tblPrEx>
          <w:tblCellMar>
            <w:top w:w="0" w:type="dxa"/>
            <w:bottom w:w="0" w:type="dxa"/>
          </w:tblCellMar>
        </w:tblPrEx>
        <w:trPr>
          <w:trHeight w:val="5800"/>
        </w:trPr>
        <w:tc>
          <w:tcPr>
            <w:tcW w:w="8520" w:type="dxa"/>
          </w:tcPr>
          <w:p w:rsidR="00EB34BB" w:rsidRDefault="00EB34BB">
            <w:pPr>
              <w:rPr>
                <w:rFonts w:hint="eastAsia"/>
              </w:rPr>
            </w:pPr>
          </w:p>
          <w:p w:rsidR="00EB34BB" w:rsidRDefault="00EB34BB">
            <w:pPr>
              <w:ind w:right="210"/>
              <w:jc w:val="right"/>
              <w:rPr>
                <w:rFonts w:hint="eastAsia"/>
              </w:rPr>
            </w:pPr>
            <w:r>
              <w:rPr>
                <w:rFonts w:hint="eastAsia"/>
              </w:rPr>
              <w:t>第　　　　　号</w:t>
            </w:r>
          </w:p>
          <w:p w:rsidR="00EB34BB" w:rsidRDefault="00EB34BB">
            <w:pPr>
              <w:rPr>
                <w:rFonts w:hint="eastAsia"/>
              </w:rPr>
            </w:pPr>
          </w:p>
          <w:p w:rsidR="00EB34BB" w:rsidRDefault="00EB34BB">
            <w:pPr>
              <w:rPr>
                <w:rFonts w:hint="eastAsia"/>
              </w:rPr>
            </w:pPr>
          </w:p>
          <w:p w:rsidR="00EB34BB" w:rsidRDefault="00EB34BB">
            <w:pPr>
              <w:jc w:val="center"/>
              <w:rPr>
                <w:rFonts w:hint="eastAsia"/>
              </w:rPr>
            </w:pPr>
            <w:r>
              <w:rPr>
                <w:rFonts w:hint="eastAsia"/>
                <w:spacing w:val="147"/>
              </w:rPr>
              <w:t>立入検査員</w:t>
            </w:r>
            <w:r>
              <w:rPr>
                <w:rFonts w:hint="eastAsia"/>
              </w:rPr>
              <w:t>証</w:t>
            </w:r>
          </w:p>
          <w:p w:rsidR="00EB34BB" w:rsidRDefault="00EB34BB">
            <w:pPr>
              <w:rPr>
                <w:rFonts w:hint="eastAsia"/>
              </w:rPr>
            </w:pPr>
          </w:p>
          <w:p w:rsidR="00EB34BB" w:rsidRDefault="00EB34BB">
            <w:pPr>
              <w:rPr>
                <w:rFonts w:hint="eastAsia"/>
              </w:rPr>
            </w:pPr>
          </w:p>
          <w:p w:rsidR="00EB34BB" w:rsidRDefault="00EB34BB" w:rsidP="00794919">
            <w:pPr>
              <w:ind w:leftChars="100" w:left="210"/>
              <w:rPr>
                <w:rFonts w:hint="eastAsia"/>
              </w:rPr>
            </w:pPr>
            <w:r>
              <w:rPr>
                <w:rFonts w:hint="eastAsia"/>
                <w:spacing w:val="105"/>
              </w:rPr>
              <w:t>所</w:t>
            </w:r>
            <w:r>
              <w:rPr>
                <w:rFonts w:hint="eastAsia"/>
              </w:rPr>
              <w:t>属</w:t>
            </w:r>
          </w:p>
          <w:p w:rsidR="00EB34BB" w:rsidRDefault="00EB34BB" w:rsidP="00794919">
            <w:pPr>
              <w:ind w:leftChars="100" w:left="210"/>
              <w:rPr>
                <w:rFonts w:hint="eastAsia"/>
              </w:rPr>
            </w:pPr>
            <w:r>
              <w:rPr>
                <w:rFonts w:hint="eastAsia"/>
                <w:spacing w:val="105"/>
              </w:rPr>
              <w:t>職</w:t>
            </w:r>
            <w:r>
              <w:rPr>
                <w:rFonts w:hint="eastAsia"/>
              </w:rPr>
              <w:t>名</w:t>
            </w:r>
          </w:p>
          <w:p w:rsidR="00EB34BB" w:rsidRDefault="00EB34BB" w:rsidP="00794919">
            <w:pPr>
              <w:ind w:leftChars="100" w:left="210"/>
              <w:rPr>
                <w:rFonts w:hint="eastAsia"/>
              </w:rPr>
            </w:pPr>
            <w:r>
              <w:rPr>
                <w:rFonts w:hint="eastAsia"/>
                <w:spacing w:val="105"/>
              </w:rPr>
              <w:t>氏</w:t>
            </w:r>
            <w:r>
              <w:rPr>
                <w:rFonts w:hint="eastAsia"/>
              </w:rPr>
              <w:t>名</w:t>
            </w:r>
          </w:p>
          <w:p w:rsidR="00EB34BB" w:rsidRDefault="00EB34BB">
            <w:pPr>
              <w:rPr>
                <w:rFonts w:hint="eastAsia"/>
              </w:rPr>
            </w:pPr>
          </w:p>
          <w:p w:rsidR="00EB34BB" w:rsidRDefault="00EB34BB">
            <w:pPr>
              <w:rPr>
                <w:rFonts w:hint="eastAsia"/>
              </w:rPr>
            </w:pPr>
          </w:p>
          <w:p w:rsidR="00EB34BB" w:rsidRDefault="00EB34BB" w:rsidP="00794919">
            <w:pPr>
              <w:ind w:firstLineChars="100" w:firstLine="210"/>
              <w:rPr>
                <w:rFonts w:hint="eastAsia"/>
              </w:rPr>
            </w:pPr>
            <w:r>
              <w:rPr>
                <w:rFonts w:hint="eastAsia"/>
              </w:rPr>
              <w:t>上記の者は、八頭町営住宅条例第38条第１項又は第３項の規定により、町営住宅の検査を行うことができる職員であることを証明する。</w:t>
            </w:r>
          </w:p>
          <w:p w:rsidR="00EB34BB" w:rsidRDefault="00EB34BB">
            <w:pPr>
              <w:rPr>
                <w:rFonts w:hint="eastAsia"/>
              </w:rPr>
            </w:pPr>
          </w:p>
          <w:p w:rsidR="00EB34BB" w:rsidRDefault="00EB34BB">
            <w:pPr>
              <w:rPr>
                <w:rFonts w:hint="eastAsia"/>
              </w:rPr>
            </w:pPr>
          </w:p>
          <w:p w:rsidR="00EB34BB" w:rsidRDefault="00EB34BB">
            <w:pPr>
              <w:rPr>
                <w:rFonts w:hint="eastAsia"/>
              </w:rPr>
            </w:pPr>
            <w:r>
              <w:rPr>
                <w:rFonts w:hint="eastAsia"/>
              </w:rPr>
              <w:t xml:space="preserve">　　　　　　年　　月　　日交付</w:t>
            </w:r>
          </w:p>
          <w:p w:rsidR="00EB34BB" w:rsidRDefault="00EB34BB">
            <w:pPr>
              <w:rPr>
                <w:rFonts w:hint="eastAsia"/>
              </w:rPr>
            </w:pPr>
          </w:p>
          <w:p w:rsidR="00EB34BB" w:rsidRDefault="00EB34BB">
            <w:pPr>
              <w:rPr>
                <w:rFonts w:hint="eastAsia"/>
              </w:rPr>
            </w:pPr>
          </w:p>
          <w:p w:rsidR="00EB34BB" w:rsidRDefault="00EB34BB">
            <w:pPr>
              <w:ind w:right="210"/>
              <w:jc w:val="right"/>
              <w:rPr>
                <w:rFonts w:hint="eastAsia"/>
                <w:lang w:eastAsia="zh-TW"/>
              </w:rPr>
            </w:pPr>
            <w:r>
              <w:rPr>
                <w:rFonts w:hint="eastAsia"/>
                <w:lang w:eastAsia="zh-TW"/>
              </w:rPr>
              <w:t xml:space="preserve">八頭町長　　　　　　　　　　</w:t>
            </w:r>
            <w:r w:rsidR="00794919">
              <w:fldChar w:fldCharType="begin"/>
            </w:r>
            <w:r w:rsidR="00794919">
              <w:rPr>
                <w:lang w:eastAsia="zh-TW"/>
              </w:rPr>
              <w:instrText xml:space="preserve"> </w:instrText>
            </w:r>
            <w:r w:rsidR="00794919">
              <w:rPr>
                <w:rFonts w:hint="eastAsia"/>
                <w:lang w:eastAsia="zh-TW"/>
              </w:rPr>
              <w:instrText>eq \o\ac(□,</w:instrText>
            </w:r>
            <w:r w:rsidR="00794919" w:rsidRPr="00794919">
              <w:rPr>
                <w:rFonts w:hint="eastAsia"/>
                <w:position w:val="2"/>
                <w:sz w:val="14"/>
                <w:lang w:eastAsia="zh-TW"/>
              </w:rPr>
              <w:instrText>印</w:instrText>
            </w:r>
            <w:r w:rsidR="00794919">
              <w:rPr>
                <w:rFonts w:hint="eastAsia"/>
                <w:lang w:eastAsia="zh-TW"/>
              </w:rPr>
              <w:instrText>)</w:instrText>
            </w:r>
            <w:r w:rsidR="00794919">
              <w:fldChar w:fldCharType="end"/>
            </w:r>
          </w:p>
        </w:tc>
      </w:tr>
    </w:tbl>
    <w:p w:rsidR="00EB34BB" w:rsidRDefault="00EB34BB">
      <w:pPr>
        <w:rPr>
          <w:rFonts w:hint="eastAsia"/>
          <w:lang w:eastAsia="zh-TW"/>
        </w:rPr>
      </w:pPr>
    </w:p>
    <w:p w:rsidR="00EB34BB" w:rsidRDefault="00EB34BB">
      <w:pPr>
        <w:spacing w:after="120"/>
        <w:jc w:val="center"/>
        <w:rPr>
          <w:rFonts w:hint="eastAsia"/>
        </w:rPr>
      </w:pPr>
      <w:r>
        <w:rPr>
          <w:rFonts w:hint="eastAsia"/>
        </w:rPr>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EB34BB">
        <w:tblPrEx>
          <w:tblCellMar>
            <w:top w:w="0" w:type="dxa"/>
            <w:bottom w:w="0" w:type="dxa"/>
          </w:tblCellMar>
        </w:tblPrEx>
        <w:trPr>
          <w:trHeight w:val="5800"/>
        </w:trPr>
        <w:tc>
          <w:tcPr>
            <w:tcW w:w="8520" w:type="dxa"/>
          </w:tcPr>
          <w:p w:rsidR="00EB34BB" w:rsidRDefault="00EB34BB">
            <w:pPr>
              <w:rPr>
                <w:rFonts w:hint="eastAsia"/>
              </w:rPr>
            </w:pPr>
          </w:p>
          <w:p w:rsidR="00EB34BB" w:rsidRDefault="00EB34BB">
            <w:pPr>
              <w:jc w:val="center"/>
              <w:rPr>
                <w:rFonts w:hint="eastAsia"/>
              </w:rPr>
            </w:pPr>
            <w:r>
              <w:rPr>
                <w:rFonts w:hint="eastAsia"/>
              </w:rPr>
              <w:t>八頭町営住宅条例（抜粋）</w:t>
            </w:r>
          </w:p>
          <w:p w:rsidR="00EB34BB" w:rsidRDefault="00EB34BB">
            <w:pPr>
              <w:rPr>
                <w:rFonts w:hint="eastAsia"/>
              </w:rPr>
            </w:pPr>
          </w:p>
          <w:p w:rsidR="00EB34BB" w:rsidRDefault="00EB34BB">
            <w:pPr>
              <w:rPr>
                <w:rFonts w:hint="eastAsia"/>
              </w:rPr>
            </w:pPr>
          </w:p>
          <w:p w:rsidR="00EB34BB" w:rsidRDefault="00EB34BB" w:rsidP="00794919">
            <w:pPr>
              <w:spacing w:line="300" w:lineRule="auto"/>
              <w:ind w:leftChars="100" w:left="210"/>
              <w:rPr>
                <w:rFonts w:hint="eastAsia"/>
              </w:rPr>
            </w:pPr>
            <w:r>
              <w:rPr>
                <w:rFonts w:hint="eastAsia"/>
              </w:rPr>
              <w:t>（住宅の検査）</w:t>
            </w:r>
          </w:p>
          <w:p w:rsidR="00EB34BB" w:rsidRDefault="00EB34BB">
            <w:pPr>
              <w:spacing w:line="300" w:lineRule="auto"/>
              <w:ind w:left="210" w:hanging="210"/>
              <w:rPr>
                <w:rFonts w:hint="eastAsia"/>
              </w:rPr>
            </w:pPr>
            <w:r>
              <w:rPr>
                <w:rFonts w:hint="eastAsia"/>
              </w:rPr>
              <w:t>第３８条　入居者は、町営住宅を明け渡そうとするときは、その５日前までに町長に届け出て住宅の検査を受けなければならない。</w:t>
            </w:r>
          </w:p>
          <w:p w:rsidR="00EB34BB" w:rsidRDefault="00EB34BB">
            <w:pPr>
              <w:spacing w:line="300" w:lineRule="auto"/>
              <w:ind w:left="210" w:hanging="210"/>
              <w:rPr>
                <w:rFonts w:hint="eastAsia"/>
              </w:rPr>
            </w:pPr>
            <w:r>
              <w:rPr>
                <w:rFonts w:hint="eastAsia"/>
              </w:rPr>
              <w:t>２　入居者が第25条第１項ただし書の規定により町営住宅を模様替、増築等を行ったときは、前項の検査のときまでに現状回復又は撤去を行わなければならない。</w:t>
            </w:r>
          </w:p>
          <w:p w:rsidR="00EB34BB" w:rsidRDefault="00EB34BB">
            <w:pPr>
              <w:spacing w:line="300" w:lineRule="auto"/>
              <w:ind w:left="210" w:hanging="210"/>
              <w:rPr>
                <w:rFonts w:hint="eastAsia"/>
              </w:rPr>
            </w:pPr>
            <w:r>
              <w:rPr>
                <w:rFonts w:hint="eastAsia"/>
              </w:rPr>
              <w:t>３　町長は、第１項に定めるときのほか、管理上必要があるときは、町営住宅の検査を行うことができる。</w:t>
            </w:r>
          </w:p>
          <w:p w:rsidR="00EB34BB" w:rsidRDefault="00EB34BB">
            <w:pPr>
              <w:spacing w:line="300" w:lineRule="auto"/>
              <w:ind w:left="210" w:hanging="210"/>
              <w:rPr>
                <w:rFonts w:hint="eastAsia"/>
              </w:rPr>
            </w:pPr>
            <w:r>
              <w:rPr>
                <w:rFonts w:hint="eastAsia"/>
              </w:rPr>
              <w:t>４　第１項及び前項の検査を行う者は、その身分を示す証票を携帯し、関係人の請求があったときは、これを呈示しなければならない。</w:t>
            </w:r>
          </w:p>
        </w:tc>
      </w:tr>
    </w:tbl>
    <w:p w:rsidR="00EB34BB" w:rsidRDefault="00EB34BB">
      <w:pPr>
        <w:rPr>
          <w:rFonts w:hint="eastAsia"/>
        </w:rPr>
      </w:pPr>
    </w:p>
    <w:sectPr w:rsidR="00EB34BB">
      <w:footerReference w:type="even" r:id="rId6"/>
      <w:pgSz w:w="11907" w:h="16840" w:code="9"/>
      <w:pgMar w:top="1644" w:right="1701" w:bottom="1644"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B34BB" w:rsidRDefault="00EB34BB">
      <w:r>
        <w:separator/>
      </w:r>
    </w:p>
  </w:endnote>
  <w:endnote w:type="continuationSeparator" w:id="0">
    <w:p w:rsidR="00EB34BB" w:rsidRDefault="00EB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B34BB" w:rsidRDefault="00EB34B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EB34BB" w:rsidRDefault="00EB34B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B34BB" w:rsidRDefault="00EB34BB">
      <w:r>
        <w:separator/>
      </w:r>
    </w:p>
  </w:footnote>
  <w:footnote w:type="continuationSeparator" w:id="0">
    <w:p w:rsidR="00EB34BB" w:rsidRDefault="00EB34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4919"/>
    <w:rsid w:val="00794919"/>
    <w:rsid w:val="00EB34BB"/>
    <w:rsid w:val="00E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FF46C4F5-885E-41FE-BF74-E0B5A7E7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cp:lastModifiedBy>Hidenori Suzuki</cp:lastModifiedBy>
  <cp:revision>2</cp:revision>
  <cp:lastPrinted>2005-03-15T01:22:00Z</cp:lastPrinted>
  <dcterms:created xsi:type="dcterms:W3CDTF">2025-07-06T15:58:00Z</dcterms:created>
  <dcterms:modified xsi:type="dcterms:W3CDTF">2025-07-06T15:58:00Z</dcterms:modified>
</cp:coreProperties>
</file>