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202" w:rsidRDefault="002B2202">
      <w:pPr>
        <w:rPr>
          <w:rFonts w:hint="eastAsia"/>
        </w:rPr>
      </w:pPr>
      <w:r>
        <w:rPr>
          <w:rFonts w:hint="eastAsia"/>
        </w:rPr>
        <w:t>様式第７号（第７条関係）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87845">
        <w:trPr>
          <w:trHeight w:val="10400"/>
        </w:trPr>
        <w:tc>
          <w:tcPr>
            <w:tcW w:w="8520" w:type="dxa"/>
          </w:tcPr>
          <w:p w:rsidR="002B2202" w:rsidRDefault="002B2202">
            <w:pPr>
              <w:rPr>
                <w:rFonts w:hint="eastAsia"/>
              </w:rPr>
            </w:pPr>
            <w:r>
              <w:rPr>
                <w:noProof/>
              </w:rPr>
              <w:pict>
                <v:oval id="_x0000_s1025" style="position:absolute;left:0;text-align:left;margin-left:399.35pt;margin-top:391.85pt;width:12pt;height:12pt;z-index:251658752" o:allowincell="f" filled="f" strokeweight=".5pt"/>
              </w:pict>
            </w:r>
            <w:r>
              <w:rPr>
                <w:noProof/>
              </w:rPr>
              <w:pict>
                <v:oval id="_x0000_s1026" style="position:absolute;left:0;text-align:left;margin-left:399.35pt;margin-top:319.25pt;width:12pt;height:12pt;z-index:251657728" o:allowincell="f" filled="f" strokeweight=".5pt"/>
              </w:pict>
            </w:r>
            <w:r>
              <w:rPr>
                <w:noProof/>
              </w:rPr>
              <w:pict>
                <v:oval id="_x0000_s1027" style="position:absolute;left:0;text-align:left;margin-left:399.35pt;margin-top:266.3pt;width:12pt;height:12pt;z-index:251656704" o:allowincell="f" filled="f" strokeweight=".5pt"/>
              </w:pict>
            </w:r>
          </w:p>
          <w:p w:rsidR="002B2202" w:rsidRDefault="002B2202">
            <w:pPr>
              <w:rPr>
                <w:rFonts w:hint="eastAsia"/>
              </w:rPr>
            </w:pPr>
          </w:p>
          <w:p w:rsidR="002B2202" w:rsidRDefault="002B2202">
            <w:pPr>
              <w:jc w:val="center"/>
              <w:rPr>
                <w:rFonts w:hint="eastAsia"/>
              </w:rPr>
            </w:pPr>
            <w:r>
              <w:rPr>
                <w:rFonts w:hint="eastAsia"/>
                <w:spacing w:val="1155"/>
              </w:rPr>
              <w:t>請</w:t>
            </w:r>
            <w:r>
              <w:rPr>
                <w:rFonts w:hint="eastAsia"/>
              </w:rPr>
              <w:t>書</w:t>
            </w:r>
          </w:p>
          <w:p w:rsidR="002B2202" w:rsidRDefault="002B2202">
            <w:pPr>
              <w:rPr>
                <w:rFonts w:hint="eastAsia"/>
              </w:rPr>
            </w:pPr>
          </w:p>
          <w:p w:rsidR="002B2202" w:rsidRDefault="002B2202">
            <w:pPr>
              <w:rPr>
                <w:rFonts w:hint="eastAsia"/>
              </w:rPr>
            </w:pPr>
          </w:p>
          <w:p w:rsidR="002B2202" w:rsidRDefault="002B2202">
            <w:pPr>
              <w:rPr>
                <w:rFonts w:hint="eastAsia"/>
              </w:rPr>
            </w:pPr>
            <w:r>
              <w:rPr>
                <w:rFonts w:hint="eastAsia"/>
              </w:rPr>
              <w:t xml:space="preserve">　八頭町長　　　　様</w:t>
            </w:r>
          </w:p>
          <w:p w:rsidR="002B2202" w:rsidRDefault="002B2202">
            <w:pPr>
              <w:rPr>
                <w:rFonts w:hint="eastAsia"/>
              </w:rPr>
            </w:pPr>
          </w:p>
          <w:p w:rsidR="002B2202" w:rsidRDefault="002B2202">
            <w:pPr>
              <w:rPr>
                <w:rFonts w:hint="eastAsia"/>
              </w:rPr>
            </w:pPr>
          </w:p>
          <w:p w:rsidR="002B2202" w:rsidRDefault="002B2202">
            <w:pPr>
              <w:rPr>
                <w:rFonts w:hint="eastAsia"/>
              </w:rPr>
            </w:pPr>
            <w:r>
              <w:rPr>
                <w:rFonts w:hint="eastAsia"/>
              </w:rPr>
              <w:t xml:space="preserve">　　　年　　月　　日付発　　　　第　　　　号により下記町営住宅の入居の決定を受けたので、別記諸条項を堅く遵守し、誠実に履行することを連帯保証人と連署の上、お請けします。</w:t>
            </w:r>
          </w:p>
          <w:p w:rsidR="002B2202" w:rsidRDefault="002B2202">
            <w:pPr>
              <w:rPr>
                <w:rFonts w:hint="eastAsia"/>
              </w:rPr>
            </w:pPr>
            <w:r>
              <w:rPr>
                <w:rFonts w:hint="eastAsia"/>
              </w:rPr>
              <w:t xml:space="preserve">　なお、連帯保証人は、この請書による私の一切の債務</w:t>
            </w:r>
            <w:r>
              <w:rPr>
                <w:rFonts w:hint="eastAsia"/>
              </w:rPr>
              <w:t>（極度額　円）</w:t>
            </w:r>
            <w:r>
              <w:rPr>
                <w:rFonts w:hint="eastAsia"/>
              </w:rPr>
              <w:t>について連帯してその債務を負います。</w:t>
            </w:r>
          </w:p>
          <w:p w:rsidR="002B2202" w:rsidRDefault="002B2202">
            <w:pPr>
              <w:rPr>
                <w:rFonts w:hint="eastAsia"/>
              </w:rPr>
            </w:pPr>
          </w:p>
          <w:p w:rsidR="002B2202" w:rsidRDefault="002B2202">
            <w:pPr>
              <w:rPr>
                <w:rFonts w:hint="eastAsia"/>
              </w:rPr>
            </w:pPr>
          </w:p>
          <w:p w:rsidR="002B2202" w:rsidRDefault="002B2202">
            <w:pPr>
              <w:rPr>
                <w:rFonts w:hint="eastAsia"/>
              </w:rPr>
            </w:pPr>
            <w:r>
              <w:rPr>
                <w:rFonts w:hint="eastAsia"/>
              </w:rPr>
              <w:t xml:space="preserve">　　　　　　年　　月　　日</w:t>
            </w:r>
          </w:p>
          <w:p w:rsidR="002B2202" w:rsidRDefault="002B2202">
            <w:pPr>
              <w:rPr>
                <w:rFonts w:hint="eastAsia"/>
              </w:rPr>
            </w:pPr>
          </w:p>
          <w:p w:rsidR="002B2202" w:rsidRDefault="002B2202">
            <w:pPr>
              <w:rPr>
                <w:rFonts w:hint="eastAsia"/>
              </w:rPr>
            </w:pPr>
          </w:p>
          <w:p w:rsidR="002B2202" w:rsidRDefault="002B2202">
            <w:pPr>
              <w:spacing w:after="120"/>
              <w:ind w:right="210"/>
              <w:jc w:val="right"/>
              <w:rPr>
                <w:rFonts w:hint="eastAsia"/>
              </w:rPr>
            </w:pPr>
            <w:r>
              <w:rPr>
                <w:rFonts w:hint="eastAsia"/>
                <w:spacing w:val="105"/>
              </w:rPr>
              <w:t>入居</w:t>
            </w:r>
            <w:r>
              <w:rPr>
                <w:rFonts w:hint="eastAsia"/>
              </w:rPr>
              <w:t xml:space="preserve">者　</w:t>
            </w:r>
            <w:r>
              <w:rPr>
                <w:rFonts w:hint="eastAsia"/>
                <w:spacing w:val="105"/>
              </w:rPr>
              <w:t>住</w:t>
            </w:r>
            <w:r>
              <w:rPr>
                <w:rFonts w:hint="eastAsia"/>
              </w:rPr>
              <w:t xml:space="preserve">所　　　　　　　　　　　</w:t>
            </w:r>
          </w:p>
          <w:p w:rsidR="002B2202" w:rsidRDefault="002B2202">
            <w:pPr>
              <w:spacing w:after="120"/>
              <w:ind w:right="210"/>
              <w:jc w:val="right"/>
              <w:rPr>
                <w:rFonts w:hint="eastAsia"/>
              </w:rPr>
            </w:pPr>
            <w:r>
              <w:rPr>
                <w:rFonts w:hint="eastAsia"/>
                <w:spacing w:val="105"/>
              </w:rPr>
              <w:t>氏</w:t>
            </w:r>
            <w:r>
              <w:rPr>
                <w:rFonts w:hint="eastAsia"/>
              </w:rPr>
              <w:t>名　　　　　　　　　　印</w:t>
            </w:r>
          </w:p>
          <w:p w:rsidR="002B2202" w:rsidRDefault="002B2202">
            <w:pPr>
              <w:rPr>
                <w:rFonts w:hint="eastAsia"/>
              </w:rPr>
            </w:pPr>
          </w:p>
          <w:p w:rsidR="002B2202" w:rsidRDefault="002B2202">
            <w:pPr>
              <w:spacing w:after="120"/>
              <w:ind w:right="210"/>
              <w:jc w:val="right"/>
              <w:rPr>
                <w:rFonts w:hint="eastAsia"/>
              </w:rPr>
            </w:pPr>
            <w:r>
              <w:rPr>
                <w:rFonts w:hint="eastAsia"/>
              </w:rPr>
              <w:t xml:space="preserve">連帯保証人　</w:t>
            </w:r>
            <w:r>
              <w:rPr>
                <w:rFonts w:hint="eastAsia"/>
                <w:spacing w:val="105"/>
              </w:rPr>
              <w:t>住</w:t>
            </w:r>
            <w:r>
              <w:rPr>
                <w:rFonts w:hint="eastAsia"/>
              </w:rPr>
              <w:t xml:space="preserve">所　　　　　　　　　　　</w:t>
            </w:r>
          </w:p>
          <w:p w:rsidR="002B2202" w:rsidRDefault="002B2202">
            <w:pPr>
              <w:spacing w:after="120"/>
              <w:ind w:right="210"/>
              <w:jc w:val="right"/>
              <w:rPr>
                <w:rFonts w:hint="eastAsia"/>
              </w:rPr>
            </w:pPr>
            <w:r>
              <w:rPr>
                <w:rFonts w:hint="eastAsia"/>
                <w:spacing w:val="105"/>
              </w:rPr>
              <w:t>氏</w:t>
            </w:r>
            <w:r>
              <w:rPr>
                <w:rFonts w:hint="eastAsia"/>
              </w:rPr>
              <w:t>名　　　　　　　　　　印</w:t>
            </w:r>
          </w:p>
          <w:p w:rsidR="002B2202" w:rsidRDefault="002B2202">
            <w:pPr>
              <w:spacing w:after="120"/>
              <w:ind w:right="210"/>
              <w:jc w:val="right"/>
              <w:rPr>
                <w:rFonts w:hint="eastAsia"/>
              </w:rPr>
            </w:pPr>
            <w:r>
              <w:rPr>
                <w:rFonts w:hint="eastAsia"/>
              </w:rPr>
              <w:t xml:space="preserve">入居者との関係　　　　　　　</w:t>
            </w:r>
          </w:p>
          <w:p w:rsidR="002B2202" w:rsidRDefault="002B2202">
            <w:pPr>
              <w:rPr>
                <w:rFonts w:hint="eastAsia"/>
              </w:rPr>
            </w:pPr>
          </w:p>
          <w:p w:rsidR="002B2202" w:rsidRDefault="002B2202">
            <w:pPr>
              <w:spacing w:after="120"/>
              <w:ind w:right="210"/>
              <w:jc w:val="right"/>
              <w:rPr>
                <w:rFonts w:hint="eastAsia"/>
              </w:rPr>
            </w:pPr>
            <w:r>
              <w:rPr>
                <w:rFonts w:hint="eastAsia"/>
              </w:rPr>
              <w:t xml:space="preserve">連帯保証人　</w:t>
            </w:r>
            <w:r>
              <w:rPr>
                <w:rFonts w:hint="eastAsia"/>
                <w:spacing w:val="105"/>
              </w:rPr>
              <w:t>住</w:t>
            </w:r>
            <w:r>
              <w:rPr>
                <w:rFonts w:hint="eastAsia"/>
              </w:rPr>
              <w:t xml:space="preserve">所　　　　　　　　　　　</w:t>
            </w:r>
          </w:p>
          <w:p w:rsidR="002B2202" w:rsidRDefault="002B2202">
            <w:pPr>
              <w:spacing w:after="120"/>
              <w:ind w:right="210"/>
              <w:jc w:val="right"/>
              <w:rPr>
                <w:rFonts w:hint="eastAsia"/>
              </w:rPr>
            </w:pPr>
            <w:r>
              <w:rPr>
                <w:rFonts w:hint="eastAsia"/>
                <w:spacing w:val="105"/>
              </w:rPr>
              <w:t>氏</w:t>
            </w:r>
            <w:r>
              <w:rPr>
                <w:rFonts w:hint="eastAsia"/>
              </w:rPr>
              <w:t>名　　　　　　　　　　印</w:t>
            </w:r>
          </w:p>
          <w:p w:rsidR="002B2202" w:rsidRDefault="002B2202">
            <w:pPr>
              <w:ind w:right="210"/>
              <w:jc w:val="right"/>
              <w:rPr>
                <w:rFonts w:hint="eastAsia"/>
              </w:rPr>
            </w:pPr>
            <w:r>
              <w:rPr>
                <w:rFonts w:hint="eastAsia"/>
              </w:rPr>
              <w:t xml:space="preserve">入居者との関係　　　　　　　</w:t>
            </w:r>
          </w:p>
          <w:p w:rsidR="002B2202" w:rsidRDefault="002B2202">
            <w:pPr>
              <w:rPr>
                <w:rFonts w:hint="eastAsia"/>
              </w:rPr>
            </w:pPr>
          </w:p>
          <w:p w:rsidR="002B2202" w:rsidRDefault="002B2202">
            <w:pPr>
              <w:rPr>
                <w:rFonts w:hint="eastAsia"/>
              </w:rPr>
            </w:pPr>
          </w:p>
          <w:p w:rsidR="002B2202" w:rsidRDefault="002B2202">
            <w:pPr>
              <w:jc w:val="center"/>
              <w:rPr>
                <w:rFonts w:hint="eastAsia"/>
              </w:rPr>
            </w:pPr>
            <w:r>
              <w:rPr>
                <w:rFonts w:hint="eastAsia"/>
              </w:rPr>
              <w:t>記</w:t>
            </w:r>
          </w:p>
          <w:p w:rsidR="002B2202" w:rsidRDefault="002B2202">
            <w:pPr>
              <w:rPr>
                <w:rFonts w:hint="eastAsia"/>
              </w:rPr>
            </w:pPr>
          </w:p>
          <w:p w:rsidR="002B2202" w:rsidRDefault="002B2202">
            <w:pPr>
              <w:rPr>
                <w:rFonts w:hint="eastAsia"/>
              </w:rPr>
            </w:pPr>
          </w:p>
          <w:p w:rsidR="002B2202" w:rsidRDefault="002B2202">
            <w:pPr>
              <w:rPr>
                <w:rFonts w:hint="eastAsia"/>
              </w:rPr>
            </w:pPr>
            <w:r>
              <w:rPr>
                <w:rFonts w:hint="eastAsia"/>
              </w:rPr>
              <w:t xml:space="preserve">　　町営住宅　　　　　　団地第　　　　　号</w:t>
            </w:r>
          </w:p>
        </w:tc>
      </w:tr>
    </w:tbl>
    <w:p w:rsidR="002B2202" w:rsidRDefault="002B2202">
      <w:pPr>
        <w:spacing w:before="120"/>
        <w:rPr>
          <w:rFonts w:hint="eastAsia"/>
        </w:rPr>
      </w:pPr>
      <w:r>
        <w:rPr>
          <w:rFonts w:hint="eastAsia"/>
        </w:rPr>
        <w:t>添付書類　入居者　　　１　印鑑証明書</w:t>
      </w:r>
    </w:p>
    <w:p w:rsidR="002B2202" w:rsidRDefault="002B2202">
      <w:pPr>
        <w:rPr>
          <w:rFonts w:hint="eastAsia"/>
        </w:rPr>
      </w:pPr>
      <w:r>
        <w:rPr>
          <w:rFonts w:hint="eastAsia"/>
        </w:rPr>
        <w:t xml:space="preserve">　　　　　連帯保証人　１　印鑑証明書</w:t>
      </w:r>
    </w:p>
    <w:p w:rsidR="002B2202" w:rsidRDefault="002B2202">
      <w:pPr>
        <w:rPr>
          <w:rFonts w:hint="eastAsia"/>
        </w:rPr>
      </w:pPr>
      <w:r>
        <w:rPr>
          <w:rFonts w:hint="eastAsia"/>
        </w:rPr>
        <w:t xml:space="preserve">　　　　　　　　　　　２　収入を証明する書類</w:t>
      </w:r>
    </w:p>
    <w:p w:rsidR="002B2202" w:rsidRDefault="002B2202"/>
    <w:p w:rsidR="002B2202" w:rsidRDefault="002B2202"/>
    <w:p w:rsidR="002B2202" w:rsidRDefault="002B2202">
      <w:r>
        <w:rPr>
          <w:rFonts w:hint="eastAsia"/>
        </w:rPr>
        <w:t>備　　考　極度額は入居時に決定した家賃の６月分に相当する額である</w:t>
      </w:r>
    </w:p>
    <w:p w:rsidR="002B2202" w:rsidRDefault="002B2202"/>
    <w:p w:rsidR="002B2202" w:rsidRDefault="002B2202" w:rsidP="00E51B3E">
      <w:pPr>
        <w:rPr>
          <w:rFonts w:hint="eastAsia"/>
        </w:rPr>
      </w:pPr>
      <w:r>
        <w:rPr>
          <w:rFonts w:hint="eastAsia"/>
        </w:rPr>
        <w:lastRenderedPageBreak/>
        <w:t>別　記</w:t>
      </w:r>
    </w:p>
    <w:p w:rsidR="002B2202" w:rsidRDefault="002B2202" w:rsidP="00E51B3E">
      <w:pPr>
        <w:rPr>
          <w:rFonts w:hint="eastAsia"/>
        </w:rPr>
      </w:pPr>
      <w:r>
        <w:rPr>
          <w:rFonts w:hint="eastAsia"/>
        </w:rPr>
        <w:t>１　家賃について</w:t>
      </w:r>
    </w:p>
    <w:p w:rsidR="002B2202" w:rsidRDefault="002B2202" w:rsidP="00E51B3E">
      <w:pPr>
        <w:ind w:left="210" w:hangingChars="100" w:hanging="210"/>
        <w:rPr>
          <w:rFonts w:hint="eastAsia"/>
        </w:rPr>
      </w:pPr>
      <w:r>
        <w:rPr>
          <w:rFonts w:hint="eastAsia"/>
        </w:rPr>
        <w:t>（</w:t>
      </w:r>
      <w:r>
        <w:rPr>
          <w:rFonts w:hint="eastAsia"/>
        </w:rPr>
        <w:t>1</w:t>
      </w:r>
      <w:r>
        <w:rPr>
          <w:rFonts w:hint="eastAsia"/>
        </w:rPr>
        <w:t>）家賃は八頭町営住宅条例（平成</w:t>
      </w:r>
      <w:r>
        <w:rPr>
          <w:rFonts w:hint="eastAsia"/>
        </w:rPr>
        <w:t>17</w:t>
      </w:r>
      <w:r>
        <w:rPr>
          <w:rFonts w:hint="eastAsia"/>
        </w:rPr>
        <w:t>年</w:t>
      </w:r>
      <w:r>
        <w:rPr>
          <w:rFonts w:hint="eastAsia"/>
        </w:rPr>
        <w:t>3</w:t>
      </w:r>
      <w:r>
        <w:rPr>
          <w:rFonts w:hint="eastAsia"/>
        </w:rPr>
        <w:t>月八頭町条例第</w:t>
      </w:r>
      <w:r>
        <w:rPr>
          <w:rFonts w:hint="eastAsia"/>
        </w:rPr>
        <w:t>158</w:t>
      </w:r>
      <w:r>
        <w:rPr>
          <w:rFonts w:hint="eastAsia"/>
        </w:rPr>
        <w:t>号。以下「条例」という｡）第</w:t>
      </w:r>
      <w:r>
        <w:rPr>
          <w:rFonts w:hint="eastAsia"/>
        </w:rPr>
        <w:t>15</w:t>
      </w:r>
      <w:r>
        <w:rPr>
          <w:rFonts w:hint="eastAsia"/>
        </w:rPr>
        <w:t>条の規定により定められた額（月額）とし、入居の日から退居の日まで毎月分を毎月末日までに町長の発行する納入通知書により納付する。ただし、</w:t>
      </w:r>
      <w:r>
        <w:rPr>
          <w:rFonts w:hint="eastAsia"/>
        </w:rPr>
        <w:t>1</w:t>
      </w:r>
      <w:r>
        <w:rPr>
          <w:rFonts w:hint="eastAsia"/>
        </w:rPr>
        <w:t>月に満たない家賃は日割計算による。</w:t>
      </w:r>
    </w:p>
    <w:p w:rsidR="002B2202" w:rsidRDefault="002B2202" w:rsidP="00E51B3E">
      <w:pPr>
        <w:ind w:left="210" w:hangingChars="100" w:hanging="210"/>
        <w:rPr>
          <w:rFonts w:hint="eastAsia"/>
        </w:rPr>
      </w:pPr>
      <w:r>
        <w:rPr>
          <w:rFonts w:hint="eastAsia"/>
        </w:rPr>
        <w:t>（</w:t>
      </w:r>
      <w:r>
        <w:rPr>
          <w:rFonts w:hint="eastAsia"/>
        </w:rPr>
        <w:t>2</w:t>
      </w:r>
      <w:r>
        <w:rPr>
          <w:rFonts w:hint="eastAsia"/>
        </w:rPr>
        <w:t>）町営住宅に入居後</w:t>
      </w:r>
      <w:r>
        <w:rPr>
          <w:rFonts w:hint="eastAsia"/>
        </w:rPr>
        <w:t>3</w:t>
      </w:r>
      <w:r>
        <w:rPr>
          <w:rFonts w:hint="eastAsia"/>
        </w:rPr>
        <w:t>年を経過し、収入基準超過があると決定され当該住宅を明け渡すことができないときは、条例第</w:t>
      </w:r>
      <w:r>
        <w:rPr>
          <w:rFonts w:hint="eastAsia"/>
        </w:rPr>
        <w:t>28</w:t>
      </w:r>
      <w:r>
        <w:rPr>
          <w:rFonts w:hint="eastAsia"/>
        </w:rPr>
        <w:t>条の規定による家賃を納付する。</w:t>
      </w:r>
    </w:p>
    <w:p w:rsidR="002B2202" w:rsidRDefault="002B2202" w:rsidP="00E51B3E">
      <w:pPr>
        <w:ind w:left="210" w:hangingChars="100" w:hanging="210"/>
        <w:rPr>
          <w:rFonts w:hint="eastAsia"/>
        </w:rPr>
      </w:pPr>
      <w:r>
        <w:rPr>
          <w:rFonts w:hint="eastAsia"/>
        </w:rPr>
        <w:t>（</w:t>
      </w:r>
      <w:r>
        <w:rPr>
          <w:rFonts w:hint="eastAsia"/>
        </w:rPr>
        <w:t>3</w:t>
      </w:r>
      <w:r>
        <w:rPr>
          <w:rFonts w:hint="eastAsia"/>
        </w:rPr>
        <w:t>）町営住宅に入居後</w:t>
      </w:r>
      <w:r>
        <w:rPr>
          <w:rFonts w:hint="eastAsia"/>
        </w:rPr>
        <w:t>5</w:t>
      </w:r>
      <w:r>
        <w:rPr>
          <w:rFonts w:hint="eastAsia"/>
        </w:rPr>
        <w:t>年を経過し、収入の額が最近</w:t>
      </w:r>
      <w:r>
        <w:rPr>
          <w:rFonts w:hint="eastAsia"/>
        </w:rPr>
        <w:t>2</w:t>
      </w:r>
      <w:r>
        <w:rPr>
          <w:rFonts w:hint="eastAsia"/>
        </w:rPr>
        <w:t>年間引き続き公営住宅法施行令（昭和</w:t>
      </w:r>
      <w:r>
        <w:rPr>
          <w:rFonts w:hint="eastAsia"/>
        </w:rPr>
        <w:t>26</w:t>
      </w:r>
      <w:r>
        <w:rPr>
          <w:rFonts w:hint="eastAsia"/>
        </w:rPr>
        <w:t>年制令第</w:t>
      </w:r>
      <w:r>
        <w:rPr>
          <w:rFonts w:hint="eastAsia"/>
        </w:rPr>
        <w:t>240</w:t>
      </w:r>
      <w:r>
        <w:rPr>
          <w:rFonts w:hint="eastAsia"/>
        </w:rPr>
        <w:t>号。以下「令」という。）第</w:t>
      </w:r>
      <w:r>
        <w:rPr>
          <w:rFonts w:hint="eastAsia"/>
        </w:rPr>
        <w:t>9</w:t>
      </w:r>
      <w:r>
        <w:rPr>
          <w:rFonts w:hint="eastAsia"/>
        </w:rPr>
        <w:t>条の金額を超え、高額所得者として認定された場合において当該住宅を明け渡すことができないときは、条例第</w:t>
      </w:r>
      <w:r>
        <w:rPr>
          <w:rFonts w:hint="eastAsia"/>
        </w:rPr>
        <w:t>30</w:t>
      </w:r>
      <w:r>
        <w:rPr>
          <w:rFonts w:hint="eastAsia"/>
        </w:rPr>
        <w:t>の規定による近傍同種の住宅の家賃を納付する。</w:t>
      </w:r>
    </w:p>
    <w:p w:rsidR="002B2202" w:rsidRDefault="002B2202" w:rsidP="00E51B3E">
      <w:pPr>
        <w:ind w:left="210" w:hangingChars="100" w:hanging="210"/>
        <w:rPr>
          <w:rFonts w:hint="eastAsia"/>
        </w:rPr>
      </w:pPr>
      <w:r>
        <w:rPr>
          <w:rFonts w:hint="eastAsia"/>
        </w:rPr>
        <w:t>（</w:t>
      </w:r>
      <w:r>
        <w:rPr>
          <w:rFonts w:hint="eastAsia"/>
        </w:rPr>
        <w:t>4</w:t>
      </w:r>
      <w:r>
        <w:rPr>
          <w:rFonts w:hint="eastAsia"/>
        </w:rPr>
        <w:t>）物価の変動、町営住宅相互間の家賃の不均衡是正、住宅に改良を加えた場合等において、町営住宅の家賃を変更されても異議のないものとする。</w:t>
      </w:r>
    </w:p>
    <w:p w:rsidR="002B2202" w:rsidRDefault="002B2202" w:rsidP="00E51B3E">
      <w:pPr>
        <w:rPr>
          <w:rFonts w:hint="eastAsia"/>
        </w:rPr>
      </w:pPr>
      <w:r>
        <w:rPr>
          <w:rFonts w:hint="eastAsia"/>
        </w:rPr>
        <w:t>２　入居者の費用負担について</w:t>
      </w:r>
    </w:p>
    <w:p w:rsidR="002B2202" w:rsidRDefault="002B2202" w:rsidP="00E51B3E">
      <w:pPr>
        <w:rPr>
          <w:rFonts w:hint="eastAsia"/>
        </w:rPr>
      </w:pPr>
      <w:r>
        <w:rPr>
          <w:rFonts w:hint="eastAsia"/>
        </w:rPr>
        <w:t xml:space="preserve">　次の場合の費用は、入居者の負担とする。</w:t>
      </w:r>
    </w:p>
    <w:p w:rsidR="002B2202" w:rsidRDefault="002B2202" w:rsidP="00E51B3E">
      <w:pPr>
        <w:rPr>
          <w:rFonts w:hint="eastAsia"/>
        </w:rPr>
      </w:pPr>
      <w:r>
        <w:rPr>
          <w:rFonts w:hint="eastAsia"/>
        </w:rPr>
        <w:t>（</w:t>
      </w:r>
      <w:r>
        <w:rPr>
          <w:rFonts w:hint="eastAsia"/>
        </w:rPr>
        <w:t>1</w:t>
      </w:r>
      <w:r>
        <w:rPr>
          <w:rFonts w:hint="eastAsia"/>
        </w:rPr>
        <w:t>）電気、ガス、水道及び下水道の使用料</w:t>
      </w:r>
    </w:p>
    <w:p w:rsidR="002B2202" w:rsidRDefault="002B2202" w:rsidP="00E51B3E">
      <w:pPr>
        <w:rPr>
          <w:rFonts w:hint="eastAsia"/>
        </w:rPr>
      </w:pPr>
      <w:r>
        <w:rPr>
          <w:rFonts w:hint="eastAsia"/>
        </w:rPr>
        <w:t>（</w:t>
      </w:r>
      <w:r>
        <w:rPr>
          <w:rFonts w:hint="eastAsia"/>
        </w:rPr>
        <w:t>2</w:t>
      </w:r>
      <w:r>
        <w:rPr>
          <w:rFonts w:hint="eastAsia"/>
        </w:rPr>
        <w:t>）汚物及びじんかいの処理に要する費用</w:t>
      </w:r>
    </w:p>
    <w:p w:rsidR="002B2202" w:rsidRDefault="002B2202" w:rsidP="00E51B3E">
      <w:pPr>
        <w:rPr>
          <w:rFonts w:hint="eastAsia"/>
        </w:rPr>
      </w:pPr>
      <w:r>
        <w:rPr>
          <w:rFonts w:hint="eastAsia"/>
        </w:rPr>
        <w:t>（</w:t>
      </w:r>
      <w:r>
        <w:rPr>
          <w:rFonts w:hint="eastAsia"/>
        </w:rPr>
        <w:t>3</w:t>
      </w:r>
      <w:r>
        <w:rPr>
          <w:rFonts w:hint="eastAsia"/>
        </w:rPr>
        <w:t>）共同施設の使用に要する費用</w:t>
      </w:r>
    </w:p>
    <w:p w:rsidR="002B2202" w:rsidRDefault="002B2202" w:rsidP="00E51B3E">
      <w:pPr>
        <w:ind w:left="210" w:hangingChars="100" w:hanging="210"/>
        <w:rPr>
          <w:rFonts w:hint="eastAsia"/>
        </w:rPr>
      </w:pPr>
      <w:r>
        <w:rPr>
          <w:rFonts w:hint="eastAsia"/>
        </w:rPr>
        <w:t>（</w:t>
      </w:r>
      <w:r>
        <w:rPr>
          <w:rFonts w:hint="eastAsia"/>
        </w:rPr>
        <w:t>4</w:t>
      </w:r>
      <w:r>
        <w:rPr>
          <w:rFonts w:hint="eastAsia"/>
        </w:rPr>
        <w:t>）障子及びふすまの張替え、ガラスのはめ替え、畳、建具等の修繕に要する費用（退去時に通常の使用による損耗しか生じていない場合についても行うこととしているふすまの張替及び畳の表替え、裏返し又は畳縁の交換に要する費用を含む。）</w:t>
      </w:r>
    </w:p>
    <w:p w:rsidR="002B2202" w:rsidRDefault="002B2202" w:rsidP="00E51B3E">
      <w:pPr>
        <w:rPr>
          <w:rFonts w:hint="eastAsia"/>
        </w:rPr>
      </w:pPr>
      <w:r>
        <w:rPr>
          <w:rFonts w:hint="eastAsia"/>
        </w:rPr>
        <w:t>（</w:t>
      </w:r>
      <w:r>
        <w:rPr>
          <w:rFonts w:hint="eastAsia"/>
        </w:rPr>
        <w:t>5</w:t>
      </w:r>
      <w:r>
        <w:rPr>
          <w:rFonts w:hint="eastAsia"/>
        </w:rPr>
        <w:t>）給水栓、点滅器その他附帯施設の構造上重要でない部分の修繕に要する費用</w:t>
      </w:r>
    </w:p>
    <w:p w:rsidR="002B2202" w:rsidRDefault="002B2202" w:rsidP="00E51B3E">
      <w:pPr>
        <w:rPr>
          <w:rFonts w:hint="eastAsia"/>
        </w:rPr>
      </w:pPr>
      <w:r>
        <w:rPr>
          <w:rFonts w:hint="eastAsia"/>
        </w:rPr>
        <w:t>（</w:t>
      </w:r>
      <w:r>
        <w:rPr>
          <w:rFonts w:hint="eastAsia"/>
        </w:rPr>
        <w:t>6</w:t>
      </w:r>
      <w:r>
        <w:rPr>
          <w:rFonts w:hint="eastAsia"/>
        </w:rPr>
        <w:t>）模様替又は増築した場合の原状回復又は撤去に要する費用</w:t>
      </w:r>
    </w:p>
    <w:p w:rsidR="002B2202" w:rsidRDefault="002B2202" w:rsidP="00E51B3E">
      <w:pPr>
        <w:rPr>
          <w:rFonts w:hint="eastAsia"/>
        </w:rPr>
      </w:pPr>
      <w:r>
        <w:rPr>
          <w:rFonts w:hint="eastAsia"/>
        </w:rPr>
        <w:t>（</w:t>
      </w:r>
      <w:r>
        <w:rPr>
          <w:rFonts w:hint="eastAsia"/>
        </w:rPr>
        <w:t>7</w:t>
      </w:r>
      <w:r>
        <w:rPr>
          <w:rFonts w:hint="eastAsia"/>
        </w:rPr>
        <w:t>）入居者の責に帰すべき事由による町営住宅、共同施設等の修繕に要する費用</w:t>
      </w:r>
    </w:p>
    <w:p w:rsidR="002B2202" w:rsidRDefault="002B2202" w:rsidP="00E51B3E">
      <w:pPr>
        <w:rPr>
          <w:rFonts w:hint="eastAsia"/>
        </w:rPr>
      </w:pPr>
      <w:r>
        <w:rPr>
          <w:rFonts w:hint="eastAsia"/>
        </w:rPr>
        <w:t>（</w:t>
      </w:r>
      <w:r>
        <w:rPr>
          <w:rFonts w:hint="eastAsia"/>
        </w:rPr>
        <w:t>8</w:t>
      </w:r>
      <w:r>
        <w:rPr>
          <w:rFonts w:hint="eastAsia"/>
        </w:rPr>
        <w:t>）その他住宅の使用上当然入居者が負担しなければならない費用</w:t>
      </w:r>
    </w:p>
    <w:p w:rsidR="002B2202" w:rsidRDefault="002B2202" w:rsidP="00E51B3E">
      <w:pPr>
        <w:rPr>
          <w:rFonts w:hint="eastAsia"/>
        </w:rPr>
      </w:pPr>
      <w:r>
        <w:rPr>
          <w:rFonts w:hint="eastAsia"/>
        </w:rPr>
        <w:t>３　入居者の保管義務等について</w:t>
      </w:r>
    </w:p>
    <w:p w:rsidR="002B2202" w:rsidRDefault="002B2202" w:rsidP="00E51B3E">
      <w:pPr>
        <w:ind w:left="210" w:hangingChars="100" w:hanging="210"/>
        <w:rPr>
          <w:rFonts w:hint="eastAsia"/>
        </w:rPr>
      </w:pPr>
      <w:r>
        <w:rPr>
          <w:rFonts w:hint="eastAsia"/>
        </w:rPr>
        <w:t xml:space="preserve">　　入居者又は同居の親族は当該町営住宅の使用に当たり、善良な注意を払いこれを正常な状態で維持管理するほか、次の行為を行ってはならない。ただし、</w:t>
      </w:r>
      <w:r>
        <w:rPr>
          <w:rFonts w:hint="eastAsia"/>
        </w:rPr>
        <w:t>(1)(2)(6)(7)</w:t>
      </w:r>
      <w:r>
        <w:rPr>
          <w:rFonts w:hint="eastAsia"/>
        </w:rPr>
        <w:t>については、町長の承認を得た場合は、この限りでない。</w:t>
      </w:r>
    </w:p>
    <w:p w:rsidR="002B2202" w:rsidRDefault="002B2202" w:rsidP="00E51B3E">
      <w:pPr>
        <w:rPr>
          <w:rFonts w:hint="eastAsia"/>
        </w:rPr>
      </w:pPr>
      <w:r>
        <w:rPr>
          <w:rFonts w:hint="eastAsia"/>
        </w:rPr>
        <w:t>（</w:t>
      </w:r>
      <w:r>
        <w:rPr>
          <w:rFonts w:hint="eastAsia"/>
        </w:rPr>
        <w:t>1</w:t>
      </w:r>
      <w:r>
        <w:rPr>
          <w:rFonts w:hint="eastAsia"/>
        </w:rPr>
        <w:t>）入居時に入居を認められた親族以外の者を同居させること。</w:t>
      </w:r>
    </w:p>
    <w:p w:rsidR="002B2202" w:rsidRDefault="002B2202" w:rsidP="00E51B3E">
      <w:pPr>
        <w:ind w:left="210" w:hangingChars="100" w:hanging="210"/>
        <w:rPr>
          <w:rFonts w:hint="eastAsia"/>
        </w:rPr>
      </w:pPr>
      <w:r>
        <w:rPr>
          <w:rFonts w:hint="eastAsia"/>
        </w:rPr>
        <w:t>（</w:t>
      </w:r>
      <w:r>
        <w:rPr>
          <w:rFonts w:hint="eastAsia"/>
        </w:rPr>
        <w:t>2</w:t>
      </w:r>
      <w:r>
        <w:rPr>
          <w:rFonts w:hint="eastAsia"/>
        </w:rPr>
        <w:t>）入居者が同居親族を残して死亡し、又は退居した場合、同居していた者が引き続き居住すること。</w:t>
      </w:r>
    </w:p>
    <w:p w:rsidR="002B2202" w:rsidRDefault="002B2202" w:rsidP="00E51B3E">
      <w:pPr>
        <w:rPr>
          <w:rFonts w:hint="eastAsia"/>
        </w:rPr>
      </w:pPr>
      <w:r>
        <w:rPr>
          <w:rFonts w:hint="eastAsia"/>
        </w:rPr>
        <w:t>（</w:t>
      </w:r>
      <w:r>
        <w:rPr>
          <w:rFonts w:hint="eastAsia"/>
        </w:rPr>
        <w:t>3</w:t>
      </w:r>
      <w:r>
        <w:rPr>
          <w:rFonts w:hint="eastAsia"/>
        </w:rPr>
        <w:t>）町営住宅を引き続き</w:t>
      </w:r>
      <w:r>
        <w:rPr>
          <w:rFonts w:hint="eastAsia"/>
        </w:rPr>
        <w:t>15</w:t>
      </w:r>
      <w:r>
        <w:rPr>
          <w:rFonts w:hint="eastAsia"/>
        </w:rPr>
        <w:t>日以上使用しないにもかかわらず町長に届出をしないこと。</w:t>
      </w:r>
    </w:p>
    <w:p w:rsidR="002B2202" w:rsidRDefault="002B2202" w:rsidP="00E51B3E">
      <w:pPr>
        <w:ind w:left="210" w:hangingChars="100" w:hanging="210"/>
        <w:rPr>
          <w:rFonts w:hint="eastAsia"/>
        </w:rPr>
      </w:pPr>
      <w:r>
        <w:rPr>
          <w:rFonts w:hint="eastAsia"/>
        </w:rPr>
        <w:t>（</w:t>
      </w:r>
      <w:r>
        <w:rPr>
          <w:rFonts w:hint="eastAsia"/>
        </w:rPr>
        <w:t>4</w:t>
      </w:r>
      <w:r>
        <w:rPr>
          <w:rFonts w:hint="eastAsia"/>
        </w:rPr>
        <w:t>）暴力団員の住居として使用させる行為（自らが暴力団員となって使用する行為を含む。</w:t>
      </w:r>
      <w:r>
        <w:rPr>
          <w:rFonts w:hint="eastAsia"/>
        </w:rPr>
        <w:t>)</w:t>
      </w:r>
      <w:r>
        <w:rPr>
          <w:rFonts w:hint="eastAsia"/>
        </w:rPr>
        <w:t xml:space="preserve">　</w:t>
      </w:r>
    </w:p>
    <w:p w:rsidR="002B2202" w:rsidRDefault="002B2202" w:rsidP="00E51B3E">
      <w:pPr>
        <w:ind w:left="210" w:hangingChars="100" w:hanging="210"/>
        <w:rPr>
          <w:rFonts w:hint="eastAsia"/>
        </w:rPr>
      </w:pPr>
      <w:r>
        <w:rPr>
          <w:rFonts w:hint="eastAsia"/>
        </w:rPr>
        <w:t>（</w:t>
      </w:r>
      <w:r>
        <w:rPr>
          <w:rFonts w:hint="eastAsia"/>
        </w:rPr>
        <w:t>5</w:t>
      </w:r>
      <w:r>
        <w:rPr>
          <w:rFonts w:hint="eastAsia"/>
        </w:rPr>
        <w:t>）町営住宅の敷地内において次に掲げる行為であって、他の入居者若しくは周辺地域の住民の日常生活に支障を生じさせ、又は著しく他人に迷惑を及ぼすこととなるもの。</w:t>
      </w:r>
    </w:p>
    <w:p w:rsidR="002B2202" w:rsidRDefault="002B2202" w:rsidP="00E51B3E">
      <w:pPr>
        <w:rPr>
          <w:rFonts w:hint="eastAsia"/>
        </w:rPr>
      </w:pPr>
      <w:r>
        <w:rPr>
          <w:rFonts w:hint="eastAsia"/>
        </w:rPr>
        <w:t xml:space="preserve">    </w:t>
      </w:r>
      <w:r>
        <w:rPr>
          <w:rFonts w:hint="eastAsia"/>
        </w:rPr>
        <w:t>ア　動物の飼育（食物その他の物を意図的に放置し、動物を呼び寄せる行為を含む。）</w:t>
      </w:r>
    </w:p>
    <w:p w:rsidR="002B2202" w:rsidRDefault="002B2202" w:rsidP="00E51B3E">
      <w:pPr>
        <w:rPr>
          <w:rFonts w:hint="eastAsia"/>
        </w:rPr>
      </w:pPr>
      <w:r>
        <w:rPr>
          <w:rFonts w:hint="eastAsia"/>
        </w:rPr>
        <w:t xml:space="preserve">　　イ　連続的若しくは断続的に騒音、振動又は悪臭を発生させること。</w:t>
      </w:r>
    </w:p>
    <w:p w:rsidR="002B2202" w:rsidRDefault="002B2202" w:rsidP="00E51B3E">
      <w:pPr>
        <w:ind w:left="630" w:hangingChars="300" w:hanging="630"/>
        <w:rPr>
          <w:rFonts w:hint="eastAsia"/>
        </w:rPr>
      </w:pPr>
      <w:r>
        <w:rPr>
          <w:rFonts w:hint="eastAsia"/>
        </w:rPr>
        <w:t xml:space="preserve">    </w:t>
      </w:r>
      <w:r>
        <w:rPr>
          <w:rFonts w:hint="eastAsia"/>
        </w:rPr>
        <w:t>ウ　汚物、廃棄物その他生活環境の保全上の支障を生じさせるおそれのある物を捨て、又は放置すること。</w:t>
      </w:r>
    </w:p>
    <w:p w:rsidR="002B2202" w:rsidRDefault="002B2202" w:rsidP="00E51B3E">
      <w:pPr>
        <w:ind w:left="210" w:hangingChars="100" w:hanging="210"/>
        <w:rPr>
          <w:rFonts w:hint="eastAsia"/>
        </w:rPr>
      </w:pPr>
      <w:r>
        <w:rPr>
          <w:rFonts w:hint="eastAsia"/>
        </w:rPr>
        <w:t>（</w:t>
      </w:r>
      <w:r>
        <w:rPr>
          <w:rFonts w:hint="eastAsia"/>
        </w:rPr>
        <w:t>6</w:t>
      </w:r>
      <w:r>
        <w:rPr>
          <w:rFonts w:hint="eastAsia"/>
        </w:rPr>
        <w:t>）他の入居者若しくは周辺地域の住民に対する次の行為であって、人の生命、身体若しくは財産に害を与え、又は人に著しい迷惑を及ぼすこととなるもの。</w:t>
      </w:r>
    </w:p>
    <w:p w:rsidR="002B2202" w:rsidRDefault="002B2202" w:rsidP="00E51B3E">
      <w:pPr>
        <w:rPr>
          <w:rFonts w:hint="eastAsia"/>
        </w:rPr>
      </w:pPr>
      <w:r>
        <w:rPr>
          <w:rFonts w:hint="eastAsia"/>
        </w:rPr>
        <w:t xml:space="preserve">　　ア　粗暴又は乱暴な言動をすること。</w:t>
      </w:r>
    </w:p>
    <w:p w:rsidR="002B2202" w:rsidRDefault="002B2202" w:rsidP="00E51B3E">
      <w:pPr>
        <w:rPr>
          <w:rFonts w:hint="eastAsia"/>
        </w:rPr>
      </w:pPr>
      <w:r>
        <w:rPr>
          <w:rFonts w:hint="eastAsia"/>
        </w:rPr>
        <w:t xml:space="preserve">　　イ　威力を用い、又は示すこと。</w:t>
      </w:r>
    </w:p>
    <w:p w:rsidR="002B2202" w:rsidRDefault="002B2202" w:rsidP="00E51B3E">
      <w:pPr>
        <w:ind w:left="630" w:hangingChars="300" w:hanging="630"/>
        <w:rPr>
          <w:rFonts w:hint="eastAsia"/>
        </w:rPr>
      </w:pPr>
      <w:r>
        <w:rPr>
          <w:rFonts w:hint="eastAsia"/>
        </w:rPr>
        <w:t xml:space="preserve">　　ウ　虚偽の風説を流布し、又は偽計を用いて、人の信用を毀損し、又はその業務を妨害すること。</w:t>
      </w:r>
    </w:p>
    <w:p w:rsidR="002B2202" w:rsidRDefault="002B2202" w:rsidP="00E51B3E">
      <w:pPr>
        <w:rPr>
          <w:rFonts w:hint="eastAsia"/>
        </w:rPr>
      </w:pPr>
      <w:r>
        <w:rPr>
          <w:rFonts w:hint="eastAsia"/>
        </w:rPr>
        <w:t xml:space="preserve">　　エ　火災、漏水その他の事故を繰り返して発生させること。</w:t>
      </w:r>
    </w:p>
    <w:p w:rsidR="002B2202" w:rsidRDefault="002B2202" w:rsidP="00E51B3E">
      <w:pPr>
        <w:ind w:left="210" w:hangingChars="100" w:hanging="210"/>
        <w:rPr>
          <w:rFonts w:hint="eastAsia"/>
        </w:rPr>
      </w:pPr>
      <w:r>
        <w:rPr>
          <w:rFonts w:hint="eastAsia"/>
        </w:rPr>
        <w:t>（</w:t>
      </w:r>
      <w:r>
        <w:rPr>
          <w:rFonts w:hint="eastAsia"/>
        </w:rPr>
        <w:t>7</w:t>
      </w:r>
      <w:r>
        <w:rPr>
          <w:rFonts w:hint="eastAsia"/>
        </w:rPr>
        <w:t>）（</w:t>
      </w:r>
      <w:r>
        <w:rPr>
          <w:rFonts w:hint="eastAsia"/>
        </w:rPr>
        <w:t>4)</w:t>
      </w:r>
      <w:r>
        <w:rPr>
          <w:rFonts w:hint="eastAsia"/>
        </w:rPr>
        <w:t>から</w:t>
      </w:r>
      <w:r>
        <w:rPr>
          <w:rFonts w:hint="eastAsia"/>
        </w:rPr>
        <w:t>(6)</w:t>
      </w:r>
      <w:r>
        <w:rPr>
          <w:rFonts w:hint="eastAsia"/>
        </w:rPr>
        <w:t>までに掲げるもののほか、町営住宅における安全かつ平穏な生活の維持を著しく阻害する行為。</w:t>
      </w:r>
    </w:p>
    <w:p w:rsidR="002B2202" w:rsidRDefault="002B2202" w:rsidP="00E51B3E">
      <w:pPr>
        <w:rPr>
          <w:rFonts w:hint="eastAsia"/>
        </w:rPr>
      </w:pPr>
      <w:r>
        <w:rPr>
          <w:rFonts w:hint="eastAsia"/>
        </w:rPr>
        <w:t>（</w:t>
      </w:r>
      <w:r>
        <w:rPr>
          <w:rFonts w:hint="eastAsia"/>
        </w:rPr>
        <w:t>8</w:t>
      </w:r>
      <w:r>
        <w:rPr>
          <w:rFonts w:hint="eastAsia"/>
        </w:rPr>
        <w:t>）町営住宅を他の者に貸し、又は入居の権利を他の者に譲渡すること。</w:t>
      </w:r>
    </w:p>
    <w:p w:rsidR="002B2202" w:rsidRDefault="002B2202" w:rsidP="00E51B3E">
      <w:pPr>
        <w:rPr>
          <w:rFonts w:hint="eastAsia"/>
        </w:rPr>
      </w:pPr>
      <w:r>
        <w:rPr>
          <w:rFonts w:hint="eastAsia"/>
        </w:rPr>
        <w:t>（</w:t>
      </w:r>
      <w:r>
        <w:rPr>
          <w:rFonts w:hint="eastAsia"/>
        </w:rPr>
        <w:t>9</w:t>
      </w:r>
      <w:r>
        <w:rPr>
          <w:rFonts w:hint="eastAsia"/>
        </w:rPr>
        <w:t>）町営住宅を住宅以外の用途に使用すること。</w:t>
      </w:r>
    </w:p>
    <w:p w:rsidR="002B2202" w:rsidRDefault="002B2202" w:rsidP="00E51B3E">
      <w:pPr>
        <w:rPr>
          <w:rFonts w:hint="eastAsia"/>
        </w:rPr>
      </w:pPr>
      <w:r>
        <w:rPr>
          <w:rFonts w:hint="eastAsia"/>
        </w:rPr>
        <w:t>（</w:t>
      </w:r>
      <w:r>
        <w:rPr>
          <w:rFonts w:hint="eastAsia"/>
        </w:rPr>
        <w:t>10</w:t>
      </w:r>
      <w:r>
        <w:rPr>
          <w:rFonts w:hint="eastAsia"/>
        </w:rPr>
        <w:t>）町営住宅を模様替えし、又は増築すること。</w:t>
      </w:r>
    </w:p>
    <w:p w:rsidR="002B2202" w:rsidRDefault="002B2202" w:rsidP="00E51B3E">
      <w:pPr>
        <w:rPr>
          <w:rFonts w:hint="eastAsia"/>
        </w:rPr>
      </w:pPr>
      <w:r>
        <w:rPr>
          <w:rFonts w:hint="eastAsia"/>
        </w:rPr>
        <w:t>４　住宅の明渡しについて</w:t>
      </w:r>
    </w:p>
    <w:p w:rsidR="002B2202" w:rsidRDefault="002B2202" w:rsidP="00E51B3E">
      <w:pPr>
        <w:rPr>
          <w:rFonts w:hint="eastAsia"/>
        </w:rPr>
      </w:pPr>
      <w:r>
        <w:rPr>
          <w:rFonts w:hint="eastAsia"/>
        </w:rPr>
        <w:t xml:space="preserve">　町長は、次の各項の一に該当する場合は、入居者又は同居者に対し町営住宅の明渡しを請求することができる。その場合、入居者又は同居者は、速やかに当該町営住宅を明け渡さなければならない。</w:t>
      </w:r>
    </w:p>
    <w:p w:rsidR="002B2202" w:rsidRDefault="002B2202" w:rsidP="00E51B3E">
      <w:pPr>
        <w:rPr>
          <w:rFonts w:hint="eastAsia"/>
        </w:rPr>
      </w:pPr>
      <w:r>
        <w:rPr>
          <w:rFonts w:hint="eastAsia"/>
        </w:rPr>
        <w:t>（</w:t>
      </w:r>
      <w:r>
        <w:rPr>
          <w:rFonts w:hint="eastAsia"/>
        </w:rPr>
        <w:t>1</w:t>
      </w:r>
      <w:r>
        <w:rPr>
          <w:rFonts w:hint="eastAsia"/>
        </w:rPr>
        <w:t>）不正の行為により入居したとき。</w:t>
      </w:r>
    </w:p>
    <w:p w:rsidR="002B2202" w:rsidRDefault="002B2202" w:rsidP="00E51B3E">
      <w:pPr>
        <w:rPr>
          <w:rFonts w:hint="eastAsia"/>
        </w:rPr>
      </w:pPr>
      <w:r>
        <w:rPr>
          <w:rFonts w:hint="eastAsia"/>
        </w:rPr>
        <w:t>（</w:t>
      </w:r>
      <w:r>
        <w:rPr>
          <w:rFonts w:hint="eastAsia"/>
        </w:rPr>
        <w:t>2</w:t>
      </w:r>
      <w:r>
        <w:rPr>
          <w:rFonts w:hint="eastAsia"/>
        </w:rPr>
        <w:t>）家賃を</w:t>
      </w:r>
      <w:r>
        <w:rPr>
          <w:rFonts w:hint="eastAsia"/>
        </w:rPr>
        <w:t>3</w:t>
      </w:r>
      <w:r>
        <w:rPr>
          <w:rFonts w:hint="eastAsia"/>
        </w:rPr>
        <w:t>月以上滞納したとき。</w:t>
      </w:r>
    </w:p>
    <w:p w:rsidR="002B2202" w:rsidRDefault="002B2202" w:rsidP="00E51B3E">
      <w:pPr>
        <w:rPr>
          <w:rFonts w:hint="eastAsia"/>
        </w:rPr>
      </w:pPr>
      <w:r>
        <w:rPr>
          <w:rFonts w:hint="eastAsia"/>
        </w:rPr>
        <w:t>（</w:t>
      </w:r>
      <w:r>
        <w:rPr>
          <w:rFonts w:hint="eastAsia"/>
        </w:rPr>
        <w:t>3</w:t>
      </w:r>
      <w:r>
        <w:rPr>
          <w:rFonts w:hint="eastAsia"/>
        </w:rPr>
        <w:t>）町営住宅または共同施設を故意に毀損したとき。</w:t>
      </w:r>
    </w:p>
    <w:p w:rsidR="002B2202" w:rsidRDefault="002B2202" w:rsidP="00E51B3E">
      <w:pPr>
        <w:rPr>
          <w:rFonts w:hint="eastAsia"/>
        </w:rPr>
      </w:pPr>
      <w:r>
        <w:rPr>
          <w:rFonts w:hint="eastAsia"/>
        </w:rPr>
        <w:t>（</w:t>
      </w:r>
      <w:r>
        <w:rPr>
          <w:rFonts w:hint="eastAsia"/>
        </w:rPr>
        <w:t>4</w:t>
      </w:r>
      <w:r>
        <w:rPr>
          <w:rFonts w:hint="eastAsia"/>
        </w:rPr>
        <w:t>）正当な事由によらないで引き続き</w:t>
      </w:r>
      <w:r>
        <w:rPr>
          <w:rFonts w:hint="eastAsia"/>
        </w:rPr>
        <w:t>15</w:t>
      </w:r>
      <w:r>
        <w:rPr>
          <w:rFonts w:hint="eastAsia"/>
        </w:rPr>
        <w:t>日以上町営住宅を使用しないとき。</w:t>
      </w:r>
    </w:p>
    <w:p w:rsidR="002B2202" w:rsidRDefault="002B2202" w:rsidP="00E51B3E">
      <w:pPr>
        <w:rPr>
          <w:rFonts w:hint="eastAsia"/>
        </w:rPr>
      </w:pPr>
      <w:r>
        <w:rPr>
          <w:rFonts w:hint="eastAsia"/>
        </w:rPr>
        <w:t>（</w:t>
      </w:r>
      <w:r>
        <w:rPr>
          <w:rFonts w:hint="eastAsia"/>
        </w:rPr>
        <w:t>5</w:t>
      </w:r>
      <w:r>
        <w:rPr>
          <w:rFonts w:hint="eastAsia"/>
        </w:rPr>
        <w:t>）３の規定に違反したとき。</w:t>
      </w:r>
    </w:p>
    <w:p w:rsidR="002B2202" w:rsidRDefault="002B2202" w:rsidP="00E51B3E">
      <w:pPr>
        <w:rPr>
          <w:rFonts w:hint="eastAsia"/>
        </w:rPr>
      </w:pPr>
      <w:r>
        <w:rPr>
          <w:rFonts w:hint="eastAsia"/>
        </w:rPr>
        <w:t>（</w:t>
      </w:r>
      <w:r>
        <w:rPr>
          <w:rFonts w:hint="eastAsia"/>
        </w:rPr>
        <w:t>6</w:t>
      </w:r>
      <w:r>
        <w:rPr>
          <w:rFonts w:hint="eastAsia"/>
        </w:rPr>
        <w:t>）町営住宅の借上げ期間が満了するとき。</w:t>
      </w:r>
    </w:p>
    <w:p w:rsidR="002B2202" w:rsidRDefault="002B2202" w:rsidP="00E51B3E">
      <w:pPr>
        <w:ind w:left="210" w:hangingChars="100" w:hanging="210"/>
        <w:rPr>
          <w:rFonts w:hint="eastAsia"/>
        </w:rPr>
      </w:pPr>
      <w:r>
        <w:rPr>
          <w:rFonts w:hint="eastAsia"/>
        </w:rPr>
        <w:t>（</w:t>
      </w:r>
      <w:r>
        <w:rPr>
          <w:rFonts w:hint="eastAsia"/>
        </w:rPr>
        <w:t>7</w:t>
      </w:r>
      <w:r>
        <w:rPr>
          <w:rFonts w:hint="eastAsia"/>
        </w:rPr>
        <w:t>）町営住宅に引き続き</w:t>
      </w:r>
      <w:r>
        <w:rPr>
          <w:rFonts w:hint="eastAsia"/>
        </w:rPr>
        <w:t>5</w:t>
      </w:r>
      <w:r>
        <w:rPr>
          <w:rFonts w:hint="eastAsia"/>
        </w:rPr>
        <w:t>年以上入居し、収入の額が</w:t>
      </w:r>
      <w:r>
        <w:rPr>
          <w:rFonts w:hint="eastAsia"/>
        </w:rPr>
        <w:t>2</w:t>
      </w:r>
      <w:r>
        <w:rPr>
          <w:rFonts w:hint="eastAsia"/>
        </w:rPr>
        <w:t>年間引き続いて令第</w:t>
      </w:r>
      <w:r>
        <w:rPr>
          <w:rFonts w:hint="eastAsia"/>
        </w:rPr>
        <w:t>9</w:t>
      </w:r>
      <w:r>
        <w:rPr>
          <w:rFonts w:hint="eastAsia"/>
        </w:rPr>
        <w:t>条の額を超えたとき。</w:t>
      </w:r>
    </w:p>
    <w:p w:rsidR="002B2202" w:rsidRDefault="002B2202" w:rsidP="00E51B3E">
      <w:pPr>
        <w:rPr>
          <w:rFonts w:hint="eastAsia"/>
        </w:rPr>
      </w:pPr>
      <w:r>
        <w:rPr>
          <w:rFonts w:hint="eastAsia"/>
        </w:rPr>
        <w:t>（</w:t>
      </w:r>
      <w:r>
        <w:rPr>
          <w:rFonts w:hint="eastAsia"/>
        </w:rPr>
        <w:t>8</w:t>
      </w:r>
      <w:r>
        <w:rPr>
          <w:rFonts w:hint="eastAsia"/>
        </w:rPr>
        <w:t>）町営住宅建替事業の施行に伴い町営住宅を除却するとき。</w:t>
      </w:r>
    </w:p>
    <w:p w:rsidR="002B2202" w:rsidRDefault="002B2202" w:rsidP="00E51B3E">
      <w:pPr>
        <w:rPr>
          <w:rFonts w:hint="eastAsia"/>
        </w:rPr>
      </w:pPr>
      <w:r>
        <w:rPr>
          <w:rFonts w:hint="eastAsia"/>
        </w:rPr>
        <w:t>５　町営住宅の退居について</w:t>
      </w:r>
    </w:p>
    <w:p w:rsidR="002B2202" w:rsidRDefault="002B2202" w:rsidP="00E51B3E">
      <w:pPr>
        <w:rPr>
          <w:rFonts w:hint="eastAsia"/>
        </w:rPr>
      </w:pPr>
      <w:r>
        <w:rPr>
          <w:rFonts w:hint="eastAsia"/>
        </w:rPr>
        <w:t xml:space="preserve">　町営住宅を明け渡そうとするときは、その</w:t>
      </w:r>
      <w:r>
        <w:rPr>
          <w:rFonts w:hint="eastAsia"/>
        </w:rPr>
        <w:t>5</w:t>
      </w:r>
      <w:r>
        <w:rPr>
          <w:rFonts w:hint="eastAsia"/>
        </w:rPr>
        <w:t>日前までに町長に届け出て、検査を受けなければならない。この場合、</w:t>
      </w:r>
      <w:r>
        <w:rPr>
          <w:rFonts w:hint="eastAsia"/>
        </w:rPr>
        <w:t>2</w:t>
      </w:r>
      <w:r>
        <w:rPr>
          <w:rFonts w:hint="eastAsia"/>
        </w:rPr>
        <w:t>に定める費用をすべて精算するほか増築等を行ったときは、検査までに原状回復又は撤去を行うこと。</w:t>
      </w:r>
    </w:p>
    <w:p w:rsidR="002B2202" w:rsidRDefault="002B2202" w:rsidP="00E51B3E">
      <w:pPr>
        <w:rPr>
          <w:rFonts w:hint="eastAsia"/>
        </w:rPr>
      </w:pPr>
      <w:r>
        <w:rPr>
          <w:rFonts w:hint="eastAsia"/>
        </w:rPr>
        <w:t>６　敷金の還付について</w:t>
      </w:r>
    </w:p>
    <w:p w:rsidR="002B2202" w:rsidRDefault="002B2202" w:rsidP="00E51B3E">
      <w:pPr>
        <w:rPr>
          <w:rFonts w:hint="eastAsia"/>
        </w:rPr>
      </w:pPr>
      <w:r>
        <w:rPr>
          <w:rFonts w:hint="eastAsia"/>
        </w:rPr>
        <w:t xml:space="preserve">　町営住宅を退居しようとする者は、</w:t>
      </w:r>
      <w:r>
        <w:rPr>
          <w:rFonts w:hint="eastAsia"/>
        </w:rPr>
        <w:t>5</w:t>
      </w:r>
      <w:r>
        <w:rPr>
          <w:rFonts w:hint="eastAsia"/>
        </w:rPr>
        <w:t>による届出のとき町の発行した敷金の領収書を提出し、敷金の還付の手続きを行うこと。ただし、未納の家賃、又は損害賠償金があるときは、敷金の中からこれを控除する。</w:t>
      </w:r>
    </w:p>
    <w:p w:rsidR="002B2202" w:rsidRDefault="002B2202" w:rsidP="00E51B3E">
      <w:pPr>
        <w:rPr>
          <w:rFonts w:hint="eastAsia"/>
        </w:rPr>
      </w:pPr>
      <w:r>
        <w:rPr>
          <w:rFonts w:hint="eastAsia"/>
        </w:rPr>
        <w:t>７　賠償その他について</w:t>
      </w:r>
    </w:p>
    <w:p w:rsidR="002B2202" w:rsidRDefault="002B2202" w:rsidP="00E51B3E">
      <w:pPr>
        <w:rPr>
          <w:rFonts w:hint="eastAsia"/>
        </w:rPr>
      </w:pPr>
      <w:r>
        <w:rPr>
          <w:rFonts w:hint="eastAsia"/>
        </w:rPr>
        <w:t>（</w:t>
      </w:r>
      <w:r>
        <w:rPr>
          <w:rFonts w:hint="eastAsia"/>
        </w:rPr>
        <w:t>1</w:t>
      </w:r>
      <w:r>
        <w:rPr>
          <w:rFonts w:hint="eastAsia"/>
        </w:rPr>
        <w:t>）入居者は次の処分を受けても異議ないものとする。</w:t>
      </w:r>
    </w:p>
    <w:p w:rsidR="002B2202" w:rsidRDefault="002B2202" w:rsidP="00E51B3E">
      <w:pPr>
        <w:rPr>
          <w:rFonts w:hint="eastAsia"/>
        </w:rPr>
      </w:pPr>
      <w:r>
        <w:rPr>
          <w:rFonts w:hint="eastAsia"/>
        </w:rPr>
        <w:t xml:space="preserve">　　ア　町長が</w:t>
      </w:r>
      <w:r>
        <w:rPr>
          <w:rFonts w:hint="eastAsia"/>
        </w:rPr>
        <w:t>4</w:t>
      </w:r>
      <w:r>
        <w:rPr>
          <w:rFonts w:hint="eastAsia"/>
        </w:rPr>
        <w:t>の</w:t>
      </w:r>
      <w:r>
        <w:rPr>
          <w:rFonts w:hint="eastAsia"/>
        </w:rPr>
        <w:t>(1)</w:t>
      </w:r>
      <w:r>
        <w:rPr>
          <w:rFonts w:hint="eastAsia"/>
        </w:rPr>
        <w:t>から</w:t>
      </w:r>
      <w:r>
        <w:rPr>
          <w:rFonts w:hint="eastAsia"/>
        </w:rPr>
        <w:t>(5)</w:t>
      </w:r>
      <w:r>
        <w:rPr>
          <w:rFonts w:hint="eastAsia"/>
        </w:rPr>
        <w:t>までに該当する者に明渡しの請求を行ったときの損害賠償</w:t>
      </w:r>
    </w:p>
    <w:p w:rsidR="002B2202" w:rsidRDefault="002B2202" w:rsidP="00E51B3E">
      <w:pPr>
        <w:ind w:left="630" w:hangingChars="300" w:hanging="630"/>
        <w:rPr>
          <w:rFonts w:hint="eastAsia"/>
        </w:rPr>
      </w:pPr>
      <w:r>
        <w:rPr>
          <w:rFonts w:hint="eastAsia"/>
        </w:rPr>
        <w:t xml:space="preserve">　　イ　</w:t>
      </w:r>
      <w:r>
        <w:rPr>
          <w:rFonts w:hint="eastAsia"/>
        </w:rPr>
        <w:t>4</w:t>
      </w:r>
      <w:r>
        <w:rPr>
          <w:rFonts w:hint="eastAsia"/>
        </w:rPr>
        <w:t>の</w:t>
      </w:r>
      <w:r>
        <w:rPr>
          <w:rFonts w:hint="eastAsia"/>
        </w:rPr>
        <w:t>(7)</w:t>
      </w:r>
      <w:r>
        <w:rPr>
          <w:rFonts w:hint="eastAsia"/>
        </w:rPr>
        <w:t>及び</w:t>
      </w:r>
      <w:r>
        <w:rPr>
          <w:rFonts w:hint="eastAsia"/>
        </w:rPr>
        <w:t xml:space="preserve">(8) </w:t>
      </w:r>
      <w:r>
        <w:rPr>
          <w:rFonts w:hint="eastAsia"/>
        </w:rPr>
        <w:t>に該当する者が町長の指定した期日までに住宅を明け渡さないときの損害賠償</w:t>
      </w:r>
    </w:p>
    <w:p w:rsidR="002B2202" w:rsidRDefault="002B2202" w:rsidP="00E51B3E">
      <w:pPr>
        <w:rPr>
          <w:rFonts w:hint="eastAsia"/>
        </w:rPr>
      </w:pPr>
      <w:r>
        <w:rPr>
          <w:rFonts w:hint="eastAsia"/>
        </w:rPr>
        <w:t xml:space="preserve">　　ウ　町営住宅を無断で使用し、又は転貸したときの過料</w:t>
      </w:r>
    </w:p>
    <w:p w:rsidR="002B2202" w:rsidRDefault="002B2202" w:rsidP="00E51B3E">
      <w:pPr>
        <w:rPr>
          <w:rFonts w:hint="eastAsia"/>
        </w:rPr>
      </w:pPr>
      <w:r>
        <w:rPr>
          <w:rFonts w:hint="eastAsia"/>
        </w:rPr>
        <w:t xml:space="preserve">　　エ　詐欺その他不正の行為により、家賃の全部又は一部の徴収を免れたときの過料</w:t>
      </w:r>
    </w:p>
    <w:p w:rsidR="002B2202" w:rsidRDefault="002B2202" w:rsidP="00E51B3E">
      <w:pPr>
        <w:rPr>
          <w:rFonts w:hint="eastAsia"/>
        </w:rPr>
      </w:pPr>
      <w:r>
        <w:rPr>
          <w:rFonts w:hint="eastAsia"/>
        </w:rPr>
        <w:t>（</w:t>
      </w:r>
      <w:r>
        <w:rPr>
          <w:rFonts w:hint="eastAsia"/>
        </w:rPr>
        <w:t>2</w:t>
      </w:r>
      <w:r>
        <w:rPr>
          <w:rFonts w:hint="eastAsia"/>
        </w:rPr>
        <w:t>）町営住宅の入居者は毎年度、前年に係る収入の申告をしなければならない。</w:t>
      </w:r>
    </w:p>
    <w:p w:rsidR="002B2202" w:rsidRDefault="002B2202" w:rsidP="00E51B3E">
      <w:pPr>
        <w:rPr>
          <w:rFonts w:hint="eastAsia"/>
        </w:rPr>
      </w:pPr>
      <w:r>
        <w:rPr>
          <w:rFonts w:hint="eastAsia"/>
        </w:rPr>
        <w:t>８　その他</w:t>
      </w:r>
    </w:p>
    <w:p w:rsidR="002B2202" w:rsidRDefault="002B2202" w:rsidP="00E51B3E">
      <w:pPr>
        <w:rPr>
          <w:rFonts w:hint="eastAsia"/>
        </w:rPr>
      </w:pPr>
      <w:r>
        <w:rPr>
          <w:rFonts w:hint="eastAsia"/>
        </w:rPr>
        <w:t xml:space="preserve">　</w:t>
      </w:r>
      <w:r>
        <w:rPr>
          <w:rFonts w:hint="eastAsia"/>
        </w:rPr>
        <w:t>1</w:t>
      </w:r>
      <w:r>
        <w:rPr>
          <w:rFonts w:hint="eastAsia"/>
        </w:rPr>
        <w:t>から</w:t>
      </w:r>
      <w:r>
        <w:rPr>
          <w:rFonts w:hint="eastAsia"/>
        </w:rPr>
        <w:t>7</w:t>
      </w:r>
      <w:r>
        <w:rPr>
          <w:rFonts w:hint="eastAsia"/>
        </w:rPr>
        <w:t>までに定めるもののほか条例、公営住宅法</w:t>
      </w:r>
      <w:r>
        <w:rPr>
          <w:rFonts w:hint="eastAsia"/>
        </w:rPr>
        <w:t>(</w:t>
      </w:r>
      <w:r>
        <w:rPr>
          <w:rFonts w:hint="eastAsia"/>
        </w:rPr>
        <w:t>昭和</w:t>
      </w:r>
      <w:r>
        <w:rPr>
          <w:rFonts w:hint="eastAsia"/>
        </w:rPr>
        <w:t>26</w:t>
      </w:r>
      <w:r>
        <w:rPr>
          <w:rFonts w:hint="eastAsia"/>
        </w:rPr>
        <w:t>年法律第</w:t>
      </w:r>
      <w:r>
        <w:rPr>
          <w:rFonts w:hint="eastAsia"/>
        </w:rPr>
        <w:t>193</w:t>
      </w:r>
      <w:r>
        <w:rPr>
          <w:rFonts w:hint="eastAsia"/>
        </w:rPr>
        <w:t>号</w:t>
      </w:r>
      <w:r>
        <w:rPr>
          <w:rFonts w:hint="eastAsia"/>
        </w:rPr>
        <w:t>)</w:t>
      </w:r>
      <w:r>
        <w:rPr>
          <w:rFonts w:hint="eastAsia"/>
        </w:rPr>
        <w:t>、公営住宅法施行令（昭和</w:t>
      </w:r>
      <w:r>
        <w:rPr>
          <w:rFonts w:hint="eastAsia"/>
        </w:rPr>
        <w:t>26</w:t>
      </w:r>
      <w:r>
        <w:rPr>
          <w:rFonts w:hint="eastAsia"/>
        </w:rPr>
        <w:t>年制令第</w:t>
      </w:r>
      <w:r>
        <w:rPr>
          <w:rFonts w:hint="eastAsia"/>
        </w:rPr>
        <w:t>240</w:t>
      </w:r>
      <w:r>
        <w:rPr>
          <w:rFonts w:hint="eastAsia"/>
        </w:rPr>
        <w:t>号</w:t>
      </w:r>
      <w:r>
        <w:rPr>
          <w:rFonts w:hint="eastAsia"/>
        </w:rPr>
        <w:t>)</w:t>
      </w:r>
      <w:r>
        <w:rPr>
          <w:rFonts w:hint="eastAsia"/>
        </w:rPr>
        <w:t>、八頭町営住宅条例施行規則</w:t>
      </w:r>
      <w:r>
        <w:rPr>
          <w:rFonts w:hint="eastAsia"/>
        </w:rPr>
        <w:t>(</w:t>
      </w:r>
      <w:r>
        <w:rPr>
          <w:rFonts w:hint="eastAsia"/>
        </w:rPr>
        <w:t>平成</w:t>
      </w:r>
      <w:r>
        <w:rPr>
          <w:rFonts w:hint="eastAsia"/>
        </w:rPr>
        <w:t>17</w:t>
      </w:r>
      <w:r>
        <w:rPr>
          <w:rFonts w:hint="eastAsia"/>
        </w:rPr>
        <w:t>年</w:t>
      </w:r>
      <w:r>
        <w:rPr>
          <w:rFonts w:hint="eastAsia"/>
        </w:rPr>
        <w:t>3</w:t>
      </w:r>
      <w:r>
        <w:rPr>
          <w:rFonts w:hint="eastAsia"/>
        </w:rPr>
        <w:t>月規則第</w:t>
      </w:r>
      <w:r>
        <w:rPr>
          <w:rFonts w:hint="eastAsia"/>
        </w:rPr>
        <w:t>127</w:t>
      </w:r>
      <w:r>
        <w:rPr>
          <w:rFonts w:hint="eastAsia"/>
        </w:rPr>
        <w:t>号）等の関係法令の諸規定を遵守するものとする。</w:t>
      </w:r>
    </w:p>
    <w:sectPr w:rsidR="00A87845">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202" w:rsidRDefault="002B2202">
      <w:r>
        <w:separator/>
      </w:r>
    </w:p>
  </w:endnote>
  <w:endnote w:type="continuationSeparator" w:id="0">
    <w:p w:rsidR="002B2202" w:rsidRDefault="002B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2202" w:rsidRDefault="002B22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B2202" w:rsidRDefault="002B22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202" w:rsidRDefault="002B2202">
      <w:r>
        <w:separator/>
      </w:r>
    </w:p>
  </w:footnote>
  <w:footnote w:type="continuationSeparator" w:id="0">
    <w:p w:rsidR="002B2202" w:rsidRDefault="002B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ACD"/>
    <w:rsid w:val="002B2202"/>
    <w:rsid w:val="0090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732195F-51F3-4401-B9F1-90EEC05C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C9187F"/>
    <w:rPr>
      <w:rFonts w:ascii="Arial" w:eastAsia="ＭＳ ゴシック" w:hAnsi="Arial"/>
      <w:sz w:val="18"/>
      <w:szCs w:val="18"/>
    </w:rPr>
  </w:style>
  <w:style w:type="character" w:customStyle="1" w:styleId="a7">
    <w:name w:val="吹き出し (文字)"/>
    <w:link w:val="a6"/>
    <w:rsid w:val="00C918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八頭町営住宅条例施行規則</vt:lpstr>
      <vt:lpstr>　　　八頭町営住宅条例施行規則</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八頭町営住宅条例施行規則</dc:title>
  <dc:subject/>
  <dc:creator>kobayashi</dc:creator>
  <cp:keywords/>
  <cp:lastModifiedBy>Hidenori Suzuki</cp:lastModifiedBy>
  <cp:revision>2</cp:revision>
  <cp:lastPrinted>2019-09-12T02:08:00Z</cp:lastPrinted>
  <dcterms:created xsi:type="dcterms:W3CDTF">2025-07-06T15:59:00Z</dcterms:created>
  <dcterms:modified xsi:type="dcterms:W3CDTF">2025-07-06T15:59:00Z</dcterms:modified>
</cp:coreProperties>
</file>