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04D6" w:rsidRDefault="003104D6">
      <w:pPr>
        <w:rPr>
          <w:sz w:val="24"/>
          <w:szCs w:val="28"/>
        </w:rPr>
      </w:pPr>
    </w:p>
    <w:p w:rsidR="005E0A54" w:rsidRDefault="005E0A54"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様式第</w:t>
      </w:r>
      <w:r w:rsidR="007C7814"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</w:rPr>
        <w:t>号（第</w:t>
      </w:r>
      <w:r>
        <w:rPr>
          <w:rFonts w:hint="eastAsia"/>
          <w:sz w:val="24"/>
          <w:szCs w:val="28"/>
        </w:rPr>
        <w:t>7</w:t>
      </w:r>
      <w:r>
        <w:rPr>
          <w:rFonts w:hint="eastAsia"/>
          <w:sz w:val="24"/>
          <w:szCs w:val="28"/>
        </w:rPr>
        <w:t>条関係）</w:t>
      </w:r>
    </w:p>
    <w:p w:rsidR="003104D6" w:rsidRDefault="003104D6" w:rsidP="007C7814">
      <w:pPr>
        <w:jc w:val="right"/>
        <w:rPr>
          <w:sz w:val="22"/>
          <w:szCs w:val="22"/>
        </w:rPr>
      </w:pPr>
    </w:p>
    <w:p w:rsidR="003104D6" w:rsidRDefault="003104D6" w:rsidP="007C7814">
      <w:pPr>
        <w:jc w:val="right"/>
        <w:rPr>
          <w:rFonts w:hint="eastAsia"/>
          <w:sz w:val="22"/>
          <w:szCs w:val="22"/>
        </w:rPr>
      </w:pPr>
    </w:p>
    <w:p w:rsidR="005E0A54" w:rsidRPr="003104D6" w:rsidRDefault="005E0A54" w:rsidP="007C7814">
      <w:pPr>
        <w:jc w:val="right"/>
        <w:rPr>
          <w:rFonts w:hint="eastAsia"/>
          <w:sz w:val="22"/>
          <w:szCs w:val="22"/>
        </w:rPr>
      </w:pPr>
      <w:r w:rsidRPr="003104D6">
        <w:rPr>
          <w:rFonts w:hint="eastAsia"/>
          <w:sz w:val="22"/>
          <w:szCs w:val="22"/>
        </w:rPr>
        <w:t>年　　月　　日</w:t>
      </w:r>
    </w:p>
    <w:p w:rsidR="005E0A54" w:rsidRDefault="005E0A54">
      <w:pPr>
        <w:ind w:right="220"/>
        <w:rPr>
          <w:sz w:val="22"/>
          <w:szCs w:val="22"/>
        </w:rPr>
      </w:pPr>
      <w:r w:rsidRPr="003104D6">
        <w:rPr>
          <w:rFonts w:hint="eastAsia"/>
          <w:sz w:val="22"/>
          <w:szCs w:val="22"/>
        </w:rPr>
        <w:t xml:space="preserve">　</w:t>
      </w:r>
    </w:p>
    <w:p w:rsidR="003104D6" w:rsidRPr="003104D6" w:rsidRDefault="003104D6">
      <w:pPr>
        <w:ind w:right="220"/>
        <w:rPr>
          <w:rFonts w:hint="eastAsia"/>
          <w:sz w:val="22"/>
          <w:szCs w:val="22"/>
        </w:rPr>
      </w:pPr>
    </w:p>
    <w:p w:rsidR="007C7814" w:rsidRPr="003104D6" w:rsidRDefault="007C7814">
      <w:pPr>
        <w:ind w:right="220"/>
        <w:rPr>
          <w:rFonts w:hint="eastAsia"/>
          <w:sz w:val="22"/>
          <w:szCs w:val="22"/>
        </w:rPr>
      </w:pPr>
    </w:p>
    <w:p w:rsidR="005E0A54" w:rsidRPr="003104D6" w:rsidRDefault="005E0A54">
      <w:pPr>
        <w:ind w:firstLineChars="800" w:firstLine="1760"/>
        <w:rPr>
          <w:rFonts w:hint="eastAsia"/>
          <w:sz w:val="22"/>
          <w:szCs w:val="22"/>
        </w:rPr>
      </w:pPr>
      <w:r w:rsidRPr="003104D6">
        <w:rPr>
          <w:rFonts w:hint="eastAsia"/>
          <w:sz w:val="22"/>
          <w:szCs w:val="22"/>
        </w:rPr>
        <w:t xml:space="preserve">　　　　様</w:t>
      </w:r>
    </w:p>
    <w:p w:rsidR="005E0A54" w:rsidRDefault="005E0A54">
      <w:pPr>
        <w:rPr>
          <w:sz w:val="22"/>
          <w:szCs w:val="22"/>
        </w:rPr>
      </w:pPr>
    </w:p>
    <w:p w:rsidR="003104D6" w:rsidRPr="003104D6" w:rsidRDefault="003104D6">
      <w:pPr>
        <w:rPr>
          <w:rFonts w:hint="eastAsia"/>
          <w:sz w:val="22"/>
          <w:szCs w:val="22"/>
        </w:rPr>
      </w:pPr>
    </w:p>
    <w:p w:rsidR="005E0A54" w:rsidRPr="003104D6" w:rsidRDefault="005E0A54">
      <w:pPr>
        <w:wordWrap w:val="0"/>
        <w:ind w:right="420"/>
        <w:jc w:val="right"/>
        <w:rPr>
          <w:rFonts w:hint="eastAsia"/>
          <w:sz w:val="22"/>
          <w:szCs w:val="22"/>
        </w:rPr>
      </w:pPr>
      <w:r w:rsidRPr="003104D6">
        <w:rPr>
          <w:rFonts w:hint="eastAsia"/>
          <w:sz w:val="22"/>
          <w:szCs w:val="22"/>
        </w:rPr>
        <w:t xml:space="preserve">八頭町長　　　　　　　　　　</w:t>
      </w:r>
    </w:p>
    <w:p w:rsidR="003104D6" w:rsidRDefault="003104D6">
      <w:pPr>
        <w:ind w:right="630"/>
        <w:jc w:val="right"/>
        <w:rPr>
          <w:sz w:val="24"/>
        </w:rPr>
      </w:pPr>
    </w:p>
    <w:p w:rsidR="005E0A54" w:rsidRDefault="005E0A54">
      <w:pPr>
        <w:ind w:right="63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7C7814" w:rsidRPr="007C7814" w:rsidRDefault="007C7814" w:rsidP="007C7814">
      <w:pPr>
        <w:ind w:right="-1"/>
        <w:jc w:val="center"/>
        <w:rPr>
          <w:rFonts w:hint="eastAsia"/>
          <w:sz w:val="28"/>
          <w:szCs w:val="28"/>
        </w:rPr>
      </w:pPr>
      <w:r w:rsidRPr="007C7814">
        <w:rPr>
          <w:rFonts w:hint="eastAsia"/>
          <w:sz w:val="28"/>
          <w:szCs w:val="28"/>
        </w:rPr>
        <w:t>延長保育利用決定通知書</w:t>
      </w:r>
    </w:p>
    <w:p w:rsidR="005E0A54" w:rsidRDefault="005E0A54">
      <w:pPr>
        <w:rPr>
          <w:rFonts w:hint="eastAsia"/>
          <w:sz w:val="22"/>
          <w:szCs w:val="22"/>
        </w:rPr>
      </w:pPr>
    </w:p>
    <w:p w:rsidR="005E0A54" w:rsidRPr="007C7814" w:rsidRDefault="007C7814">
      <w:pPr>
        <w:ind w:firstLineChars="100" w:firstLine="200"/>
        <w:rPr>
          <w:rFonts w:hint="eastAsia"/>
          <w:sz w:val="20"/>
          <w:szCs w:val="20"/>
        </w:rPr>
      </w:pPr>
      <w:r w:rsidRPr="007C7814">
        <w:rPr>
          <w:rFonts w:hint="eastAsia"/>
          <w:sz w:val="20"/>
          <w:szCs w:val="20"/>
        </w:rPr>
        <w:t>今年度の延長保育料</w:t>
      </w:r>
      <w:r w:rsidRPr="007C7814">
        <w:rPr>
          <w:rFonts w:hint="eastAsia"/>
          <w:sz w:val="20"/>
          <w:szCs w:val="20"/>
        </w:rPr>
        <w:t>(</w:t>
      </w:r>
      <w:r w:rsidRPr="007C7814">
        <w:rPr>
          <w:rFonts w:hint="eastAsia"/>
          <w:sz w:val="20"/>
          <w:szCs w:val="20"/>
        </w:rPr>
        <w:t>月額</w:t>
      </w:r>
      <w:r w:rsidRPr="007C7814">
        <w:rPr>
          <w:rFonts w:hint="eastAsia"/>
          <w:sz w:val="20"/>
          <w:szCs w:val="20"/>
        </w:rPr>
        <w:t>)</w:t>
      </w:r>
      <w:r w:rsidRPr="007C7814">
        <w:rPr>
          <w:rFonts w:hint="eastAsia"/>
          <w:sz w:val="20"/>
          <w:szCs w:val="20"/>
        </w:rPr>
        <w:t>につきましては、下記のとおり決定しましたので通知いたします。</w:t>
      </w:r>
    </w:p>
    <w:p w:rsidR="005E0A54" w:rsidRDefault="005E0A54">
      <w:pPr>
        <w:ind w:firstLineChars="100" w:firstLine="220"/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850"/>
        <w:gridCol w:w="1418"/>
        <w:gridCol w:w="992"/>
        <w:gridCol w:w="1417"/>
        <w:gridCol w:w="993"/>
        <w:gridCol w:w="1364"/>
      </w:tblGrid>
      <w:tr w:rsidR="005E0A54" w:rsidTr="007C7814">
        <w:trPr>
          <w:trHeight w:val="72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0A54" w:rsidRPr="007C7814" w:rsidRDefault="007C7814" w:rsidP="007C7814">
            <w:pPr>
              <w:jc w:val="center"/>
              <w:rPr>
                <w:rFonts w:hint="eastAsia"/>
                <w:sz w:val="22"/>
                <w:szCs w:val="22"/>
              </w:rPr>
            </w:pPr>
            <w:r w:rsidRPr="007C7814">
              <w:rPr>
                <w:rFonts w:hint="eastAsia"/>
                <w:sz w:val="22"/>
                <w:szCs w:val="22"/>
              </w:rPr>
              <w:t>児</w:t>
            </w:r>
            <w:r w:rsidR="008D679D">
              <w:rPr>
                <w:rFonts w:hint="eastAsia"/>
                <w:sz w:val="22"/>
                <w:szCs w:val="22"/>
              </w:rPr>
              <w:t xml:space="preserve">　</w:t>
            </w:r>
            <w:r w:rsidRPr="007C7814">
              <w:rPr>
                <w:rFonts w:hint="eastAsia"/>
                <w:sz w:val="22"/>
                <w:szCs w:val="22"/>
              </w:rPr>
              <w:t>童</w:t>
            </w:r>
          </w:p>
        </w:tc>
        <w:tc>
          <w:tcPr>
            <w:tcW w:w="7034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0A54" w:rsidRDefault="005E0A5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C7814" w:rsidTr="007C7814">
        <w:trPr>
          <w:cantSplit/>
          <w:trHeight w:val="807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7C7814" w:rsidRPr="007C7814" w:rsidRDefault="007C7814">
            <w:pPr>
              <w:jc w:val="center"/>
              <w:rPr>
                <w:rFonts w:hint="eastAsia"/>
                <w:sz w:val="22"/>
                <w:szCs w:val="22"/>
              </w:rPr>
            </w:pPr>
            <w:r w:rsidRPr="007C7814">
              <w:rPr>
                <w:rFonts w:hint="eastAsia"/>
                <w:sz w:val="22"/>
                <w:szCs w:val="22"/>
              </w:rPr>
              <w:t>施設・事業所</w:t>
            </w:r>
          </w:p>
        </w:tc>
        <w:tc>
          <w:tcPr>
            <w:tcW w:w="7034" w:type="dxa"/>
            <w:gridSpan w:val="6"/>
            <w:tcBorders>
              <w:right w:val="single" w:sz="12" w:space="0" w:color="auto"/>
            </w:tcBorders>
            <w:vAlign w:val="center"/>
          </w:tcPr>
          <w:p w:rsidR="007C7814" w:rsidRDefault="007C7814" w:rsidP="005E0A54">
            <w:pPr>
              <w:jc w:val="center"/>
              <w:rPr>
                <w:rFonts w:hint="eastAsia"/>
                <w:sz w:val="24"/>
              </w:rPr>
            </w:pPr>
          </w:p>
        </w:tc>
      </w:tr>
      <w:tr w:rsidR="007C7814" w:rsidTr="007C7814">
        <w:trPr>
          <w:cantSplit/>
          <w:trHeight w:val="924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vAlign w:val="center"/>
          </w:tcPr>
          <w:p w:rsidR="007C7814" w:rsidRPr="007C7814" w:rsidRDefault="007C7814" w:rsidP="007C7814">
            <w:pPr>
              <w:jc w:val="center"/>
              <w:rPr>
                <w:rFonts w:hint="eastAsia"/>
                <w:sz w:val="22"/>
                <w:szCs w:val="22"/>
              </w:rPr>
            </w:pPr>
            <w:r w:rsidRPr="007C7814">
              <w:rPr>
                <w:rFonts w:hint="eastAsia"/>
                <w:sz w:val="22"/>
                <w:szCs w:val="22"/>
              </w:rPr>
              <w:t>契約内容</w:t>
            </w:r>
          </w:p>
        </w:tc>
        <w:tc>
          <w:tcPr>
            <w:tcW w:w="7034" w:type="dxa"/>
            <w:gridSpan w:val="6"/>
            <w:tcBorders>
              <w:right w:val="single" w:sz="12" w:space="0" w:color="auto"/>
            </w:tcBorders>
            <w:vAlign w:val="center"/>
          </w:tcPr>
          <w:p w:rsidR="007C7814" w:rsidRDefault="007C7814">
            <w:pPr>
              <w:jc w:val="center"/>
              <w:rPr>
                <w:rFonts w:hint="eastAsia"/>
                <w:sz w:val="24"/>
              </w:rPr>
            </w:pPr>
          </w:p>
        </w:tc>
      </w:tr>
      <w:tr w:rsidR="007C7814" w:rsidTr="003104D6">
        <w:trPr>
          <w:cantSplit/>
          <w:trHeight w:val="585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7C7814" w:rsidRDefault="007C781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C7814" w:rsidRPr="007C7814" w:rsidRDefault="007C7814">
            <w:pPr>
              <w:jc w:val="center"/>
              <w:rPr>
                <w:rFonts w:hint="eastAsia"/>
                <w:sz w:val="20"/>
                <w:szCs w:val="20"/>
              </w:rPr>
            </w:pPr>
            <w:r w:rsidRPr="007C7814">
              <w:rPr>
                <w:rFonts w:hint="eastAsia"/>
                <w:sz w:val="20"/>
                <w:szCs w:val="20"/>
              </w:rPr>
              <w:t>4</w:t>
            </w:r>
            <w:r w:rsidRPr="007C7814">
              <w:rPr>
                <w:rFonts w:hint="eastAsia"/>
                <w:sz w:val="20"/>
                <w:szCs w:val="20"/>
              </w:rPr>
              <w:t>月分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C7814" w:rsidRDefault="007C781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814" w:rsidRPr="007C7814" w:rsidRDefault="007C781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月分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814" w:rsidRDefault="007C781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814" w:rsidRPr="007C7814" w:rsidRDefault="007C781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月分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7814" w:rsidRDefault="007C7814">
            <w:pPr>
              <w:jc w:val="center"/>
              <w:rPr>
                <w:rFonts w:hint="eastAsia"/>
                <w:sz w:val="24"/>
              </w:rPr>
            </w:pPr>
          </w:p>
        </w:tc>
      </w:tr>
      <w:tr w:rsidR="007C7814" w:rsidTr="003104D6">
        <w:trPr>
          <w:cantSplit/>
          <w:trHeight w:val="525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7C7814" w:rsidRDefault="007C781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C7814" w:rsidRPr="007C7814" w:rsidRDefault="007C781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月分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C7814" w:rsidRDefault="007C781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814" w:rsidRPr="007C7814" w:rsidRDefault="007C781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月分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814" w:rsidRDefault="007C781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814" w:rsidRPr="007C7814" w:rsidRDefault="007C781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月分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7814" w:rsidRDefault="007C7814">
            <w:pPr>
              <w:jc w:val="center"/>
              <w:rPr>
                <w:rFonts w:hint="eastAsia"/>
                <w:sz w:val="24"/>
              </w:rPr>
            </w:pPr>
          </w:p>
        </w:tc>
      </w:tr>
      <w:tr w:rsidR="007C7814" w:rsidTr="003104D6">
        <w:trPr>
          <w:cantSplit/>
          <w:trHeight w:val="517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7C7814" w:rsidRDefault="007C781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C7814" w:rsidRPr="007C7814" w:rsidRDefault="007C781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月分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C7814" w:rsidRDefault="007C781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814" w:rsidRPr="007C7814" w:rsidRDefault="007C781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月分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814" w:rsidRDefault="007C781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814" w:rsidRPr="007C7814" w:rsidRDefault="007C781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月分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7814" w:rsidRDefault="007C7814">
            <w:pPr>
              <w:jc w:val="center"/>
              <w:rPr>
                <w:rFonts w:hint="eastAsia"/>
                <w:sz w:val="24"/>
              </w:rPr>
            </w:pPr>
          </w:p>
        </w:tc>
      </w:tr>
      <w:tr w:rsidR="007C7814" w:rsidTr="003104D6">
        <w:trPr>
          <w:cantSplit/>
          <w:trHeight w:val="540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7C7814" w:rsidRDefault="007C781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C7814" w:rsidRPr="007C7814" w:rsidRDefault="007C781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月分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C7814" w:rsidRDefault="007C781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814" w:rsidRPr="007C7814" w:rsidRDefault="007C781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月分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814" w:rsidRDefault="007C781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814" w:rsidRPr="007C7814" w:rsidRDefault="007C781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月分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7814" w:rsidRDefault="007C7814">
            <w:pPr>
              <w:jc w:val="center"/>
              <w:rPr>
                <w:rFonts w:hint="eastAsia"/>
                <w:sz w:val="24"/>
              </w:rPr>
            </w:pPr>
          </w:p>
        </w:tc>
      </w:tr>
      <w:tr w:rsidR="005E0A54">
        <w:trPr>
          <w:trHeight w:val="3581"/>
        </w:trPr>
        <w:tc>
          <w:tcPr>
            <w:tcW w:w="870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0A54" w:rsidRDefault="005E0A54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</w:p>
        </w:tc>
      </w:tr>
    </w:tbl>
    <w:p w:rsidR="005E0A54" w:rsidRDefault="005E0A54">
      <w:pPr>
        <w:rPr>
          <w:sz w:val="22"/>
          <w:szCs w:val="22"/>
        </w:rPr>
      </w:pPr>
    </w:p>
    <w:sectPr w:rsidR="005E0A54">
      <w:pgSz w:w="11906" w:h="16838" w:code="9"/>
      <w:pgMar w:top="567" w:right="1701" w:bottom="1134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54C06" w:rsidRDefault="00254C06" w:rsidP="00254C06">
      <w:r>
        <w:separator/>
      </w:r>
    </w:p>
  </w:endnote>
  <w:endnote w:type="continuationSeparator" w:id="0">
    <w:p w:rsidR="00254C06" w:rsidRDefault="00254C06" w:rsidP="0025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54C06" w:rsidRDefault="00254C06" w:rsidP="00254C06">
      <w:r>
        <w:separator/>
      </w:r>
    </w:p>
  </w:footnote>
  <w:footnote w:type="continuationSeparator" w:id="0">
    <w:p w:rsidR="00254C06" w:rsidRDefault="00254C06" w:rsidP="00254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7814"/>
    <w:rsid w:val="00254C06"/>
    <w:rsid w:val="003104D6"/>
    <w:rsid w:val="005E0A54"/>
    <w:rsid w:val="007C7814"/>
    <w:rsid w:val="008D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A20767-DC18-4151-8B57-1C4A1188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character" w:styleId="a4">
    <w:name w:val="FollowedHyperlink"/>
    <w:rPr>
      <w:color w:val="800080"/>
      <w:u w:val="single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54C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4C0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54C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4C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時間外保育利用決定通知書</vt:lpstr>
      <vt:lpstr>時間外保育利用決定通知書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時間外保育利用決定通知書</dc:title>
  <dc:subject/>
  <dc:creator>加賀田　雅也</dc:creator>
  <cp:keywords/>
  <cp:lastModifiedBy>Hidenori Suzuki</cp:lastModifiedBy>
  <cp:revision>2</cp:revision>
  <cp:lastPrinted>2021-02-15T01:47:00Z</cp:lastPrinted>
  <dcterms:created xsi:type="dcterms:W3CDTF">2025-07-06T16:10:00Z</dcterms:created>
  <dcterms:modified xsi:type="dcterms:W3CDTF">2025-07-06T16:10:00Z</dcterms:modified>
</cp:coreProperties>
</file>