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BE1" w:rsidRDefault="00421BE1" w:rsidP="00421BE1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  <w:r>
        <w:rPr>
          <w:rFonts w:ascii="ＭＳ 明朝" w:hAnsi="ＭＳ 明朝" w:hint="eastAsia"/>
          <w:spacing w:val="10"/>
          <w:sz w:val="22"/>
          <w:szCs w:val="20"/>
        </w:rPr>
        <w:t xml:space="preserve">様式第５号（第７条関係）　　　　　　　　　</w:t>
      </w:r>
    </w:p>
    <w:p w:rsidR="00421BE1" w:rsidRDefault="00421BE1" w:rsidP="00421BE1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</w:p>
    <w:p w:rsidR="00421BE1" w:rsidRDefault="00421BE1" w:rsidP="00421BE1">
      <w:pPr>
        <w:pStyle w:val="a3"/>
        <w:widowControl/>
        <w:spacing w:line="28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高齢者部分休業時間の延長申請書</w:t>
      </w:r>
    </w:p>
    <w:p w:rsidR="00421BE1" w:rsidRDefault="00421BE1" w:rsidP="00421BE1">
      <w:pPr>
        <w:widowControl/>
        <w:spacing w:line="280" w:lineRule="atLeast"/>
        <w:jc w:val="left"/>
        <w:rPr>
          <w:rFonts w:ascii="ＭＳ 明朝" w:hAnsi="ＭＳ 明朝" w:hint="eastAsia"/>
          <w:spacing w:val="10"/>
          <w:sz w:val="22"/>
          <w:szCs w:val="20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460"/>
        <w:gridCol w:w="3053"/>
        <w:gridCol w:w="460"/>
        <w:gridCol w:w="3438"/>
      </w:tblGrid>
      <w:tr w:rsidR="00421BE1">
        <w:tblPrEx>
          <w:tblCellMar>
            <w:top w:w="0" w:type="dxa"/>
            <w:bottom w:w="0" w:type="dxa"/>
          </w:tblCellMar>
        </w:tblPrEx>
        <w:trPr>
          <w:trHeight w:val="4298"/>
        </w:trPr>
        <w:tc>
          <w:tcPr>
            <w:tcW w:w="9304" w:type="dxa"/>
            <w:gridSpan w:val="5"/>
            <w:tcBorders>
              <w:bottom w:val="nil"/>
            </w:tcBorders>
          </w:tcPr>
          <w:p w:rsidR="00421BE1" w:rsidRDefault="00421BE1" w:rsidP="00421BE1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421BE1" w:rsidRDefault="00421BE1" w:rsidP="00421BE1">
            <w:pPr>
              <w:widowControl/>
              <w:spacing w:line="280" w:lineRule="atLeast"/>
              <w:ind w:left="-56"/>
              <w:jc w:val="righ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　年　　月　　日</w:t>
            </w:r>
          </w:p>
          <w:p w:rsidR="00421BE1" w:rsidRDefault="00421BE1" w:rsidP="00421BE1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421BE1" w:rsidRDefault="00421BE1" w:rsidP="00421BE1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様</w:t>
            </w:r>
          </w:p>
          <w:p w:rsidR="00421BE1" w:rsidRDefault="00421BE1" w:rsidP="00421BE1">
            <w:pPr>
              <w:widowControl/>
              <w:spacing w:line="280" w:lineRule="atLeast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421BE1" w:rsidRDefault="00421BE1" w:rsidP="00421BE1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（申請者）</w:t>
            </w:r>
          </w:p>
          <w:p w:rsidR="00421BE1" w:rsidRDefault="00421BE1" w:rsidP="00421BE1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所属　</w:t>
            </w:r>
          </w:p>
          <w:p w:rsidR="00421BE1" w:rsidRDefault="00421BE1" w:rsidP="00421BE1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職名</w:t>
            </w:r>
          </w:p>
          <w:p w:rsidR="00421BE1" w:rsidRDefault="00421BE1" w:rsidP="00421BE1">
            <w:pPr>
              <w:widowControl/>
              <w:spacing w:line="360" w:lineRule="auto"/>
              <w:ind w:left="-56"/>
              <w:jc w:val="left"/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　　　　　　　　　　　　　　　　氏名　　　　　　　　　　　</w:t>
            </w:r>
          </w:p>
          <w:p w:rsidR="00421BE1" w:rsidRDefault="00421BE1" w:rsidP="00421BE1">
            <w:pPr>
              <w:rPr>
                <w:rFonts w:ascii="ＭＳ 明朝" w:hAnsi="ＭＳ 明朝" w:hint="eastAsia"/>
                <w:spacing w:val="10"/>
                <w:sz w:val="22"/>
                <w:szCs w:val="20"/>
              </w:rPr>
            </w:pPr>
          </w:p>
          <w:p w:rsidR="00421BE1" w:rsidRDefault="00421BE1" w:rsidP="00421BE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0"/>
              </w:rPr>
              <w:t xml:space="preserve">　次のとおり高齢者部分休業の承認時間の延長を申請します。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20" w:type="dxa"/>
            <w:vMerge w:val="restart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休業時間</w:t>
            </w: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毎日</w:t>
            </w:r>
          </w:p>
        </w:tc>
        <w:tc>
          <w:tcPr>
            <w:tcW w:w="336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379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20" w:type="dxa"/>
            <w:vMerge/>
          </w:tcPr>
          <w:p w:rsidR="00421BE1" w:rsidRDefault="00421BE1" w:rsidP="00421BE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36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379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220" w:type="dxa"/>
            <w:vMerge/>
          </w:tcPr>
          <w:p w:rsidR="00421BE1" w:rsidRDefault="00421BE1" w:rsidP="00421BE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336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  <w:tc>
          <w:tcPr>
            <w:tcW w:w="465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3792" w:type="dxa"/>
            <w:vAlign w:val="center"/>
          </w:tcPr>
          <w:p w:rsidR="00421BE1" w:rsidRDefault="00421BE1" w:rsidP="00421BE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 分～　　時 　分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20" w:type="dxa"/>
            <w:vMerge/>
          </w:tcPr>
          <w:p w:rsidR="00421BE1" w:rsidRDefault="00421BE1" w:rsidP="00421BE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84" w:type="dxa"/>
            <w:gridSpan w:val="4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休業時間の合計　　  　時間／週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1220" w:type="dxa"/>
            <w:vAlign w:val="center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8084" w:type="dxa"/>
            <w:gridSpan w:val="4"/>
          </w:tcPr>
          <w:p w:rsidR="00421BE1" w:rsidRDefault="00421BE1" w:rsidP="00421BE1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421BE1" w:rsidRDefault="00421BE1" w:rsidP="00421BE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（注）申請する休業時間は、「休業時間の合計」が当初承認された休業時間以上とすること。</w:t>
      </w:r>
    </w:p>
    <w:p w:rsidR="00421BE1" w:rsidRDefault="00421BE1" w:rsidP="00421BE1">
      <w:pPr>
        <w:spacing w:line="60" w:lineRule="auto"/>
        <w:jc w:val="left"/>
        <w:rPr>
          <w:rFonts w:ascii="ＭＳ 明朝" w:hAnsi="ＭＳ 明朝" w:hint="eastAsia"/>
          <w:spacing w:val="10"/>
          <w:sz w:val="16"/>
          <w:szCs w:val="20"/>
        </w:rPr>
      </w:pPr>
      <w:r>
        <w:rPr>
          <w:rFonts w:ascii="ＭＳ 明朝" w:hAnsi="ＭＳ 明朝" w:hint="eastAsia"/>
          <w:spacing w:val="10"/>
          <w:sz w:val="16"/>
          <w:szCs w:val="20"/>
        </w:rPr>
        <w:t>※人事担当課記入欄</w:t>
      </w:r>
    </w:p>
    <w:tbl>
      <w:tblPr>
        <w:tblW w:w="929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098"/>
        <w:gridCol w:w="1099"/>
        <w:gridCol w:w="1098"/>
        <w:gridCol w:w="1099"/>
        <w:gridCol w:w="3548"/>
      </w:tblGrid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352" w:type="dxa"/>
          </w:tcPr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受理年月日</w:t>
            </w:r>
          </w:p>
        </w:tc>
        <w:tc>
          <w:tcPr>
            <w:tcW w:w="4394" w:type="dxa"/>
            <w:gridSpan w:val="4"/>
          </w:tcPr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年　　月　　日</w:t>
            </w:r>
          </w:p>
        </w:tc>
        <w:tc>
          <w:tcPr>
            <w:tcW w:w="3548" w:type="dxa"/>
          </w:tcPr>
          <w:p w:rsidR="00421BE1" w:rsidRDefault="00421BE1" w:rsidP="00421BE1">
            <w:pPr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 xml:space="preserve">　□承認　　　□不承認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52" w:type="dxa"/>
          </w:tcPr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決裁年月日</w:t>
            </w:r>
          </w:p>
        </w:tc>
        <w:tc>
          <w:tcPr>
            <w:tcW w:w="4394" w:type="dxa"/>
            <w:gridSpan w:val="4"/>
          </w:tcPr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年　　月　　日</w:t>
            </w:r>
          </w:p>
        </w:tc>
        <w:tc>
          <w:tcPr>
            <w:tcW w:w="3548" w:type="dxa"/>
            <w:vMerge w:val="restart"/>
            <w:vAlign w:val="center"/>
          </w:tcPr>
          <w:p w:rsidR="00421BE1" w:rsidRDefault="00421BE1" w:rsidP="00421BE1">
            <w:pPr>
              <w:spacing w:after="120"/>
              <w:ind w:right="210"/>
              <w:rPr>
                <w:rFonts w:ascii="ＭＳ 明朝" w:hAnsi="ＭＳ 明朝" w:hint="eastAsia"/>
                <w:position w:val="4"/>
                <w:sz w:val="16"/>
                <w:u w:val="single"/>
              </w:rPr>
            </w:pPr>
          </w:p>
          <w:p w:rsidR="00421BE1" w:rsidRDefault="00421BE1" w:rsidP="00421BE1">
            <w:pPr>
              <w:spacing w:after="120"/>
              <w:ind w:right="210"/>
              <w:rPr>
                <w:rFonts w:ascii="ＭＳ 明朝" w:hAnsi="ＭＳ 明朝" w:hint="eastAsia"/>
                <w:position w:val="4"/>
                <w:sz w:val="16"/>
                <w:u w:val="single"/>
              </w:rPr>
            </w:pPr>
            <w:r>
              <w:rPr>
                <w:rFonts w:ascii="ＭＳ 明朝" w:hAnsi="ＭＳ 明朝" w:hint="eastAsia"/>
                <w:position w:val="4"/>
                <w:sz w:val="16"/>
                <w:u w:val="single"/>
              </w:rPr>
              <w:t xml:space="preserve"> 職名</w:t>
            </w: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　　  </w:t>
            </w:r>
          </w:p>
          <w:p w:rsidR="00421BE1" w:rsidRDefault="00421BE1" w:rsidP="00421BE1">
            <w:pPr>
              <w:ind w:right="210"/>
              <w:rPr>
                <w:rFonts w:ascii="ＭＳ 明朝" w:hAnsi="ＭＳ 明朝" w:hint="eastAsia"/>
                <w:sz w:val="16"/>
                <w:u w:val="single"/>
              </w:rPr>
            </w:pPr>
            <w:r>
              <w:rPr>
                <w:rFonts w:ascii="ＭＳ 明朝" w:hAnsi="ＭＳ 明朝" w:hint="eastAsia"/>
                <w:position w:val="4"/>
                <w:sz w:val="16"/>
                <w:u w:val="single"/>
              </w:rPr>
              <w:t xml:space="preserve"> 氏名</w:t>
            </w: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   　　 　　</w:t>
            </w: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352" w:type="dxa"/>
            <w:vMerge w:val="restart"/>
          </w:tcPr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決裁欄</w:t>
            </w:r>
          </w:p>
          <w:p w:rsidR="00421BE1" w:rsidRDefault="00421BE1" w:rsidP="00421BE1">
            <w:pPr>
              <w:ind w:left="-66"/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課長</w:t>
            </w:r>
          </w:p>
        </w:tc>
        <w:tc>
          <w:tcPr>
            <w:tcW w:w="1099" w:type="dxa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課長補佐</w:t>
            </w:r>
          </w:p>
        </w:tc>
        <w:tc>
          <w:tcPr>
            <w:tcW w:w="1098" w:type="dxa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係長</w:t>
            </w:r>
          </w:p>
        </w:tc>
        <w:tc>
          <w:tcPr>
            <w:tcW w:w="1099" w:type="dxa"/>
          </w:tcPr>
          <w:p w:rsidR="00421BE1" w:rsidRDefault="00421BE1" w:rsidP="00421BE1">
            <w:pPr>
              <w:jc w:val="center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20"/>
              </w:rPr>
              <w:t>係員</w:t>
            </w:r>
          </w:p>
        </w:tc>
        <w:tc>
          <w:tcPr>
            <w:tcW w:w="3548" w:type="dxa"/>
            <w:vMerge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</w:tr>
      <w:tr w:rsidR="00421BE1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352" w:type="dxa"/>
            <w:vMerge/>
          </w:tcPr>
          <w:p w:rsidR="00421BE1" w:rsidRDefault="00421BE1" w:rsidP="00421BE1">
            <w:pPr>
              <w:ind w:left="-66"/>
              <w:jc w:val="left"/>
              <w:rPr>
                <w:rFonts w:ascii="ＭＳ 明朝" w:hAnsi="ＭＳ 明朝" w:hint="eastAsia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421BE1" w:rsidRDefault="00421BE1" w:rsidP="00421BE1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9" w:type="dxa"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421BE1" w:rsidRDefault="00421BE1" w:rsidP="00421BE1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8" w:type="dxa"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421BE1" w:rsidRDefault="00421BE1" w:rsidP="00421BE1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1099" w:type="dxa"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  <w:p w:rsidR="00421BE1" w:rsidRDefault="00421BE1" w:rsidP="00421BE1">
            <w:pPr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  <w:tc>
          <w:tcPr>
            <w:tcW w:w="3548" w:type="dxa"/>
            <w:vMerge/>
          </w:tcPr>
          <w:p w:rsidR="00421BE1" w:rsidRDefault="00421BE1" w:rsidP="00421BE1">
            <w:pPr>
              <w:widowControl/>
              <w:jc w:val="left"/>
              <w:rPr>
                <w:rFonts w:ascii="ＭＳ 明朝" w:hAnsi="ＭＳ 明朝"/>
                <w:spacing w:val="10"/>
                <w:sz w:val="16"/>
                <w:szCs w:val="20"/>
              </w:rPr>
            </w:pPr>
          </w:p>
        </w:tc>
      </w:tr>
    </w:tbl>
    <w:p w:rsidR="00421BE1" w:rsidRDefault="00421BE1" w:rsidP="00421BE1">
      <w:pPr>
        <w:wordWrap w:val="0"/>
        <w:spacing w:line="336" w:lineRule="atLeast"/>
        <w:rPr>
          <w:rFonts w:ascii="ＭＳ 明朝" w:hAnsi="ＭＳ 明朝" w:hint="eastAsia"/>
        </w:rPr>
      </w:pPr>
    </w:p>
    <w:p w:rsidR="00C23040" w:rsidRDefault="00C23040"/>
    <w:sectPr w:rsidR="00C23040"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11F" w:rsidRDefault="009A111F" w:rsidP="009A111F">
      <w:r>
        <w:separator/>
      </w:r>
    </w:p>
  </w:endnote>
  <w:endnote w:type="continuationSeparator" w:id="0">
    <w:p w:rsidR="009A111F" w:rsidRDefault="009A111F" w:rsidP="009A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11F" w:rsidRDefault="009A111F" w:rsidP="009A111F">
      <w:r>
        <w:separator/>
      </w:r>
    </w:p>
  </w:footnote>
  <w:footnote w:type="continuationSeparator" w:id="0">
    <w:p w:rsidR="009A111F" w:rsidRDefault="009A111F" w:rsidP="009A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BE1"/>
    <w:rsid w:val="000030BB"/>
    <w:rsid w:val="000F0F51"/>
    <w:rsid w:val="00421BE1"/>
    <w:rsid w:val="00542509"/>
    <w:rsid w:val="008344C8"/>
    <w:rsid w:val="008646FD"/>
    <w:rsid w:val="00994AAD"/>
    <w:rsid w:val="009A111F"/>
    <w:rsid w:val="00C11344"/>
    <w:rsid w:val="00C23040"/>
    <w:rsid w:val="00CE594B"/>
    <w:rsid w:val="00EA74E0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D57F5-F8F8-4F7C-AF9F-3F0800AC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21BE1"/>
    <w:pPr>
      <w:jc w:val="center"/>
    </w:pPr>
    <w:rPr>
      <w:spacing w:val="10"/>
      <w:sz w:val="24"/>
      <w:szCs w:val="20"/>
    </w:rPr>
  </w:style>
  <w:style w:type="paragraph" w:styleId="a4">
    <w:name w:val="header"/>
    <w:basedOn w:val="a"/>
    <w:link w:val="a5"/>
    <w:rsid w:val="009A1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111F"/>
    <w:rPr>
      <w:kern w:val="2"/>
      <w:sz w:val="21"/>
      <w:szCs w:val="24"/>
    </w:rPr>
  </w:style>
  <w:style w:type="paragraph" w:styleId="a6">
    <w:name w:val="footer"/>
    <w:basedOn w:val="a"/>
    <w:link w:val="a7"/>
    <w:rsid w:val="009A1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1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　　　　　　　　　</vt:lpstr>
      <vt:lpstr>様式第５号（第７条関係）　　　　　　　　　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dc:creator>U0052</dc:creator>
  <cp:keywords/>
  <dc:description/>
  <cp:lastModifiedBy>Hidenori Suzuki</cp:lastModifiedBy>
  <cp:revision>2</cp:revision>
  <dcterms:created xsi:type="dcterms:W3CDTF">2025-07-06T16:11:00Z</dcterms:created>
  <dcterms:modified xsi:type="dcterms:W3CDTF">2025-07-06T16:11:00Z</dcterms:modified>
</cp:coreProperties>
</file>