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72D8" w:rsidRDefault="00681A31">
      <w:pPr>
        <w:adjustRightInd/>
        <w:rPr>
          <w:rFonts w:ascii="ＭＳ 明朝"/>
          <w:spacing w:val="2"/>
        </w:rPr>
      </w:pPr>
      <w:r>
        <w:rPr>
          <w:rFonts w:cs="ＭＳ 明朝" w:hint="eastAsia"/>
        </w:rPr>
        <w:t>様式第</w:t>
      </w:r>
      <w:r>
        <w:t>1</w:t>
      </w:r>
      <w:r>
        <w:rPr>
          <w:rFonts w:cs="ＭＳ 明朝" w:hint="eastAsia"/>
        </w:rPr>
        <w:t>号（第</w:t>
      </w:r>
      <w:r>
        <w:t>3</w:t>
      </w:r>
      <w:r w:rsidR="00B872D8">
        <w:rPr>
          <w:rFonts w:cs="ＭＳ 明朝" w:hint="eastAsia"/>
        </w:rPr>
        <w:t>条関係）</w:t>
      </w:r>
    </w:p>
    <w:p w:rsidR="00B872D8" w:rsidRDefault="00B872D8">
      <w:pPr>
        <w:adjustRightInd/>
        <w:rPr>
          <w:rFonts w:ascii="ＭＳ 明朝"/>
          <w:spacing w:val="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6"/>
      </w:tblGrid>
      <w:tr w:rsidR="00B872D8">
        <w:tblPrEx>
          <w:tblCellMar>
            <w:top w:w="0" w:type="dxa"/>
            <w:bottom w:w="0" w:type="dxa"/>
          </w:tblCellMar>
        </w:tblPrEx>
        <w:trPr>
          <w:trHeight w:val="10192"/>
        </w:trPr>
        <w:tc>
          <w:tcPr>
            <w:tcW w:w="9516" w:type="dxa"/>
            <w:tcBorders>
              <w:top w:val="single" w:sz="4" w:space="0" w:color="000000"/>
              <w:left w:val="single" w:sz="4" w:space="0" w:color="000000"/>
              <w:bottom w:val="single" w:sz="4" w:space="0" w:color="000000"/>
              <w:right w:val="single" w:sz="4" w:space="0" w:color="000000"/>
            </w:tcBorders>
          </w:tcPr>
          <w:p w:rsidR="00B872D8" w:rsidRDefault="00B872D8">
            <w:pPr>
              <w:suppressAutoHyphens/>
              <w:kinsoku w:val="0"/>
              <w:wordWrap w:val="0"/>
              <w:autoSpaceDE w:val="0"/>
              <w:autoSpaceDN w:val="0"/>
              <w:spacing w:line="364" w:lineRule="atLeast"/>
              <w:jc w:val="left"/>
              <w:rPr>
                <w:rFonts w:ascii="ＭＳ 明朝"/>
                <w:spacing w:val="2"/>
              </w:rPr>
            </w:pPr>
          </w:p>
          <w:p w:rsidR="00B872D8" w:rsidRDefault="00B872D8">
            <w:pPr>
              <w:suppressAutoHyphens/>
              <w:kinsoku w:val="0"/>
              <w:wordWrap w:val="0"/>
              <w:autoSpaceDE w:val="0"/>
              <w:autoSpaceDN w:val="0"/>
              <w:spacing w:line="364" w:lineRule="atLeast"/>
              <w:jc w:val="center"/>
              <w:rPr>
                <w:rFonts w:ascii="ＭＳ 明朝"/>
                <w:spacing w:val="2"/>
              </w:rPr>
            </w:pPr>
            <w:r>
              <w:rPr>
                <w:rFonts w:cs="ＭＳ 明朝" w:hint="eastAsia"/>
              </w:rPr>
              <w:t>身分証明書</w:t>
            </w:r>
          </w:p>
          <w:p w:rsidR="00B872D8" w:rsidRDefault="00B872D8">
            <w:pPr>
              <w:suppressAutoHyphens/>
              <w:kinsoku w:val="0"/>
              <w:wordWrap w:val="0"/>
              <w:autoSpaceDE w:val="0"/>
              <w:autoSpaceDN w:val="0"/>
              <w:spacing w:line="364" w:lineRule="atLeast"/>
              <w:jc w:val="left"/>
              <w:rPr>
                <w:rFonts w:ascii="ＭＳ 明朝"/>
                <w:spacing w:val="2"/>
              </w:rPr>
            </w:pPr>
          </w:p>
          <w:p w:rsidR="00B872D8" w:rsidRDefault="00B872D8">
            <w:pPr>
              <w:suppressAutoHyphens/>
              <w:kinsoku w:val="0"/>
              <w:wordWrap w:val="0"/>
              <w:autoSpaceDE w:val="0"/>
              <w:autoSpaceDN w:val="0"/>
              <w:spacing w:line="364" w:lineRule="atLeast"/>
              <w:jc w:val="left"/>
              <w:rPr>
                <w:rFonts w:ascii="ＭＳ 明朝"/>
                <w:spacing w:val="2"/>
              </w:rPr>
            </w:pPr>
          </w:p>
          <w:p w:rsidR="00B872D8" w:rsidRDefault="00B872D8">
            <w:pPr>
              <w:suppressAutoHyphens/>
              <w:kinsoku w:val="0"/>
              <w:wordWrap w:val="0"/>
              <w:autoSpaceDE w:val="0"/>
              <w:autoSpaceDN w:val="0"/>
              <w:spacing w:line="364" w:lineRule="atLeast"/>
              <w:jc w:val="left"/>
              <w:rPr>
                <w:rFonts w:ascii="ＭＳ 明朝"/>
                <w:spacing w:val="2"/>
              </w:rPr>
            </w:pPr>
            <w:r>
              <w:rPr>
                <w:rFonts w:cs="ＭＳ 明朝" w:hint="eastAsia"/>
              </w:rPr>
              <w:t xml:space="preserve">　所属</w:t>
            </w:r>
          </w:p>
          <w:p w:rsidR="00B872D8" w:rsidRDefault="00B872D8">
            <w:pPr>
              <w:suppressAutoHyphens/>
              <w:kinsoku w:val="0"/>
              <w:wordWrap w:val="0"/>
              <w:autoSpaceDE w:val="0"/>
              <w:autoSpaceDN w:val="0"/>
              <w:spacing w:line="364" w:lineRule="atLeast"/>
              <w:jc w:val="left"/>
              <w:rPr>
                <w:rFonts w:ascii="ＭＳ 明朝"/>
                <w:spacing w:val="2"/>
              </w:rPr>
            </w:pPr>
            <w:r>
              <w:rPr>
                <w:rFonts w:cs="ＭＳ 明朝" w:hint="eastAsia"/>
              </w:rPr>
              <w:t xml:space="preserve">　職名</w:t>
            </w:r>
          </w:p>
          <w:p w:rsidR="00B872D8" w:rsidRDefault="00B872D8">
            <w:pPr>
              <w:suppressAutoHyphens/>
              <w:kinsoku w:val="0"/>
              <w:wordWrap w:val="0"/>
              <w:autoSpaceDE w:val="0"/>
              <w:autoSpaceDN w:val="0"/>
              <w:spacing w:line="364" w:lineRule="atLeast"/>
              <w:jc w:val="left"/>
              <w:rPr>
                <w:rFonts w:ascii="ＭＳ 明朝"/>
                <w:spacing w:val="2"/>
              </w:rPr>
            </w:pPr>
            <w:r>
              <w:rPr>
                <w:rFonts w:cs="ＭＳ 明朝" w:hint="eastAsia"/>
              </w:rPr>
              <w:t xml:space="preserve">　氏名</w:t>
            </w:r>
          </w:p>
          <w:p w:rsidR="00B872D8" w:rsidRDefault="00B872D8">
            <w:pPr>
              <w:suppressAutoHyphens/>
              <w:kinsoku w:val="0"/>
              <w:wordWrap w:val="0"/>
              <w:autoSpaceDE w:val="0"/>
              <w:autoSpaceDN w:val="0"/>
              <w:spacing w:line="364" w:lineRule="atLeast"/>
              <w:jc w:val="left"/>
              <w:rPr>
                <w:rFonts w:ascii="ＭＳ 明朝"/>
                <w:spacing w:val="2"/>
              </w:rPr>
            </w:pPr>
          </w:p>
          <w:p w:rsidR="00B872D8" w:rsidRDefault="00B872D8">
            <w:pPr>
              <w:suppressAutoHyphens/>
              <w:kinsoku w:val="0"/>
              <w:wordWrap w:val="0"/>
              <w:autoSpaceDE w:val="0"/>
              <w:autoSpaceDN w:val="0"/>
              <w:spacing w:line="364" w:lineRule="atLeast"/>
              <w:jc w:val="left"/>
              <w:rPr>
                <w:rFonts w:ascii="ＭＳ 明朝"/>
                <w:spacing w:val="2"/>
              </w:rPr>
            </w:pPr>
            <w:r>
              <w:rPr>
                <w:rFonts w:cs="ＭＳ 明朝" w:hint="eastAsia"/>
              </w:rPr>
              <w:t xml:space="preserve">　上記の者は、八頭町美しい町づくり条例第</w:t>
            </w:r>
            <w:r>
              <w:t>7</w:t>
            </w:r>
            <w:r>
              <w:rPr>
                <w:rFonts w:cs="ＭＳ 明朝" w:hint="eastAsia"/>
              </w:rPr>
              <w:t>条及び第</w:t>
            </w:r>
            <w:r>
              <w:t>8</w:t>
            </w:r>
            <w:r>
              <w:rPr>
                <w:rFonts w:cs="ＭＳ 明朝" w:hint="eastAsia"/>
              </w:rPr>
              <w:t>条に関するポイ捨て及び飼い犬のふんの放置の禁止及び回収容器の設置等関する指導、監視等の事務に従事する職員であることを証明する。</w:t>
            </w:r>
          </w:p>
          <w:p w:rsidR="00B872D8" w:rsidRDefault="00B872D8">
            <w:pPr>
              <w:suppressAutoHyphens/>
              <w:kinsoku w:val="0"/>
              <w:wordWrap w:val="0"/>
              <w:autoSpaceDE w:val="0"/>
              <w:autoSpaceDN w:val="0"/>
              <w:spacing w:line="364" w:lineRule="atLeast"/>
              <w:jc w:val="left"/>
              <w:rPr>
                <w:rFonts w:ascii="ＭＳ 明朝"/>
                <w:spacing w:val="2"/>
              </w:rPr>
            </w:pPr>
          </w:p>
          <w:p w:rsidR="00B872D8" w:rsidRDefault="00B872D8">
            <w:pPr>
              <w:suppressAutoHyphens/>
              <w:kinsoku w:val="0"/>
              <w:wordWrap w:val="0"/>
              <w:autoSpaceDE w:val="0"/>
              <w:autoSpaceDN w:val="0"/>
              <w:spacing w:line="364" w:lineRule="atLeast"/>
              <w:jc w:val="left"/>
              <w:rPr>
                <w:rFonts w:ascii="ＭＳ 明朝"/>
                <w:spacing w:val="2"/>
              </w:rPr>
            </w:pPr>
            <w:r>
              <w:rPr>
                <w:rFonts w:cs="ＭＳ 明朝" w:hint="eastAsia"/>
              </w:rPr>
              <w:t xml:space="preserve">　　　　年　　月　　日</w:t>
            </w:r>
          </w:p>
          <w:p w:rsidR="00B872D8" w:rsidRDefault="00B872D8">
            <w:pPr>
              <w:suppressAutoHyphens/>
              <w:kinsoku w:val="0"/>
              <w:wordWrap w:val="0"/>
              <w:autoSpaceDE w:val="0"/>
              <w:autoSpaceDN w:val="0"/>
              <w:spacing w:line="364" w:lineRule="atLeast"/>
              <w:jc w:val="left"/>
              <w:rPr>
                <w:rFonts w:ascii="ＭＳ 明朝"/>
                <w:spacing w:val="2"/>
              </w:rPr>
            </w:pPr>
          </w:p>
          <w:p w:rsidR="00B872D8" w:rsidRDefault="00B872D8">
            <w:pPr>
              <w:suppressAutoHyphens/>
              <w:kinsoku w:val="0"/>
              <w:wordWrap w:val="0"/>
              <w:autoSpaceDE w:val="0"/>
              <w:autoSpaceDN w:val="0"/>
              <w:spacing w:line="364" w:lineRule="atLeast"/>
              <w:jc w:val="left"/>
              <w:rPr>
                <w:rFonts w:ascii="ＭＳ 明朝"/>
                <w:spacing w:val="2"/>
              </w:rPr>
            </w:pPr>
            <w:r>
              <w:t xml:space="preserve">                                        </w:t>
            </w:r>
            <w:r>
              <w:rPr>
                <w:rFonts w:cs="ＭＳ 明朝" w:hint="eastAsia"/>
              </w:rPr>
              <w:t xml:space="preserve">八頭町長　　　</w:t>
            </w:r>
            <w:r w:rsidR="00681A31">
              <w:rPr>
                <w:rFonts w:cs="ＭＳ 明朝" w:hint="eastAsia"/>
              </w:rPr>
              <w:t xml:space="preserve">　　　　</w:t>
            </w:r>
            <w:r>
              <w:rPr>
                <w:rFonts w:cs="ＭＳ 明朝" w:hint="eastAsia"/>
              </w:rPr>
              <w:t>印</w:t>
            </w:r>
          </w:p>
          <w:p w:rsidR="00B872D8" w:rsidRDefault="00B872D8">
            <w:pPr>
              <w:suppressAutoHyphens/>
              <w:kinsoku w:val="0"/>
              <w:wordWrap w:val="0"/>
              <w:autoSpaceDE w:val="0"/>
              <w:autoSpaceDN w:val="0"/>
              <w:spacing w:line="364" w:lineRule="atLeast"/>
              <w:jc w:val="left"/>
              <w:rPr>
                <w:rFonts w:ascii="ＭＳ 明朝"/>
                <w:spacing w:val="2"/>
              </w:rPr>
            </w:pPr>
          </w:p>
          <w:p w:rsidR="00B872D8" w:rsidRDefault="00B872D8">
            <w:pPr>
              <w:suppressAutoHyphens/>
              <w:kinsoku w:val="0"/>
              <w:wordWrap w:val="0"/>
              <w:autoSpaceDE w:val="0"/>
              <w:autoSpaceDN w:val="0"/>
              <w:spacing w:line="364" w:lineRule="atLeast"/>
              <w:jc w:val="left"/>
              <w:rPr>
                <w:rFonts w:ascii="ＭＳ 明朝"/>
                <w:spacing w:val="2"/>
              </w:rPr>
            </w:pPr>
            <w:r>
              <w:t xml:space="preserve"> </w:t>
            </w:r>
          </w:p>
          <w:p w:rsidR="00B872D8" w:rsidRDefault="00B872D8">
            <w:pPr>
              <w:suppressAutoHyphens/>
              <w:kinsoku w:val="0"/>
              <w:wordWrap w:val="0"/>
              <w:autoSpaceDE w:val="0"/>
              <w:autoSpaceDN w:val="0"/>
              <w:spacing w:line="364" w:lineRule="atLeast"/>
              <w:jc w:val="left"/>
              <w:rPr>
                <w:rFonts w:ascii="ＭＳ 明朝"/>
                <w:spacing w:val="2"/>
              </w:rPr>
            </w:pPr>
            <w:r>
              <w:rPr>
                <w:rFonts w:cs="ＭＳ 明朝" w:hint="eastAsia"/>
              </w:rPr>
              <w:t>【八頭町美しい町づくり条例（平成</w:t>
            </w:r>
            <w:r>
              <w:t>20</w:t>
            </w:r>
            <w:r w:rsidR="00681A31">
              <w:rPr>
                <w:rFonts w:cs="ＭＳ 明朝" w:hint="eastAsia"/>
              </w:rPr>
              <w:t>年八頭町条例第</w:t>
            </w:r>
            <w:r w:rsidR="00681A31">
              <w:t>43</w:t>
            </w:r>
            <w:r>
              <w:rPr>
                <w:rFonts w:cs="ＭＳ 明朝" w:hint="eastAsia"/>
              </w:rPr>
              <w:t>号）抜粋】</w:t>
            </w:r>
          </w:p>
          <w:p w:rsidR="00B872D8" w:rsidRDefault="00B872D8">
            <w:pPr>
              <w:suppressAutoHyphens/>
              <w:kinsoku w:val="0"/>
              <w:wordWrap w:val="0"/>
              <w:autoSpaceDE w:val="0"/>
              <w:autoSpaceDN w:val="0"/>
              <w:spacing w:line="364" w:lineRule="atLeast"/>
              <w:jc w:val="left"/>
              <w:rPr>
                <w:rFonts w:ascii="ＭＳ 明朝"/>
                <w:spacing w:val="2"/>
              </w:rPr>
            </w:pPr>
          </w:p>
          <w:p w:rsidR="00B872D8" w:rsidRDefault="00B872D8">
            <w:pPr>
              <w:suppressAutoHyphens/>
              <w:kinsoku w:val="0"/>
              <w:wordWrap w:val="0"/>
              <w:autoSpaceDE w:val="0"/>
              <w:autoSpaceDN w:val="0"/>
              <w:spacing w:line="364" w:lineRule="atLeast"/>
              <w:jc w:val="left"/>
              <w:rPr>
                <w:rFonts w:ascii="ＭＳ 明朝"/>
                <w:spacing w:val="2"/>
              </w:rPr>
            </w:pPr>
            <w:r>
              <w:t xml:space="preserve"> </w:t>
            </w:r>
            <w:r>
              <w:rPr>
                <w:rFonts w:cs="ＭＳ 明朝" w:hint="eastAsia"/>
              </w:rPr>
              <w:t>（立入調査等）</w:t>
            </w:r>
          </w:p>
          <w:p w:rsidR="00B872D8" w:rsidRDefault="00B872D8">
            <w:pPr>
              <w:suppressAutoHyphens/>
              <w:kinsoku w:val="0"/>
              <w:wordWrap w:val="0"/>
              <w:autoSpaceDE w:val="0"/>
              <w:autoSpaceDN w:val="0"/>
              <w:spacing w:line="364" w:lineRule="atLeast"/>
              <w:jc w:val="left"/>
              <w:rPr>
                <w:rFonts w:ascii="ＭＳ 明朝"/>
                <w:spacing w:val="2"/>
              </w:rPr>
            </w:pPr>
            <w:r>
              <w:rPr>
                <w:rFonts w:cs="ＭＳ 明朝" w:hint="eastAsia"/>
              </w:rPr>
              <w:t>第</w:t>
            </w:r>
            <w:r>
              <w:t>9</w:t>
            </w:r>
            <w:r>
              <w:rPr>
                <w:rFonts w:cs="ＭＳ 明朝" w:hint="eastAsia"/>
              </w:rPr>
              <w:t>条　町長は、条例第</w:t>
            </w:r>
            <w:r>
              <w:t>7</w:t>
            </w:r>
            <w:r>
              <w:rPr>
                <w:rFonts w:cs="ＭＳ 明朝" w:hint="eastAsia"/>
              </w:rPr>
              <w:t>条及び前条に規定するポイ捨て、飼い犬のふんの放置及び回収容器の設置等に関する指導、監視等の必要があると認めた時は、職員を当該土地、又は建物に立ち入らせ、必要な調査、指導をさせることができる。</w:t>
            </w:r>
          </w:p>
          <w:p w:rsidR="00B872D8" w:rsidRDefault="00B872D8">
            <w:pPr>
              <w:suppressAutoHyphens/>
              <w:kinsoku w:val="0"/>
              <w:wordWrap w:val="0"/>
              <w:autoSpaceDE w:val="0"/>
              <w:autoSpaceDN w:val="0"/>
              <w:spacing w:line="364" w:lineRule="atLeast"/>
              <w:jc w:val="left"/>
              <w:rPr>
                <w:rFonts w:ascii="ＭＳ 明朝"/>
                <w:spacing w:val="2"/>
              </w:rPr>
            </w:pPr>
            <w:r>
              <w:t>2</w:t>
            </w:r>
            <w:r>
              <w:rPr>
                <w:rFonts w:cs="ＭＳ 明朝" w:hint="eastAsia"/>
              </w:rPr>
              <w:t xml:space="preserve">　前項の職務を行う職員は、その身分を示す証明書を携帯し、関係者の請求があったときは、これを提示しなければならない。</w:t>
            </w:r>
          </w:p>
          <w:p w:rsidR="00B872D8" w:rsidRDefault="00B872D8">
            <w:pPr>
              <w:suppressAutoHyphens/>
              <w:kinsoku w:val="0"/>
              <w:wordWrap w:val="0"/>
              <w:autoSpaceDE w:val="0"/>
              <w:autoSpaceDN w:val="0"/>
              <w:spacing w:line="364" w:lineRule="atLeast"/>
              <w:jc w:val="left"/>
              <w:rPr>
                <w:rFonts w:ascii="ＭＳ 明朝"/>
                <w:color w:val="auto"/>
              </w:rPr>
            </w:pPr>
            <w:r>
              <w:t>3</w:t>
            </w:r>
            <w:r>
              <w:rPr>
                <w:rFonts w:cs="ＭＳ 明朝" w:hint="eastAsia"/>
              </w:rPr>
              <w:t xml:space="preserve">　第</w:t>
            </w:r>
            <w:r>
              <w:t>1</w:t>
            </w:r>
            <w:r>
              <w:rPr>
                <w:rFonts w:cs="ＭＳ 明朝" w:hint="eastAsia"/>
              </w:rPr>
              <w:t>項の職員による調査を受けた者は、その調査に協力しなければならない。</w:t>
            </w:r>
          </w:p>
        </w:tc>
      </w:tr>
    </w:tbl>
    <w:p w:rsidR="00B872D8" w:rsidRDefault="00B872D8">
      <w:pPr>
        <w:overflowPunct/>
        <w:autoSpaceDE w:val="0"/>
        <w:autoSpaceDN w:val="0"/>
        <w:jc w:val="left"/>
        <w:textAlignment w:val="auto"/>
        <w:rPr>
          <w:rFonts w:ascii="ＭＳ 明朝"/>
          <w:spacing w:val="2"/>
        </w:rPr>
      </w:pPr>
    </w:p>
    <w:sectPr w:rsidR="00B872D8">
      <w:type w:val="continuous"/>
      <w:pgSz w:w="11906" w:h="16838"/>
      <w:pgMar w:top="1418" w:right="850" w:bottom="850" w:left="1418" w:header="720" w:footer="720" w:gutter="0"/>
      <w:pgNumType w:start="1"/>
      <w:cols w:space="720"/>
      <w:noEndnote/>
      <w:docGrid w:type="linesAndChars" w:linePitch="36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872D8" w:rsidRDefault="00B872D8">
      <w:r>
        <w:separator/>
      </w:r>
    </w:p>
  </w:endnote>
  <w:endnote w:type="continuationSeparator" w:id="0">
    <w:p w:rsidR="00B872D8" w:rsidRDefault="00B8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872D8" w:rsidRDefault="00B872D8">
      <w:r>
        <w:rPr>
          <w:rFonts w:ascii="ＭＳ 明朝"/>
          <w:color w:val="auto"/>
          <w:sz w:val="2"/>
          <w:szCs w:val="2"/>
        </w:rPr>
        <w:continuationSeparator/>
      </w:r>
    </w:p>
  </w:footnote>
  <w:footnote w:type="continuationSeparator" w:id="0">
    <w:p w:rsidR="00B872D8" w:rsidRDefault="00B872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defaultTabStop w:val="720"/>
  <w:hyphenationZone w:val="0"/>
  <w:doNotHyphenateCaps/>
  <w:drawingGridHorizontalSpacing w:val="409"/>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872D8"/>
    <w:rsid w:val="004A1893"/>
    <w:rsid w:val="00681A31"/>
    <w:rsid w:val="00B872D8"/>
    <w:rsid w:val="00C55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F50907E-2991-4A8D-BA4A-2B2CB044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sz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893"/>
    <w:pPr>
      <w:tabs>
        <w:tab w:val="center" w:pos="4252"/>
        <w:tab w:val="right" w:pos="8504"/>
      </w:tabs>
      <w:snapToGrid w:val="0"/>
    </w:pPr>
  </w:style>
  <w:style w:type="character" w:customStyle="1" w:styleId="a4">
    <w:name w:val="ヘッダー (文字)"/>
    <w:basedOn w:val="a0"/>
    <w:link w:val="a3"/>
    <w:uiPriority w:val="99"/>
    <w:rsid w:val="004A1893"/>
    <w:rPr>
      <w:color w:val="000000"/>
      <w:kern w:val="0"/>
      <w:sz w:val="24"/>
    </w:rPr>
  </w:style>
  <w:style w:type="paragraph" w:styleId="a5">
    <w:name w:val="footer"/>
    <w:basedOn w:val="a"/>
    <w:link w:val="a6"/>
    <w:uiPriority w:val="99"/>
    <w:unhideWhenUsed/>
    <w:rsid w:val="004A1893"/>
    <w:pPr>
      <w:tabs>
        <w:tab w:val="center" w:pos="4252"/>
        <w:tab w:val="right" w:pos="8504"/>
      </w:tabs>
      <w:snapToGrid w:val="0"/>
    </w:pPr>
  </w:style>
  <w:style w:type="character" w:customStyle="1" w:styleId="a6">
    <w:name w:val="フッター (文字)"/>
    <w:basedOn w:val="a0"/>
    <w:link w:val="a5"/>
    <w:uiPriority w:val="99"/>
    <w:rsid w:val="004A1893"/>
    <w:rPr>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463:jo10052</dc:creator>
  <cp:keywords/>
  <dc:description/>
  <cp:lastModifiedBy>Hidenori Suzuki</cp:lastModifiedBy>
  <cp:revision>2</cp:revision>
  <dcterms:created xsi:type="dcterms:W3CDTF">2025-07-06T16:12:00Z</dcterms:created>
  <dcterms:modified xsi:type="dcterms:W3CDTF">2025-07-06T16:12:00Z</dcterms:modified>
</cp:coreProperties>
</file>